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22EE" w14:textId="4117E19D" w:rsidR="002B6320" w:rsidRPr="00946483" w:rsidRDefault="002B6320" w:rsidP="002B6320">
      <w:pPr>
        <w:pStyle w:val="Style1"/>
        <w:adjustRightInd/>
        <w:spacing w:line="360" w:lineRule="auto"/>
        <w:jc w:val="center"/>
        <w:rPr>
          <w:rFonts w:ascii="Arial" w:hAnsi="Arial" w:cs="Arial"/>
          <w:b/>
          <w:bCs/>
          <w:spacing w:val="20"/>
          <w:sz w:val="28"/>
          <w:szCs w:val="24"/>
        </w:rPr>
      </w:pPr>
      <w:bookmarkStart w:id="0" w:name="_Hlk150519011"/>
      <w:r w:rsidRPr="00946483">
        <w:rPr>
          <w:rFonts w:ascii="Arial" w:hAnsi="Arial" w:cs="Arial"/>
          <w:b/>
          <w:bCs/>
          <w:spacing w:val="20"/>
          <w:sz w:val="28"/>
          <w:szCs w:val="24"/>
        </w:rPr>
        <w:t>BAB I</w:t>
      </w:r>
    </w:p>
    <w:p w14:paraId="776D100D" w14:textId="77777777" w:rsidR="002B6320" w:rsidRDefault="002B6320" w:rsidP="002B6320">
      <w:pPr>
        <w:pStyle w:val="Style1"/>
        <w:adjustRightInd/>
        <w:spacing w:line="360" w:lineRule="auto"/>
        <w:jc w:val="center"/>
        <w:rPr>
          <w:rFonts w:ascii="Arial" w:hAnsi="Arial" w:cs="Arial"/>
          <w:b/>
          <w:bCs/>
          <w:sz w:val="24"/>
          <w:szCs w:val="24"/>
        </w:rPr>
      </w:pPr>
      <w:r w:rsidRPr="00946483">
        <w:rPr>
          <w:rFonts w:ascii="Arial" w:hAnsi="Arial" w:cs="Arial"/>
          <w:b/>
          <w:bCs/>
          <w:sz w:val="28"/>
          <w:szCs w:val="24"/>
        </w:rPr>
        <w:t>PENDAHULUAN</w:t>
      </w:r>
    </w:p>
    <w:p w14:paraId="63080AE9" w14:textId="77777777" w:rsidR="003049A9" w:rsidRPr="0056359A" w:rsidRDefault="003049A9" w:rsidP="000B44E3">
      <w:pPr>
        <w:pStyle w:val="Style1"/>
        <w:adjustRightInd/>
        <w:spacing w:line="360" w:lineRule="auto"/>
        <w:rPr>
          <w:rFonts w:ascii="Arial" w:hAnsi="Arial" w:cs="Arial"/>
          <w:b/>
          <w:bCs/>
          <w:sz w:val="24"/>
          <w:szCs w:val="24"/>
        </w:rPr>
      </w:pPr>
    </w:p>
    <w:p w14:paraId="3C852638" w14:textId="2D864F10" w:rsidR="003049A9" w:rsidRPr="000B44E3" w:rsidRDefault="002B6320" w:rsidP="00813710">
      <w:pPr>
        <w:pStyle w:val="Style1"/>
        <w:numPr>
          <w:ilvl w:val="0"/>
          <w:numId w:val="4"/>
        </w:numPr>
        <w:adjustRightInd/>
        <w:spacing w:line="360" w:lineRule="auto"/>
        <w:jc w:val="both"/>
        <w:rPr>
          <w:rFonts w:ascii="Arial" w:hAnsi="Arial" w:cs="Arial"/>
          <w:b/>
          <w:bCs/>
          <w:sz w:val="24"/>
          <w:szCs w:val="24"/>
        </w:rPr>
      </w:pPr>
      <w:r w:rsidRPr="0056359A">
        <w:rPr>
          <w:rFonts w:ascii="Arial" w:hAnsi="Arial" w:cs="Arial"/>
          <w:b/>
          <w:bCs/>
          <w:sz w:val="24"/>
          <w:szCs w:val="24"/>
        </w:rPr>
        <w:t>Latar Belakang</w:t>
      </w:r>
    </w:p>
    <w:p w14:paraId="0AAA0B82" w14:textId="77777777" w:rsidR="002B6320" w:rsidRPr="0056359A" w:rsidRDefault="002B6320" w:rsidP="003049A9">
      <w:pPr>
        <w:pStyle w:val="Style8"/>
        <w:spacing w:before="120" w:after="120"/>
        <w:ind w:firstLine="720"/>
        <w:rPr>
          <w:rStyle w:val="CharacterStyle2"/>
          <w:rFonts w:ascii="Arial" w:hAnsi="Arial" w:cs="Arial"/>
        </w:rPr>
      </w:pPr>
      <w:r w:rsidRPr="0056359A">
        <w:rPr>
          <w:rStyle w:val="CharacterStyle2"/>
          <w:rFonts w:ascii="Arial" w:hAnsi="Arial" w:cs="Arial"/>
          <w:spacing w:val="8"/>
        </w:rPr>
        <w:t xml:space="preserve">Perencanaan merupakan salah satu fungsi manajemen yang harus dijalankan di </w:t>
      </w:r>
      <w:r w:rsidRPr="0056359A">
        <w:rPr>
          <w:rStyle w:val="CharacterStyle2"/>
          <w:rFonts w:ascii="Arial" w:hAnsi="Arial" w:cs="Arial"/>
        </w:rPr>
        <w:t>setiap instansi pemerintah, sela</w:t>
      </w:r>
      <w:r>
        <w:rPr>
          <w:rStyle w:val="CharacterStyle2"/>
          <w:rFonts w:ascii="Arial" w:hAnsi="Arial" w:cs="Arial"/>
        </w:rPr>
        <w:t>in Pengorganisasian, Pelaksanaan</w:t>
      </w:r>
      <w:r w:rsidRPr="0056359A">
        <w:rPr>
          <w:rStyle w:val="CharacterStyle2"/>
          <w:rFonts w:ascii="Arial" w:hAnsi="Arial" w:cs="Arial"/>
        </w:rPr>
        <w:t>, Pengawasan, Pengendalian dan Evaluasi.</w:t>
      </w:r>
      <w:r w:rsidR="00582AD9">
        <w:rPr>
          <w:rStyle w:val="CharacterStyle2"/>
          <w:rFonts w:ascii="Arial" w:hAnsi="Arial" w:cs="Arial"/>
          <w:lang w:val="id-ID"/>
        </w:rPr>
        <w:t xml:space="preserve"> </w:t>
      </w:r>
      <w:r w:rsidRPr="0056359A">
        <w:rPr>
          <w:rStyle w:val="CharacterStyle2"/>
          <w:rFonts w:ascii="Arial" w:hAnsi="Arial" w:cs="Arial"/>
        </w:rPr>
        <w:t xml:space="preserve">Perencanaan merupakan acuan kerja aparatur dalam rangka </w:t>
      </w:r>
      <w:r w:rsidRPr="0056359A">
        <w:rPr>
          <w:rStyle w:val="CharacterStyle2"/>
          <w:rFonts w:ascii="Arial" w:hAnsi="Arial" w:cs="Arial"/>
          <w:spacing w:val="7"/>
        </w:rPr>
        <w:t xml:space="preserve">mencapai tujuan organisasi, juga merupakan alat ukur bagi keberhasilan pencapaian </w:t>
      </w:r>
      <w:r w:rsidRPr="0056359A">
        <w:rPr>
          <w:rStyle w:val="CharacterStyle2"/>
          <w:rFonts w:ascii="Arial" w:hAnsi="Arial" w:cs="Arial"/>
        </w:rPr>
        <w:t>target kerja yang telah ditentukan sebelumnya.</w:t>
      </w:r>
    </w:p>
    <w:p w14:paraId="38881DAB" w14:textId="77777777" w:rsidR="002B6320" w:rsidRPr="0056359A" w:rsidRDefault="002B6320" w:rsidP="003049A9">
      <w:pPr>
        <w:pStyle w:val="Style8"/>
        <w:spacing w:before="120" w:after="120"/>
        <w:ind w:firstLine="720"/>
        <w:rPr>
          <w:rStyle w:val="CharacterStyle2"/>
          <w:rFonts w:ascii="Arial" w:hAnsi="Arial" w:cs="Arial"/>
        </w:rPr>
      </w:pPr>
      <w:r w:rsidRPr="0056359A">
        <w:rPr>
          <w:rStyle w:val="CharacterStyle2"/>
          <w:rFonts w:ascii="Arial" w:hAnsi="Arial" w:cs="Arial"/>
        </w:rPr>
        <w:t>Perencanaan yang baik menunjukkan adanya modernisasi Pemerintahan yang akan membawa berbagai dampak positif diantaranya, mempermudah untuk mendapatkan informasi dan data, menyederhanakan proses kerja, mendukung analisis dan pemahaman situasi secara singkat, sehingga mendukung pengambilan keputusan dan tindakan secara tepat dan cepat.</w:t>
      </w:r>
    </w:p>
    <w:p w14:paraId="1493DD60" w14:textId="31582032" w:rsidR="000B44E3" w:rsidRDefault="00827EF5" w:rsidP="000B44E3">
      <w:pPr>
        <w:pStyle w:val="Style8"/>
        <w:spacing w:before="120" w:after="120"/>
        <w:ind w:firstLine="720"/>
        <w:rPr>
          <w:rFonts w:ascii="Arial" w:hAnsi="Arial" w:cs="Arial"/>
          <w:spacing w:val="11"/>
        </w:rPr>
      </w:pPr>
      <w:r w:rsidRPr="00827EF5">
        <w:rPr>
          <w:rFonts w:ascii="Arial" w:hAnsi="Arial" w:cs="Arial"/>
          <w:spacing w:val="11"/>
        </w:rPr>
        <w:t>Rencana Ke</w:t>
      </w:r>
      <w:r>
        <w:rPr>
          <w:rFonts w:ascii="Arial" w:hAnsi="Arial" w:cs="Arial"/>
          <w:spacing w:val="11"/>
        </w:rPr>
        <w:t>r</w:t>
      </w:r>
      <w:r w:rsidRPr="00827EF5">
        <w:rPr>
          <w:rFonts w:ascii="Arial" w:hAnsi="Arial" w:cs="Arial"/>
          <w:spacing w:val="11"/>
        </w:rPr>
        <w:t xml:space="preserve">ja </w:t>
      </w:r>
      <w:r>
        <w:rPr>
          <w:rFonts w:ascii="Arial" w:hAnsi="Arial" w:cs="Arial"/>
          <w:spacing w:val="11"/>
        </w:rPr>
        <w:t>Badan Penanggulangan Bencana Daerah Kabupaten Cirebon</w:t>
      </w:r>
      <w:r w:rsidRPr="00827EF5">
        <w:rPr>
          <w:rFonts w:ascii="Arial" w:hAnsi="Arial" w:cs="Arial"/>
          <w:spacing w:val="11"/>
        </w:rPr>
        <w:t xml:space="preserve"> Tahun 202</w:t>
      </w:r>
      <w:r>
        <w:rPr>
          <w:rFonts w:ascii="Arial" w:hAnsi="Arial" w:cs="Arial"/>
          <w:spacing w:val="11"/>
        </w:rPr>
        <w:t xml:space="preserve">3 </w:t>
      </w:r>
      <w:r w:rsidRPr="00827EF5">
        <w:rPr>
          <w:rFonts w:ascii="Arial" w:hAnsi="Arial" w:cs="Arial"/>
          <w:spacing w:val="11"/>
        </w:rPr>
        <w:t>merupakan rencana</w:t>
      </w:r>
      <w:r>
        <w:rPr>
          <w:rFonts w:ascii="Arial" w:hAnsi="Arial" w:cs="Arial"/>
          <w:spacing w:val="11"/>
        </w:rPr>
        <w:t xml:space="preserve"> </w:t>
      </w:r>
      <w:r w:rsidR="00481DE9">
        <w:rPr>
          <w:rFonts w:ascii="Arial" w:hAnsi="Arial" w:cs="Arial"/>
          <w:spacing w:val="11"/>
        </w:rPr>
        <w:t>Kerja</w:t>
      </w:r>
      <w:r>
        <w:rPr>
          <w:rFonts w:ascii="Arial" w:hAnsi="Arial" w:cs="Arial"/>
          <w:spacing w:val="11"/>
        </w:rPr>
        <w:t xml:space="preserve"> </w:t>
      </w:r>
      <w:r w:rsidRPr="00827EF5">
        <w:rPr>
          <w:rFonts w:ascii="Arial" w:hAnsi="Arial" w:cs="Arial"/>
          <w:spacing w:val="11"/>
        </w:rPr>
        <w:t>bersifat tahunan yang merupakan</w:t>
      </w:r>
      <w:r>
        <w:rPr>
          <w:rFonts w:ascii="Arial" w:hAnsi="Arial" w:cs="Arial"/>
          <w:spacing w:val="11"/>
        </w:rPr>
        <w:t xml:space="preserve"> </w:t>
      </w:r>
      <w:r w:rsidRPr="00827EF5">
        <w:rPr>
          <w:rFonts w:ascii="Arial" w:hAnsi="Arial" w:cs="Arial"/>
          <w:spacing w:val="11"/>
        </w:rPr>
        <w:t>penjabaran</w:t>
      </w:r>
      <w:r>
        <w:rPr>
          <w:rFonts w:ascii="Arial" w:hAnsi="Arial" w:cs="Arial"/>
          <w:spacing w:val="11"/>
        </w:rPr>
        <w:t xml:space="preserve"> </w:t>
      </w:r>
      <w:r w:rsidRPr="00827EF5">
        <w:rPr>
          <w:rFonts w:ascii="Arial" w:hAnsi="Arial" w:cs="Arial"/>
          <w:spacing w:val="11"/>
        </w:rPr>
        <w:t>dari pelaksanaan</w:t>
      </w:r>
      <w:r>
        <w:rPr>
          <w:rFonts w:ascii="Arial" w:hAnsi="Arial" w:cs="Arial"/>
          <w:spacing w:val="11"/>
        </w:rPr>
        <w:t xml:space="preserve"> </w:t>
      </w:r>
      <w:r w:rsidRPr="00827EF5">
        <w:rPr>
          <w:rFonts w:ascii="Arial" w:hAnsi="Arial" w:cs="Arial"/>
          <w:spacing w:val="11"/>
        </w:rPr>
        <w:t>pembangunan yang telah direncanakan di dalam dokumen Rencana</w:t>
      </w:r>
      <w:r>
        <w:rPr>
          <w:rFonts w:ascii="Arial" w:hAnsi="Arial" w:cs="Arial"/>
          <w:spacing w:val="11"/>
        </w:rPr>
        <w:t xml:space="preserve"> </w:t>
      </w:r>
      <w:r w:rsidRPr="00827EF5">
        <w:rPr>
          <w:rFonts w:ascii="Arial" w:hAnsi="Arial" w:cs="Arial"/>
          <w:spacing w:val="11"/>
        </w:rPr>
        <w:t xml:space="preserve">Strategis </w:t>
      </w:r>
      <w:r w:rsidR="00481DE9">
        <w:rPr>
          <w:rFonts w:ascii="Arial" w:hAnsi="Arial" w:cs="Arial"/>
          <w:spacing w:val="11"/>
        </w:rPr>
        <w:t>Badan Penanggulangan Bencana Daerah Kabupaten Cirebon</w:t>
      </w:r>
      <w:r w:rsidRPr="00827EF5">
        <w:rPr>
          <w:rFonts w:ascii="Arial" w:hAnsi="Arial" w:cs="Arial"/>
          <w:spacing w:val="11"/>
        </w:rPr>
        <w:t xml:space="preserve"> Tahun 20</w:t>
      </w:r>
      <w:r w:rsidR="003049A9">
        <w:rPr>
          <w:rFonts w:ascii="Arial" w:hAnsi="Arial" w:cs="Arial"/>
          <w:spacing w:val="11"/>
        </w:rPr>
        <w:t>19</w:t>
      </w:r>
      <w:r w:rsidRPr="00827EF5">
        <w:rPr>
          <w:rFonts w:ascii="Arial" w:hAnsi="Arial" w:cs="Arial"/>
          <w:spacing w:val="11"/>
        </w:rPr>
        <w:t>-20</w:t>
      </w:r>
      <w:r w:rsidR="003049A9">
        <w:rPr>
          <w:rFonts w:ascii="Arial" w:hAnsi="Arial" w:cs="Arial"/>
          <w:spacing w:val="11"/>
        </w:rPr>
        <w:t>24</w:t>
      </w:r>
      <w:r w:rsidRPr="00827EF5">
        <w:rPr>
          <w:rFonts w:ascii="Arial" w:hAnsi="Arial" w:cs="Arial"/>
          <w:spacing w:val="11"/>
        </w:rPr>
        <w:t>.</w:t>
      </w:r>
      <w:r w:rsidR="003049A9">
        <w:rPr>
          <w:rFonts w:ascii="Arial" w:hAnsi="Arial" w:cs="Arial"/>
          <w:spacing w:val="11"/>
        </w:rPr>
        <w:t xml:space="preserve"> </w:t>
      </w:r>
      <w:r w:rsidRPr="00827EF5">
        <w:rPr>
          <w:rFonts w:ascii="Arial" w:hAnsi="Arial" w:cs="Arial"/>
          <w:spacing w:val="11"/>
        </w:rPr>
        <w:t>Penyusunan</w:t>
      </w:r>
      <w:r>
        <w:rPr>
          <w:rFonts w:ascii="Arial" w:hAnsi="Arial" w:cs="Arial"/>
          <w:spacing w:val="11"/>
        </w:rPr>
        <w:t xml:space="preserve"> </w:t>
      </w:r>
      <w:r w:rsidRPr="00827EF5">
        <w:rPr>
          <w:rFonts w:ascii="Arial" w:hAnsi="Arial" w:cs="Arial"/>
          <w:spacing w:val="11"/>
        </w:rPr>
        <w:t>Perubahan Rencana</w:t>
      </w:r>
      <w:r>
        <w:rPr>
          <w:rFonts w:ascii="Arial" w:hAnsi="Arial" w:cs="Arial"/>
          <w:spacing w:val="11"/>
        </w:rPr>
        <w:t xml:space="preserve"> </w:t>
      </w:r>
      <w:r w:rsidR="00481DE9">
        <w:rPr>
          <w:rFonts w:ascii="Arial" w:hAnsi="Arial" w:cs="Arial"/>
          <w:spacing w:val="11"/>
        </w:rPr>
        <w:t>Kerja</w:t>
      </w:r>
      <w:r w:rsidRPr="00827EF5">
        <w:rPr>
          <w:rFonts w:ascii="Arial" w:hAnsi="Arial" w:cs="Arial"/>
          <w:spacing w:val="11"/>
        </w:rPr>
        <w:t xml:space="preserve"> ini adalah wujud implementasi dari Sistem Perencanaan</w:t>
      </w:r>
      <w:r>
        <w:rPr>
          <w:rFonts w:ascii="Arial" w:hAnsi="Arial" w:cs="Arial"/>
          <w:spacing w:val="11"/>
        </w:rPr>
        <w:t xml:space="preserve"> </w:t>
      </w:r>
      <w:r w:rsidRPr="00827EF5">
        <w:rPr>
          <w:rFonts w:ascii="Arial" w:hAnsi="Arial" w:cs="Arial"/>
          <w:spacing w:val="11"/>
        </w:rPr>
        <w:t>Pembangunan Nasional sebagaimana diatur dalam Undang</w:t>
      </w:r>
      <w:r>
        <w:rPr>
          <w:rFonts w:ascii="Arial" w:hAnsi="Arial" w:cs="Arial"/>
          <w:spacing w:val="11"/>
        </w:rPr>
        <w:t>-</w:t>
      </w:r>
      <w:r w:rsidRPr="00827EF5">
        <w:rPr>
          <w:rFonts w:ascii="Arial" w:hAnsi="Arial" w:cs="Arial"/>
          <w:spacing w:val="11"/>
        </w:rPr>
        <w:t>Undang Nomor</w:t>
      </w:r>
      <w:r>
        <w:rPr>
          <w:rFonts w:ascii="Arial" w:hAnsi="Arial" w:cs="Arial"/>
          <w:spacing w:val="11"/>
        </w:rPr>
        <w:t xml:space="preserve"> </w:t>
      </w:r>
      <w:r w:rsidRPr="00827EF5">
        <w:rPr>
          <w:rFonts w:ascii="Arial" w:hAnsi="Arial" w:cs="Arial"/>
          <w:spacing w:val="11"/>
        </w:rPr>
        <w:t>25 Tahun 2004 tentang Sistem Perencanaan Pembangunan Nasional</w:t>
      </w:r>
      <w:r>
        <w:rPr>
          <w:rFonts w:ascii="Arial" w:hAnsi="Arial" w:cs="Arial"/>
          <w:spacing w:val="11"/>
        </w:rPr>
        <w:t xml:space="preserve">, </w:t>
      </w:r>
      <w:r w:rsidRPr="00827EF5">
        <w:rPr>
          <w:rFonts w:ascii="Arial" w:hAnsi="Arial" w:cs="Arial"/>
          <w:spacing w:val="11"/>
        </w:rPr>
        <w:t>dengan mengacu pada Undang-Undang Nomor 23 Tahun 2014 tentang</w:t>
      </w:r>
      <w:r>
        <w:rPr>
          <w:rFonts w:ascii="Arial" w:hAnsi="Arial" w:cs="Arial"/>
          <w:spacing w:val="11"/>
        </w:rPr>
        <w:t xml:space="preserve"> </w:t>
      </w:r>
      <w:r w:rsidRPr="00827EF5">
        <w:rPr>
          <w:rFonts w:ascii="Arial" w:hAnsi="Arial" w:cs="Arial"/>
          <w:spacing w:val="11"/>
        </w:rPr>
        <w:t>Pemerintahan Daerah, sebagaimana telah diubah beberapa kali, terakhir</w:t>
      </w:r>
      <w:r>
        <w:rPr>
          <w:rFonts w:ascii="Arial" w:hAnsi="Arial" w:cs="Arial"/>
          <w:spacing w:val="11"/>
        </w:rPr>
        <w:t xml:space="preserve"> </w:t>
      </w:r>
      <w:r w:rsidRPr="00827EF5">
        <w:rPr>
          <w:rFonts w:ascii="Arial" w:hAnsi="Arial" w:cs="Arial"/>
          <w:spacing w:val="11"/>
        </w:rPr>
        <w:t>dengan Undang-Undang Nomor 9 Tahun 2015 tentang Perubahan Kedua</w:t>
      </w:r>
      <w:r>
        <w:rPr>
          <w:rFonts w:ascii="Arial" w:hAnsi="Arial" w:cs="Arial"/>
          <w:spacing w:val="11"/>
        </w:rPr>
        <w:t xml:space="preserve"> </w:t>
      </w:r>
      <w:r w:rsidRPr="00827EF5">
        <w:rPr>
          <w:rFonts w:ascii="Arial" w:hAnsi="Arial" w:cs="Arial"/>
          <w:spacing w:val="11"/>
        </w:rPr>
        <w:t>atas Undang-Undang Nomor 23 Tahun 2014 tentang Pemerintahan</w:t>
      </w:r>
      <w:r>
        <w:rPr>
          <w:rFonts w:ascii="Arial" w:hAnsi="Arial" w:cs="Arial"/>
          <w:spacing w:val="11"/>
        </w:rPr>
        <w:t xml:space="preserve"> </w:t>
      </w:r>
      <w:r w:rsidRPr="00827EF5">
        <w:rPr>
          <w:rFonts w:ascii="Arial" w:hAnsi="Arial" w:cs="Arial"/>
          <w:spacing w:val="11"/>
        </w:rPr>
        <w:t>Daerah dan Peraturan Menteri Dalam Negeri Nomor 86 Tahun 2017</w:t>
      </w:r>
      <w:r>
        <w:rPr>
          <w:rFonts w:ascii="Arial" w:hAnsi="Arial" w:cs="Arial"/>
          <w:spacing w:val="11"/>
        </w:rPr>
        <w:t xml:space="preserve"> </w:t>
      </w:r>
      <w:r w:rsidRPr="00827EF5">
        <w:rPr>
          <w:rFonts w:ascii="Arial" w:hAnsi="Arial" w:cs="Arial"/>
          <w:spacing w:val="11"/>
        </w:rPr>
        <w:t>tentang</w:t>
      </w:r>
      <w:r>
        <w:rPr>
          <w:rFonts w:ascii="Arial" w:hAnsi="Arial" w:cs="Arial"/>
          <w:spacing w:val="11"/>
        </w:rPr>
        <w:t xml:space="preserve"> </w:t>
      </w:r>
      <w:r w:rsidRPr="00827EF5">
        <w:rPr>
          <w:rFonts w:ascii="Arial" w:hAnsi="Arial" w:cs="Arial"/>
          <w:spacing w:val="11"/>
        </w:rPr>
        <w:t>Tata Cara Perencanaan, Pengendalian dan Evaluasi</w:t>
      </w:r>
      <w:r>
        <w:rPr>
          <w:rFonts w:ascii="Arial" w:hAnsi="Arial" w:cs="Arial"/>
          <w:spacing w:val="11"/>
        </w:rPr>
        <w:t xml:space="preserve"> </w:t>
      </w:r>
      <w:r w:rsidRPr="00827EF5">
        <w:rPr>
          <w:rFonts w:ascii="Arial" w:hAnsi="Arial" w:cs="Arial"/>
          <w:spacing w:val="11"/>
        </w:rPr>
        <w:t>Pembangunan Daerah,</w:t>
      </w:r>
      <w:r>
        <w:rPr>
          <w:rFonts w:ascii="Arial" w:hAnsi="Arial" w:cs="Arial"/>
          <w:spacing w:val="11"/>
        </w:rPr>
        <w:t xml:space="preserve"> </w:t>
      </w:r>
      <w:r w:rsidRPr="00827EF5">
        <w:rPr>
          <w:rFonts w:ascii="Arial" w:hAnsi="Arial" w:cs="Arial"/>
          <w:spacing w:val="11"/>
        </w:rPr>
        <w:t>Tata Cara Evaluasi Rancangan Peraturan Daerah</w:t>
      </w:r>
      <w:r>
        <w:rPr>
          <w:rFonts w:ascii="Arial" w:hAnsi="Arial" w:cs="Arial"/>
          <w:spacing w:val="11"/>
        </w:rPr>
        <w:t xml:space="preserve"> </w:t>
      </w:r>
      <w:r w:rsidRPr="00827EF5">
        <w:rPr>
          <w:rFonts w:ascii="Arial" w:hAnsi="Arial" w:cs="Arial"/>
          <w:spacing w:val="11"/>
        </w:rPr>
        <w:t>tentang Rencana</w:t>
      </w:r>
      <w:r>
        <w:rPr>
          <w:rFonts w:ascii="Arial" w:hAnsi="Arial" w:cs="Arial"/>
          <w:spacing w:val="11"/>
        </w:rPr>
        <w:t xml:space="preserve"> </w:t>
      </w:r>
      <w:r w:rsidRPr="00827EF5">
        <w:rPr>
          <w:rFonts w:ascii="Arial" w:hAnsi="Arial" w:cs="Arial"/>
          <w:spacing w:val="11"/>
        </w:rPr>
        <w:t>Pembangunan Jangka Panjang Daerah dan Rencana</w:t>
      </w:r>
      <w:r>
        <w:rPr>
          <w:rFonts w:ascii="Arial" w:hAnsi="Arial" w:cs="Arial"/>
          <w:spacing w:val="11"/>
        </w:rPr>
        <w:t xml:space="preserve"> </w:t>
      </w:r>
      <w:r w:rsidRPr="00827EF5">
        <w:rPr>
          <w:rFonts w:ascii="Arial" w:hAnsi="Arial" w:cs="Arial"/>
          <w:spacing w:val="11"/>
        </w:rPr>
        <w:t>Pembangunan Jangka</w:t>
      </w:r>
      <w:r>
        <w:rPr>
          <w:rFonts w:ascii="Arial" w:hAnsi="Arial" w:cs="Arial"/>
          <w:spacing w:val="11"/>
        </w:rPr>
        <w:t xml:space="preserve"> </w:t>
      </w:r>
      <w:r w:rsidRPr="00827EF5">
        <w:rPr>
          <w:rFonts w:ascii="Arial" w:hAnsi="Arial" w:cs="Arial"/>
          <w:spacing w:val="11"/>
        </w:rPr>
        <w:t>Menengah Daerah, serta Tata Cara Perubahan</w:t>
      </w:r>
      <w:r>
        <w:rPr>
          <w:rFonts w:ascii="Arial" w:hAnsi="Arial" w:cs="Arial"/>
          <w:spacing w:val="11"/>
        </w:rPr>
        <w:t xml:space="preserve"> </w:t>
      </w:r>
      <w:r w:rsidRPr="00827EF5">
        <w:rPr>
          <w:rFonts w:ascii="Arial" w:hAnsi="Arial" w:cs="Arial"/>
          <w:spacing w:val="11"/>
        </w:rPr>
        <w:t>Rencana Pembangunan</w:t>
      </w:r>
      <w:r>
        <w:rPr>
          <w:rFonts w:ascii="Arial" w:hAnsi="Arial" w:cs="Arial"/>
          <w:spacing w:val="11"/>
        </w:rPr>
        <w:t xml:space="preserve"> </w:t>
      </w:r>
      <w:r w:rsidRPr="00827EF5">
        <w:rPr>
          <w:rFonts w:ascii="Arial" w:hAnsi="Arial" w:cs="Arial"/>
          <w:spacing w:val="11"/>
        </w:rPr>
        <w:t>Jangka Panjang Daerah, Rencana Pembangunan</w:t>
      </w:r>
      <w:r>
        <w:rPr>
          <w:rFonts w:ascii="Arial" w:hAnsi="Arial" w:cs="Arial"/>
          <w:spacing w:val="11"/>
        </w:rPr>
        <w:t xml:space="preserve"> </w:t>
      </w:r>
      <w:r w:rsidRPr="00827EF5">
        <w:rPr>
          <w:rFonts w:ascii="Arial" w:hAnsi="Arial" w:cs="Arial"/>
          <w:spacing w:val="11"/>
        </w:rPr>
        <w:t>Jangka Menengah Daerah,</w:t>
      </w:r>
      <w:r>
        <w:rPr>
          <w:rFonts w:ascii="Arial" w:hAnsi="Arial" w:cs="Arial"/>
          <w:spacing w:val="11"/>
        </w:rPr>
        <w:t xml:space="preserve"> </w:t>
      </w:r>
      <w:r w:rsidRPr="00827EF5">
        <w:rPr>
          <w:rFonts w:ascii="Arial" w:hAnsi="Arial" w:cs="Arial"/>
          <w:spacing w:val="11"/>
        </w:rPr>
        <w:t xml:space="preserve">dan Rencana </w:t>
      </w:r>
      <w:r w:rsidR="00481DE9">
        <w:rPr>
          <w:rFonts w:ascii="Arial" w:hAnsi="Arial" w:cs="Arial"/>
          <w:spacing w:val="11"/>
        </w:rPr>
        <w:t>Kerja</w:t>
      </w:r>
      <w:r w:rsidRPr="00827EF5">
        <w:rPr>
          <w:rFonts w:ascii="Arial" w:hAnsi="Arial" w:cs="Arial"/>
          <w:spacing w:val="11"/>
        </w:rPr>
        <w:t xml:space="preserve"> Pemerintah Daerah,</w:t>
      </w:r>
      <w:r>
        <w:rPr>
          <w:rFonts w:ascii="Arial" w:hAnsi="Arial" w:cs="Arial"/>
          <w:spacing w:val="11"/>
        </w:rPr>
        <w:t xml:space="preserve"> </w:t>
      </w:r>
      <w:r w:rsidRPr="00827EF5">
        <w:rPr>
          <w:rFonts w:ascii="Arial" w:hAnsi="Arial" w:cs="Arial"/>
          <w:spacing w:val="11"/>
        </w:rPr>
        <w:t>dengan memperhatikan Rencana</w:t>
      </w:r>
      <w:r>
        <w:rPr>
          <w:rFonts w:ascii="Arial" w:hAnsi="Arial" w:cs="Arial"/>
          <w:spacing w:val="11"/>
        </w:rPr>
        <w:t xml:space="preserve"> </w:t>
      </w:r>
      <w:r w:rsidRPr="00827EF5">
        <w:rPr>
          <w:rFonts w:ascii="Arial" w:hAnsi="Arial" w:cs="Arial"/>
          <w:spacing w:val="11"/>
        </w:rPr>
        <w:t xml:space="preserve">Strategis </w:t>
      </w:r>
      <w:r w:rsidR="00481DE9">
        <w:rPr>
          <w:rFonts w:ascii="Arial" w:hAnsi="Arial" w:cs="Arial"/>
          <w:spacing w:val="11"/>
        </w:rPr>
        <w:t>Badan Penanggulangan Bencana Daerah Kabupaten Cirebon</w:t>
      </w:r>
      <w:r w:rsidRPr="00827EF5">
        <w:rPr>
          <w:rFonts w:ascii="Arial" w:hAnsi="Arial" w:cs="Arial"/>
          <w:spacing w:val="11"/>
        </w:rPr>
        <w:t xml:space="preserve"> Tahun</w:t>
      </w:r>
      <w:r>
        <w:rPr>
          <w:rFonts w:ascii="Arial" w:hAnsi="Arial" w:cs="Arial"/>
          <w:spacing w:val="11"/>
        </w:rPr>
        <w:t xml:space="preserve"> </w:t>
      </w:r>
      <w:r w:rsidR="003049A9" w:rsidRPr="00827EF5">
        <w:rPr>
          <w:rFonts w:ascii="Arial" w:hAnsi="Arial" w:cs="Arial"/>
          <w:spacing w:val="11"/>
        </w:rPr>
        <w:t>20</w:t>
      </w:r>
      <w:r w:rsidR="003049A9">
        <w:rPr>
          <w:rFonts w:ascii="Arial" w:hAnsi="Arial" w:cs="Arial"/>
          <w:spacing w:val="11"/>
        </w:rPr>
        <w:t>19</w:t>
      </w:r>
      <w:r w:rsidR="003049A9" w:rsidRPr="00827EF5">
        <w:rPr>
          <w:rFonts w:ascii="Arial" w:hAnsi="Arial" w:cs="Arial"/>
          <w:spacing w:val="11"/>
        </w:rPr>
        <w:t>-20</w:t>
      </w:r>
      <w:r w:rsidR="003049A9">
        <w:rPr>
          <w:rFonts w:ascii="Arial" w:hAnsi="Arial" w:cs="Arial"/>
          <w:spacing w:val="11"/>
        </w:rPr>
        <w:t>24</w:t>
      </w:r>
      <w:r w:rsidRPr="00827EF5">
        <w:rPr>
          <w:rFonts w:ascii="Arial" w:hAnsi="Arial" w:cs="Arial"/>
          <w:spacing w:val="11"/>
        </w:rPr>
        <w:t>, sehingga dalam pelaksanaan program</w:t>
      </w:r>
      <w:r>
        <w:rPr>
          <w:rFonts w:ascii="Arial" w:hAnsi="Arial" w:cs="Arial"/>
          <w:spacing w:val="11"/>
        </w:rPr>
        <w:t xml:space="preserve"> </w:t>
      </w:r>
      <w:r w:rsidRPr="00827EF5">
        <w:rPr>
          <w:rFonts w:ascii="Arial" w:hAnsi="Arial" w:cs="Arial"/>
          <w:spacing w:val="11"/>
        </w:rPr>
        <w:t>dan kegiatan terwujud</w:t>
      </w:r>
      <w:r>
        <w:rPr>
          <w:rFonts w:ascii="Arial" w:hAnsi="Arial" w:cs="Arial"/>
          <w:spacing w:val="11"/>
        </w:rPr>
        <w:t xml:space="preserve"> </w:t>
      </w:r>
      <w:r w:rsidRPr="00827EF5">
        <w:rPr>
          <w:rFonts w:ascii="Arial" w:hAnsi="Arial" w:cs="Arial"/>
          <w:spacing w:val="11"/>
        </w:rPr>
        <w:t>sinergitas antar dokumen perencanaan yang telah disusun.</w:t>
      </w:r>
    </w:p>
    <w:p w14:paraId="667C5CD3" w14:textId="77777777" w:rsidR="000B44E3" w:rsidRDefault="00827EF5" w:rsidP="000B44E3">
      <w:pPr>
        <w:pStyle w:val="Style8"/>
        <w:spacing w:before="120"/>
        <w:ind w:firstLine="720"/>
        <w:rPr>
          <w:rFonts w:ascii="Arial" w:hAnsi="Arial" w:cs="Arial"/>
          <w:spacing w:val="11"/>
        </w:rPr>
      </w:pPr>
      <w:r w:rsidRPr="00827EF5">
        <w:rPr>
          <w:rFonts w:ascii="Arial" w:hAnsi="Arial" w:cs="Arial"/>
          <w:spacing w:val="11"/>
        </w:rPr>
        <w:t>Undang-Undang Nomor 23 Tahun 2014 tentang Pemerintahan</w:t>
      </w:r>
      <w:r>
        <w:rPr>
          <w:rFonts w:ascii="Arial" w:hAnsi="Arial" w:cs="Arial"/>
          <w:spacing w:val="11"/>
        </w:rPr>
        <w:t xml:space="preserve"> </w:t>
      </w:r>
      <w:r w:rsidRPr="00827EF5">
        <w:rPr>
          <w:rFonts w:ascii="Arial" w:hAnsi="Arial" w:cs="Arial"/>
          <w:spacing w:val="11"/>
        </w:rPr>
        <w:t>Daerah,</w:t>
      </w:r>
      <w:r>
        <w:rPr>
          <w:rFonts w:ascii="Arial" w:hAnsi="Arial" w:cs="Arial"/>
          <w:spacing w:val="11"/>
        </w:rPr>
        <w:t xml:space="preserve"> </w:t>
      </w:r>
      <w:r w:rsidRPr="00827EF5">
        <w:rPr>
          <w:rFonts w:ascii="Arial" w:hAnsi="Arial" w:cs="Arial"/>
          <w:spacing w:val="11"/>
        </w:rPr>
        <w:t>sebagaimana telah diubah beberapa kali, terakhir dengan</w:t>
      </w:r>
      <w:r>
        <w:rPr>
          <w:rFonts w:ascii="Arial" w:hAnsi="Arial" w:cs="Arial"/>
          <w:spacing w:val="11"/>
        </w:rPr>
        <w:t xml:space="preserve"> </w:t>
      </w:r>
      <w:r w:rsidRPr="00827EF5">
        <w:rPr>
          <w:rFonts w:ascii="Arial" w:hAnsi="Arial" w:cs="Arial"/>
          <w:spacing w:val="11"/>
        </w:rPr>
        <w:t>Undang-Undang</w:t>
      </w:r>
      <w:r>
        <w:rPr>
          <w:rFonts w:ascii="Arial" w:hAnsi="Arial" w:cs="Arial"/>
          <w:spacing w:val="11"/>
        </w:rPr>
        <w:t xml:space="preserve"> </w:t>
      </w:r>
      <w:r w:rsidRPr="00827EF5">
        <w:rPr>
          <w:rFonts w:ascii="Arial" w:hAnsi="Arial" w:cs="Arial"/>
          <w:spacing w:val="11"/>
        </w:rPr>
        <w:t>Nomor 9 Tahun 2015 tentang Perubahan Kedua atas</w:t>
      </w:r>
      <w:r>
        <w:rPr>
          <w:rFonts w:ascii="Arial" w:hAnsi="Arial" w:cs="Arial"/>
          <w:spacing w:val="11"/>
        </w:rPr>
        <w:t xml:space="preserve"> </w:t>
      </w:r>
      <w:r w:rsidRPr="00827EF5">
        <w:rPr>
          <w:rFonts w:ascii="Arial" w:hAnsi="Arial" w:cs="Arial"/>
          <w:spacing w:val="11"/>
        </w:rPr>
        <w:t xml:space="preserve">Undang-Undang </w:t>
      </w:r>
      <w:r>
        <w:rPr>
          <w:rFonts w:ascii="Arial" w:hAnsi="Arial" w:cs="Arial"/>
          <w:spacing w:val="11"/>
        </w:rPr>
        <w:t xml:space="preserve">  </w:t>
      </w:r>
      <w:r w:rsidRPr="00827EF5">
        <w:rPr>
          <w:rFonts w:ascii="Arial" w:hAnsi="Arial" w:cs="Arial"/>
          <w:spacing w:val="11"/>
        </w:rPr>
        <w:lastRenderedPageBreak/>
        <w:t>Nomor</w:t>
      </w:r>
      <w:r>
        <w:rPr>
          <w:rFonts w:ascii="Arial" w:hAnsi="Arial" w:cs="Arial"/>
          <w:spacing w:val="11"/>
        </w:rPr>
        <w:t xml:space="preserve"> </w:t>
      </w:r>
      <w:r w:rsidRPr="00827EF5">
        <w:rPr>
          <w:rFonts w:ascii="Arial" w:hAnsi="Arial" w:cs="Arial"/>
          <w:spacing w:val="11"/>
        </w:rPr>
        <w:t>23 Tahun 2014 tentang Pemerintahan Daerah,</w:t>
      </w:r>
      <w:r>
        <w:rPr>
          <w:rFonts w:ascii="Arial" w:hAnsi="Arial" w:cs="Arial"/>
          <w:spacing w:val="11"/>
        </w:rPr>
        <w:t xml:space="preserve"> </w:t>
      </w:r>
      <w:r w:rsidRPr="00827EF5">
        <w:rPr>
          <w:rFonts w:ascii="Arial" w:hAnsi="Arial" w:cs="Arial"/>
          <w:spacing w:val="11"/>
        </w:rPr>
        <w:t>keterpaduan pola</w:t>
      </w:r>
      <w:r>
        <w:rPr>
          <w:rFonts w:ascii="Arial" w:hAnsi="Arial" w:cs="Arial"/>
          <w:spacing w:val="11"/>
        </w:rPr>
        <w:t xml:space="preserve"> </w:t>
      </w:r>
      <w:r w:rsidRPr="00827EF5">
        <w:rPr>
          <w:rFonts w:ascii="Arial" w:hAnsi="Arial" w:cs="Arial"/>
          <w:spacing w:val="11"/>
        </w:rPr>
        <w:t>perencanaan pembangunan daerah menjadi poin yang</w:t>
      </w:r>
      <w:r>
        <w:rPr>
          <w:rFonts w:ascii="Arial" w:hAnsi="Arial" w:cs="Arial"/>
          <w:spacing w:val="11"/>
        </w:rPr>
        <w:t xml:space="preserve"> </w:t>
      </w:r>
      <w:r w:rsidRPr="00827EF5">
        <w:rPr>
          <w:rFonts w:ascii="Arial" w:hAnsi="Arial" w:cs="Arial"/>
          <w:spacing w:val="11"/>
        </w:rPr>
        <w:t>penting dalam siklus</w:t>
      </w:r>
      <w:r>
        <w:rPr>
          <w:rFonts w:ascii="Arial" w:hAnsi="Arial" w:cs="Arial"/>
          <w:spacing w:val="11"/>
        </w:rPr>
        <w:t xml:space="preserve"> </w:t>
      </w:r>
      <w:r w:rsidRPr="00827EF5">
        <w:rPr>
          <w:rFonts w:ascii="Arial" w:hAnsi="Arial" w:cs="Arial"/>
          <w:spacing w:val="11"/>
        </w:rPr>
        <w:t>penyelenggaraan pemerintahan.</w:t>
      </w:r>
      <w:r w:rsidR="003049A9">
        <w:rPr>
          <w:rFonts w:ascii="Arial" w:hAnsi="Arial" w:cs="Arial"/>
          <w:spacing w:val="11"/>
        </w:rPr>
        <w:t xml:space="preserve"> </w:t>
      </w:r>
      <w:r w:rsidRPr="00827EF5">
        <w:rPr>
          <w:rFonts w:ascii="Arial" w:hAnsi="Arial" w:cs="Arial"/>
          <w:spacing w:val="11"/>
        </w:rPr>
        <w:t>Untuk itu</w:t>
      </w:r>
      <w:r>
        <w:rPr>
          <w:rFonts w:ascii="Arial" w:hAnsi="Arial" w:cs="Arial"/>
          <w:spacing w:val="11"/>
        </w:rPr>
        <w:t xml:space="preserve"> </w:t>
      </w:r>
      <w:r w:rsidRPr="00827EF5">
        <w:rPr>
          <w:rFonts w:ascii="Arial" w:hAnsi="Arial" w:cs="Arial"/>
          <w:spacing w:val="11"/>
        </w:rPr>
        <w:t xml:space="preserve">diperlukan tata </w:t>
      </w:r>
      <w:r>
        <w:rPr>
          <w:rFonts w:ascii="Arial" w:hAnsi="Arial" w:cs="Arial"/>
          <w:spacing w:val="11"/>
        </w:rPr>
        <w:t xml:space="preserve">Kelola </w:t>
      </w:r>
      <w:r w:rsidRPr="00827EF5">
        <w:rPr>
          <w:rFonts w:ascii="Arial" w:hAnsi="Arial" w:cs="Arial"/>
          <w:spacing w:val="11"/>
        </w:rPr>
        <w:t xml:space="preserve">pemerintahan yang baik </w:t>
      </w:r>
      <w:r w:rsidRPr="00827EF5">
        <w:rPr>
          <w:rFonts w:ascii="Arial" w:hAnsi="Arial" w:cs="Arial"/>
          <w:i/>
          <w:iCs/>
          <w:spacing w:val="11"/>
        </w:rPr>
        <w:t xml:space="preserve">(good governance), </w:t>
      </w:r>
      <w:r w:rsidRPr="00827EF5">
        <w:rPr>
          <w:rFonts w:ascii="Arial" w:hAnsi="Arial" w:cs="Arial"/>
          <w:spacing w:val="11"/>
        </w:rPr>
        <w:t>yaitu</w:t>
      </w:r>
      <w:r>
        <w:rPr>
          <w:rFonts w:ascii="Arial" w:hAnsi="Arial" w:cs="Arial"/>
          <w:spacing w:val="11"/>
        </w:rPr>
        <w:t xml:space="preserve"> </w:t>
      </w:r>
      <w:r w:rsidRPr="00827EF5">
        <w:rPr>
          <w:rFonts w:ascii="Arial" w:hAnsi="Arial" w:cs="Arial"/>
          <w:spacing w:val="11"/>
        </w:rPr>
        <w:t>penyelenggaraan</w:t>
      </w:r>
      <w:r>
        <w:rPr>
          <w:rFonts w:ascii="Arial" w:hAnsi="Arial" w:cs="Arial"/>
          <w:spacing w:val="11"/>
        </w:rPr>
        <w:t xml:space="preserve"> </w:t>
      </w:r>
      <w:r w:rsidRPr="00827EF5">
        <w:rPr>
          <w:rFonts w:ascii="Arial" w:hAnsi="Arial" w:cs="Arial"/>
          <w:spacing w:val="11"/>
        </w:rPr>
        <w:t>pemerintahan yang efektif, efisien, partisipatif,</w:t>
      </w:r>
      <w:r>
        <w:rPr>
          <w:rFonts w:ascii="Arial" w:hAnsi="Arial" w:cs="Arial"/>
          <w:spacing w:val="11"/>
        </w:rPr>
        <w:t xml:space="preserve"> </w:t>
      </w:r>
      <w:r w:rsidRPr="00827EF5">
        <w:rPr>
          <w:rFonts w:ascii="Arial" w:hAnsi="Arial" w:cs="Arial"/>
          <w:spacing w:val="11"/>
        </w:rPr>
        <w:t>transparan dan akuntabel.</w:t>
      </w:r>
    </w:p>
    <w:p w14:paraId="7A0E1F94" w14:textId="4C01FFA7" w:rsidR="00827EF5" w:rsidRDefault="00827EF5" w:rsidP="000B44E3">
      <w:pPr>
        <w:pStyle w:val="Style8"/>
        <w:spacing w:before="120"/>
        <w:ind w:firstLine="720"/>
        <w:rPr>
          <w:rFonts w:ascii="Arial" w:hAnsi="Arial" w:cs="Arial"/>
          <w:spacing w:val="11"/>
        </w:rPr>
      </w:pPr>
      <w:r w:rsidRPr="00827EF5">
        <w:rPr>
          <w:rFonts w:ascii="Arial" w:hAnsi="Arial" w:cs="Arial"/>
          <w:spacing w:val="11"/>
        </w:rPr>
        <w:t>Tahapan perencanaan pembangunan terdiri dari perencanaan</w:t>
      </w:r>
      <w:r>
        <w:rPr>
          <w:rFonts w:ascii="Arial" w:hAnsi="Arial" w:cs="Arial"/>
          <w:spacing w:val="11"/>
        </w:rPr>
        <w:t xml:space="preserve"> </w:t>
      </w:r>
      <w:r w:rsidRPr="00827EF5">
        <w:rPr>
          <w:rFonts w:ascii="Arial" w:hAnsi="Arial" w:cs="Arial"/>
          <w:spacing w:val="11"/>
        </w:rPr>
        <w:t>jangka panjang, menengah dan tahunan, yang dilaksanakan oleh unsur</w:t>
      </w:r>
      <w:r>
        <w:rPr>
          <w:rFonts w:ascii="Arial" w:hAnsi="Arial" w:cs="Arial"/>
          <w:spacing w:val="11"/>
        </w:rPr>
        <w:t xml:space="preserve"> </w:t>
      </w:r>
      <w:r w:rsidRPr="00827EF5">
        <w:rPr>
          <w:rFonts w:ascii="Arial" w:hAnsi="Arial" w:cs="Arial"/>
          <w:spacing w:val="11"/>
        </w:rPr>
        <w:t>penyelenggara pemerintahan dan masyarakat. Perencanaan tahunan</w:t>
      </w:r>
      <w:r>
        <w:rPr>
          <w:rFonts w:ascii="Arial" w:hAnsi="Arial" w:cs="Arial"/>
          <w:spacing w:val="11"/>
        </w:rPr>
        <w:t xml:space="preserve"> </w:t>
      </w:r>
      <w:r w:rsidRPr="00827EF5">
        <w:rPr>
          <w:rFonts w:ascii="Arial" w:hAnsi="Arial" w:cs="Arial"/>
          <w:spacing w:val="11"/>
        </w:rPr>
        <w:t>Perangkat Daerah atau disebut Rencana Kerja adalah dokumen</w:t>
      </w:r>
      <w:r>
        <w:rPr>
          <w:rFonts w:ascii="Arial" w:hAnsi="Arial" w:cs="Arial"/>
          <w:spacing w:val="11"/>
        </w:rPr>
        <w:t xml:space="preserve"> </w:t>
      </w:r>
      <w:r w:rsidRPr="00827EF5">
        <w:rPr>
          <w:rFonts w:ascii="Arial" w:hAnsi="Arial" w:cs="Arial"/>
          <w:spacing w:val="11"/>
        </w:rPr>
        <w:t>perencanaan</w:t>
      </w:r>
      <w:r>
        <w:rPr>
          <w:rFonts w:ascii="Arial" w:hAnsi="Arial" w:cs="Arial"/>
          <w:spacing w:val="11"/>
        </w:rPr>
        <w:t xml:space="preserve"> </w:t>
      </w:r>
      <w:r w:rsidRPr="00827EF5">
        <w:rPr>
          <w:rFonts w:ascii="Arial" w:hAnsi="Arial" w:cs="Arial"/>
          <w:spacing w:val="11"/>
        </w:rPr>
        <w:t>Perangkat Daerah untuk periode 1 (satu) tahun dan</w:t>
      </w:r>
      <w:r>
        <w:rPr>
          <w:rFonts w:ascii="Arial" w:hAnsi="Arial" w:cs="Arial"/>
          <w:spacing w:val="11"/>
        </w:rPr>
        <w:t xml:space="preserve"> </w:t>
      </w:r>
      <w:r w:rsidRPr="00827EF5">
        <w:rPr>
          <w:rFonts w:ascii="Arial" w:hAnsi="Arial" w:cs="Arial"/>
          <w:spacing w:val="11"/>
        </w:rPr>
        <w:t>disingkat Renja.</w:t>
      </w:r>
      <w:r>
        <w:rPr>
          <w:rFonts w:ascii="Arial" w:hAnsi="Arial" w:cs="Arial"/>
          <w:spacing w:val="11"/>
        </w:rPr>
        <w:t xml:space="preserve"> </w:t>
      </w:r>
      <w:r w:rsidRPr="00827EF5">
        <w:rPr>
          <w:rFonts w:ascii="Arial" w:hAnsi="Arial" w:cs="Arial"/>
          <w:spacing w:val="11"/>
        </w:rPr>
        <w:t xml:space="preserve">Perangkat Daerah adalah Perangkat Daerah </w:t>
      </w:r>
      <w:r w:rsidR="00481DE9">
        <w:rPr>
          <w:rFonts w:ascii="Arial" w:hAnsi="Arial" w:cs="Arial"/>
          <w:spacing w:val="11"/>
        </w:rPr>
        <w:t>Kabupaten Cirebon</w:t>
      </w:r>
      <w:r w:rsidRPr="00827EF5">
        <w:rPr>
          <w:rFonts w:ascii="Arial" w:hAnsi="Arial" w:cs="Arial"/>
          <w:spacing w:val="11"/>
        </w:rPr>
        <w:t xml:space="preserve"> yang disingkat PD. Dokumen Renja PD akan memberikan</w:t>
      </w:r>
      <w:r>
        <w:rPr>
          <w:rFonts w:ascii="Arial" w:hAnsi="Arial" w:cs="Arial"/>
          <w:spacing w:val="11"/>
        </w:rPr>
        <w:t xml:space="preserve"> </w:t>
      </w:r>
      <w:r w:rsidRPr="00827EF5">
        <w:rPr>
          <w:rFonts w:ascii="Arial" w:hAnsi="Arial" w:cs="Arial"/>
          <w:spacing w:val="11"/>
        </w:rPr>
        <w:t>gambaran tentang</w:t>
      </w:r>
      <w:r>
        <w:rPr>
          <w:rFonts w:ascii="Arial" w:hAnsi="Arial" w:cs="Arial"/>
          <w:spacing w:val="11"/>
        </w:rPr>
        <w:t xml:space="preserve"> </w:t>
      </w:r>
      <w:r w:rsidRPr="00827EF5">
        <w:rPr>
          <w:rFonts w:ascii="Arial" w:hAnsi="Arial" w:cs="Arial"/>
          <w:spacing w:val="11"/>
        </w:rPr>
        <w:t>program dan kegiatan yang akan dilaksanakan oleh</w:t>
      </w:r>
      <w:r>
        <w:rPr>
          <w:rFonts w:ascii="Arial" w:hAnsi="Arial" w:cs="Arial"/>
          <w:spacing w:val="11"/>
        </w:rPr>
        <w:t xml:space="preserve"> </w:t>
      </w:r>
      <w:r w:rsidRPr="00827EF5">
        <w:rPr>
          <w:rFonts w:ascii="Arial" w:hAnsi="Arial" w:cs="Arial"/>
          <w:spacing w:val="11"/>
        </w:rPr>
        <w:t>PD dalam satu tahun</w:t>
      </w:r>
      <w:r>
        <w:rPr>
          <w:rFonts w:ascii="Arial" w:hAnsi="Arial" w:cs="Arial"/>
          <w:spacing w:val="11"/>
        </w:rPr>
        <w:t xml:space="preserve"> </w:t>
      </w:r>
      <w:r w:rsidRPr="00827EF5">
        <w:rPr>
          <w:rFonts w:ascii="Arial" w:hAnsi="Arial" w:cs="Arial"/>
          <w:spacing w:val="11"/>
        </w:rPr>
        <w:t>anggaran untuk menjawab pertanyaan apa yang</w:t>
      </w:r>
      <w:r>
        <w:rPr>
          <w:rFonts w:ascii="Arial" w:hAnsi="Arial" w:cs="Arial"/>
          <w:spacing w:val="11"/>
        </w:rPr>
        <w:t xml:space="preserve"> </w:t>
      </w:r>
      <w:r w:rsidRPr="00827EF5">
        <w:rPr>
          <w:rFonts w:ascii="Arial" w:hAnsi="Arial" w:cs="Arial"/>
          <w:spacing w:val="11"/>
        </w:rPr>
        <w:t>menjadi tujuan, sasaran</w:t>
      </w:r>
      <w:r>
        <w:rPr>
          <w:rFonts w:ascii="Arial" w:hAnsi="Arial" w:cs="Arial"/>
          <w:spacing w:val="11"/>
        </w:rPr>
        <w:t xml:space="preserve"> </w:t>
      </w:r>
      <w:r w:rsidRPr="00827EF5">
        <w:rPr>
          <w:rFonts w:ascii="Arial" w:hAnsi="Arial" w:cs="Arial"/>
          <w:spacing w:val="11"/>
        </w:rPr>
        <w:t xml:space="preserve">peningkatan pelayanan, target capaian </w:t>
      </w:r>
      <w:r w:rsidR="00481DE9">
        <w:rPr>
          <w:rFonts w:ascii="Arial" w:hAnsi="Arial" w:cs="Arial"/>
          <w:spacing w:val="11"/>
        </w:rPr>
        <w:t>Kinerja</w:t>
      </w:r>
      <w:r w:rsidRPr="00827EF5">
        <w:rPr>
          <w:rFonts w:ascii="Arial" w:hAnsi="Arial" w:cs="Arial"/>
          <w:spacing w:val="11"/>
        </w:rPr>
        <w:t>,</w:t>
      </w:r>
      <w:r>
        <w:rPr>
          <w:rFonts w:ascii="Arial" w:hAnsi="Arial" w:cs="Arial"/>
          <w:spacing w:val="11"/>
        </w:rPr>
        <w:t xml:space="preserve"> </w:t>
      </w:r>
      <w:r w:rsidRPr="00827EF5">
        <w:rPr>
          <w:rFonts w:ascii="Arial" w:hAnsi="Arial" w:cs="Arial"/>
          <w:spacing w:val="11"/>
        </w:rPr>
        <w:t>serta bagaimana</w:t>
      </w:r>
      <w:r>
        <w:rPr>
          <w:rFonts w:ascii="Arial" w:hAnsi="Arial" w:cs="Arial"/>
          <w:spacing w:val="11"/>
        </w:rPr>
        <w:t xml:space="preserve"> </w:t>
      </w:r>
      <w:r w:rsidRPr="00827EF5">
        <w:rPr>
          <w:rFonts w:ascii="Arial" w:hAnsi="Arial" w:cs="Arial"/>
          <w:spacing w:val="11"/>
        </w:rPr>
        <w:t>pengorganisasian program dan kegiatan pelayanan PD</w:t>
      </w:r>
      <w:r>
        <w:rPr>
          <w:rFonts w:ascii="Arial" w:hAnsi="Arial" w:cs="Arial"/>
          <w:spacing w:val="11"/>
        </w:rPr>
        <w:t xml:space="preserve"> </w:t>
      </w:r>
      <w:r w:rsidRPr="00827EF5">
        <w:rPr>
          <w:rFonts w:ascii="Arial" w:hAnsi="Arial" w:cs="Arial"/>
          <w:spacing w:val="11"/>
        </w:rPr>
        <w:t>sesuai tugas dan fungsinya.</w:t>
      </w:r>
    </w:p>
    <w:p w14:paraId="0B12637E" w14:textId="282FCFC3" w:rsidR="00481DE9" w:rsidRDefault="00827EF5" w:rsidP="000B44E3">
      <w:pPr>
        <w:pStyle w:val="Style8"/>
        <w:spacing w:before="120"/>
        <w:ind w:firstLine="720"/>
        <w:rPr>
          <w:rFonts w:ascii="Arial" w:hAnsi="Arial" w:cs="Arial"/>
          <w:spacing w:val="11"/>
        </w:rPr>
      </w:pPr>
      <w:r w:rsidRPr="00827EF5">
        <w:rPr>
          <w:rFonts w:ascii="Arial" w:hAnsi="Arial" w:cs="Arial"/>
          <w:spacing w:val="11"/>
        </w:rPr>
        <w:t>Peraturan Menteri Dalam Negeri Nomor 86 Tahun 2017 tentang</w:t>
      </w:r>
      <w:r>
        <w:rPr>
          <w:rFonts w:ascii="Arial" w:hAnsi="Arial" w:cs="Arial"/>
          <w:spacing w:val="11"/>
        </w:rPr>
        <w:t xml:space="preserve"> </w:t>
      </w:r>
      <w:r w:rsidRPr="00827EF5">
        <w:rPr>
          <w:rFonts w:ascii="Arial" w:hAnsi="Arial" w:cs="Arial"/>
          <w:spacing w:val="11"/>
        </w:rPr>
        <w:t>Tata Cara Perencanaan, Pengendalian dan Evaluasi Pembangunan</w:t>
      </w:r>
      <w:r w:rsidR="00481DE9">
        <w:rPr>
          <w:rFonts w:ascii="Arial" w:hAnsi="Arial" w:cs="Arial"/>
          <w:spacing w:val="11"/>
        </w:rPr>
        <w:t xml:space="preserve"> </w:t>
      </w:r>
      <w:r w:rsidRPr="00827EF5">
        <w:rPr>
          <w:rFonts w:ascii="Arial" w:hAnsi="Arial" w:cs="Arial"/>
          <w:spacing w:val="11"/>
        </w:rPr>
        <w:t>Daerah, Tata Cara</w:t>
      </w:r>
      <w:r w:rsidR="00481DE9">
        <w:rPr>
          <w:rFonts w:ascii="Arial" w:hAnsi="Arial" w:cs="Arial"/>
          <w:spacing w:val="11"/>
        </w:rPr>
        <w:t xml:space="preserve"> </w:t>
      </w:r>
      <w:r w:rsidRPr="00827EF5">
        <w:rPr>
          <w:rFonts w:ascii="Arial" w:hAnsi="Arial" w:cs="Arial"/>
          <w:spacing w:val="11"/>
        </w:rPr>
        <w:t>Evaluasi Rancangan Peraturan Daerah tentang</w:t>
      </w:r>
      <w:r w:rsidR="00481DE9">
        <w:rPr>
          <w:rFonts w:ascii="Arial" w:hAnsi="Arial" w:cs="Arial"/>
          <w:spacing w:val="11"/>
        </w:rPr>
        <w:t xml:space="preserve"> </w:t>
      </w:r>
      <w:r w:rsidRPr="00827EF5">
        <w:rPr>
          <w:rFonts w:ascii="Arial" w:hAnsi="Arial" w:cs="Arial"/>
          <w:spacing w:val="11"/>
        </w:rPr>
        <w:t>Rencana Pembangunan</w:t>
      </w:r>
      <w:r w:rsidR="00481DE9">
        <w:rPr>
          <w:rFonts w:ascii="Arial" w:hAnsi="Arial" w:cs="Arial"/>
          <w:spacing w:val="11"/>
        </w:rPr>
        <w:t xml:space="preserve"> </w:t>
      </w:r>
      <w:r w:rsidRPr="00827EF5">
        <w:rPr>
          <w:rFonts w:ascii="Arial" w:hAnsi="Arial" w:cs="Arial"/>
          <w:spacing w:val="11"/>
        </w:rPr>
        <w:t>Jangka Panjang Daerah dan Rencana</w:t>
      </w:r>
      <w:r w:rsidR="00481DE9">
        <w:rPr>
          <w:rFonts w:ascii="Arial" w:hAnsi="Arial" w:cs="Arial"/>
          <w:spacing w:val="11"/>
        </w:rPr>
        <w:t xml:space="preserve"> </w:t>
      </w:r>
      <w:r w:rsidRPr="00827EF5">
        <w:rPr>
          <w:rFonts w:ascii="Arial" w:hAnsi="Arial" w:cs="Arial"/>
          <w:spacing w:val="11"/>
        </w:rPr>
        <w:t>Pembangunan Jangka Menengah</w:t>
      </w:r>
      <w:r w:rsidR="00481DE9">
        <w:rPr>
          <w:rFonts w:ascii="Arial" w:hAnsi="Arial" w:cs="Arial"/>
          <w:spacing w:val="11"/>
        </w:rPr>
        <w:t xml:space="preserve"> </w:t>
      </w:r>
      <w:r w:rsidRPr="00827EF5">
        <w:rPr>
          <w:rFonts w:ascii="Arial" w:hAnsi="Arial" w:cs="Arial"/>
          <w:spacing w:val="11"/>
        </w:rPr>
        <w:t>Daerah, serta Tata Cara Perubahan</w:t>
      </w:r>
      <w:r w:rsidR="00481DE9">
        <w:rPr>
          <w:rFonts w:ascii="Arial" w:hAnsi="Arial" w:cs="Arial"/>
          <w:spacing w:val="11"/>
        </w:rPr>
        <w:t xml:space="preserve"> </w:t>
      </w:r>
      <w:r w:rsidRPr="00827EF5">
        <w:rPr>
          <w:rFonts w:ascii="Arial" w:hAnsi="Arial" w:cs="Arial"/>
          <w:spacing w:val="11"/>
        </w:rPr>
        <w:t>Rencana Pembangunan Jangka Panjang</w:t>
      </w:r>
      <w:r w:rsidR="00481DE9">
        <w:rPr>
          <w:rFonts w:ascii="Arial" w:hAnsi="Arial" w:cs="Arial"/>
          <w:spacing w:val="11"/>
        </w:rPr>
        <w:t xml:space="preserve"> </w:t>
      </w:r>
      <w:r w:rsidRPr="00827EF5">
        <w:rPr>
          <w:rFonts w:ascii="Arial" w:hAnsi="Arial" w:cs="Arial"/>
          <w:spacing w:val="11"/>
        </w:rPr>
        <w:t>Daerah, Rencana Pembangunan</w:t>
      </w:r>
      <w:r w:rsidR="00481DE9">
        <w:rPr>
          <w:rFonts w:ascii="Arial" w:hAnsi="Arial" w:cs="Arial"/>
          <w:spacing w:val="11"/>
        </w:rPr>
        <w:t xml:space="preserve"> </w:t>
      </w:r>
      <w:r w:rsidRPr="00827EF5">
        <w:rPr>
          <w:rFonts w:ascii="Arial" w:hAnsi="Arial" w:cs="Arial"/>
          <w:spacing w:val="11"/>
        </w:rPr>
        <w:t>Jangka Menengah Daerah, dan Rencana</w:t>
      </w:r>
      <w:r w:rsidR="00481DE9">
        <w:rPr>
          <w:rFonts w:ascii="Arial" w:hAnsi="Arial" w:cs="Arial"/>
          <w:spacing w:val="11"/>
        </w:rPr>
        <w:t xml:space="preserve"> Kerja</w:t>
      </w:r>
      <w:r w:rsidRPr="00827EF5">
        <w:rPr>
          <w:rFonts w:ascii="Arial" w:hAnsi="Arial" w:cs="Arial"/>
          <w:spacing w:val="11"/>
        </w:rPr>
        <w:t xml:space="preserve"> Pemerintah Daerah,</w:t>
      </w:r>
      <w:r w:rsidR="00481DE9">
        <w:rPr>
          <w:rFonts w:ascii="Arial" w:hAnsi="Arial" w:cs="Arial"/>
          <w:spacing w:val="11"/>
        </w:rPr>
        <w:t xml:space="preserve"> </w:t>
      </w:r>
      <w:r w:rsidRPr="00827EF5">
        <w:rPr>
          <w:rFonts w:ascii="Arial" w:hAnsi="Arial" w:cs="Arial"/>
          <w:spacing w:val="11"/>
        </w:rPr>
        <w:t>disebutkan bahwa Renja PD disusun berdasarkan</w:t>
      </w:r>
      <w:r w:rsidR="00481DE9">
        <w:rPr>
          <w:rFonts w:ascii="Arial" w:hAnsi="Arial" w:cs="Arial"/>
          <w:spacing w:val="11"/>
        </w:rPr>
        <w:t xml:space="preserve"> </w:t>
      </w:r>
      <w:r w:rsidRPr="00827EF5">
        <w:rPr>
          <w:rFonts w:ascii="Arial" w:hAnsi="Arial" w:cs="Arial"/>
          <w:spacing w:val="11"/>
        </w:rPr>
        <w:t>tugas dan fungsi serta</w:t>
      </w:r>
      <w:r w:rsidR="00481DE9">
        <w:rPr>
          <w:rFonts w:ascii="Arial" w:hAnsi="Arial" w:cs="Arial"/>
          <w:spacing w:val="11"/>
        </w:rPr>
        <w:t xml:space="preserve"> </w:t>
      </w:r>
      <w:r w:rsidRPr="00827EF5">
        <w:rPr>
          <w:rFonts w:ascii="Arial" w:hAnsi="Arial" w:cs="Arial"/>
          <w:spacing w:val="11"/>
        </w:rPr>
        <w:t>mengacu pada Rencana Strategis PD yang memuat kebijakan,</w:t>
      </w:r>
      <w:r w:rsidR="00481DE9">
        <w:rPr>
          <w:rFonts w:ascii="Arial" w:hAnsi="Arial" w:cs="Arial"/>
          <w:spacing w:val="11"/>
        </w:rPr>
        <w:t xml:space="preserve"> </w:t>
      </w:r>
      <w:r w:rsidRPr="00827EF5">
        <w:rPr>
          <w:rFonts w:ascii="Arial" w:hAnsi="Arial" w:cs="Arial"/>
          <w:spacing w:val="11"/>
        </w:rPr>
        <w:t>program,</w:t>
      </w:r>
      <w:r w:rsidR="00481DE9">
        <w:rPr>
          <w:rFonts w:ascii="Arial" w:hAnsi="Arial" w:cs="Arial"/>
          <w:spacing w:val="11"/>
        </w:rPr>
        <w:t xml:space="preserve"> </w:t>
      </w:r>
      <w:r w:rsidRPr="00827EF5">
        <w:rPr>
          <w:rFonts w:ascii="Arial" w:hAnsi="Arial" w:cs="Arial"/>
          <w:spacing w:val="11"/>
        </w:rPr>
        <w:t>dan kegiatan pembangunan baik yang dilaksanakan langsung oleh</w:t>
      </w:r>
      <w:r w:rsidR="00481DE9">
        <w:rPr>
          <w:rFonts w:ascii="Arial" w:hAnsi="Arial" w:cs="Arial"/>
          <w:spacing w:val="11"/>
        </w:rPr>
        <w:t xml:space="preserve"> </w:t>
      </w:r>
      <w:r w:rsidRPr="00827EF5">
        <w:rPr>
          <w:rFonts w:ascii="Arial" w:hAnsi="Arial" w:cs="Arial"/>
          <w:spacing w:val="11"/>
        </w:rPr>
        <w:t>Pemerintah Daerah maupun yang ditempuh dengan</w:t>
      </w:r>
      <w:r w:rsidR="00481DE9">
        <w:rPr>
          <w:rFonts w:ascii="Arial" w:hAnsi="Arial" w:cs="Arial"/>
          <w:spacing w:val="11"/>
        </w:rPr>
        <w:t xml:space="preserve"> </w:t>
      </w:r>
      <w:r w:rsidRPr="00827EF5">
        <w:rPr>
          <w:rFonts w:ascii="Arial" w:hAnsi="Arial" w:cs="Arial"/>
          <w:spacing w:val="11"/>
        </w:rPr>
        <w:t>mendorong</w:t>
      </w:r>
      <w:r w:rsidR="00481DE9">
        <w:rPr>
          <w:rFonts w:ascii="Arial" w:hAnsi="Arial" w:cs="Arial"/>
          <w:spacing w:val="11"/>
        </w:rPr>
        <w:t xml:space="preserve"> </w:t>
      </w:r>
      <w:r w:rsidRPr="00827EF5">
        <w:rPr>
          <w:rFonts w:ascii="Arial" w:hAnsi="Arial" w:cs="Arial"/>
          <w:spacing w:val="11"/>
        </w:rPr>
        <w:t>partisipasi masyarakat dalam jangka waktu 1 (satu) tahun.</w:t>
      </w:r>
    </w:p>
    <w:p w14:paraId="578C6011" w14:textId="0278F53E" w:rsidR="00481DE9" w:rsidRDefault="00827EF5" w:rsidP="003049A9">
      <w:pPr>
        <w:pStyle w:val="Style8"/>
        <w:spacing w:before="120" w:after="120"/>
        <w:ind w:firstLine="720"/>
        <w:rPr>
          <w:rFonts w:ascii="Arial" w:hAnsi="Arial" w:cs="Arial"/>
          <w:spacing w:val="11"/>
        </w:rPr>
      </w:pPr>
      <w:r w:rsidRPr="00827EF5">
        <w:rPr>
          <w:rFonts w:ascii="Arial" w:hAnsi="Arial" w:cs="Arial"/>
          <w:spacing w:val="11"/>
        </w:rPr>
        <w:t>Perubahan Renja PD disusun dengan mengacu pada kerangka</w:t>
      </w:r>
      <w:r w:rsidR="00481DE9">
        <w:rPr>
          <w:rFonts w:ascii="Arial" w:hAnsi="Arial" w:cs="Arial"/>
          <w:spacing w:val="11"/>
        </w:rPr>
        <w:t xml:space="preserve"> </w:t>
      </w:r>
      <w:r w:rsidRPr="00827EF5">
        <w:rPr>
          <w:rFonts w:ascii="Arial" w:hAnsi="Arial" w:cs="Arial"/>
          <w:spacing w:val="11"/>
        </w:rPr>
        <w:t>arahan yang</w:t>
      </w:r>
      <w:r w:rsidR="00481DE9">
        <w:rPr>
          <w:rFonts w:ascii="Arial" w:hAnsi="Arial" w:cs="Arial"/>
          <w:spacing w:val="11"/>
        </w:rPr>
        <w:t xml:space="preserve"> </w:t>
      </w:r>
      <w:r w:rsidRPr="00827EF5">
        <w:rPr>
          <w:rFonts w:ascii="Arial" w:hAnsi="Arial" w:cs="Arial"/>
          <w:spacing w:val="11"/>
        </w:rPr>
        <w:t>dirumuskan dalam rancangan awal RKPD serta didasarkan</w:t>
      </w:r>
      <w:r w:rsidR="00481DE9">
        <w:rPr>
          <w:rFonts w:ascii="Arial" w:hAnsi="Arial" w:cs="Arial"/>
          <w:spacing w:val="11"/>
        </w:rPr>
        <w:t xml:space="preserve"> </w:t>
      </w:r>
      <w:r w:rsidRPr="00827EF5">
        <w:rPr>
          <w:rFonts w:ascii="Arial" w:hAnsi="Arial" w:cs="Arial"/>
          <w:spacing w:val="11"/>
        </w:rPr>
        <w:t>pada evaluasi</w:t>
      </w:r>
      <w:r w:rsidR="00481DE9">
        <w:rPr>
          <w:rFonts w:ascii="Arial" w:hAnsi="Arial" w:cs="Arial"/>
          <w:spacing w:val="11"/>
        </w:rPr>
        <w:t xml:space="preserve"> </w:t>
      </w:r>
      <w:r w:rsidRPr="00827EF5">
        <w:rPr>
          <w:rFonts w:ascii="Arial" w:hAnsi="Arial" w:cs="Arial"/>
          <w:spacing w:val="11"/>
        </w:rPr>
        <w:t>pelaksanaan Perubahan Renja PD tahun sebelumnya dan</w:t>
      </w:r>
      <w:r w:rsidR="00481DE9">
        <w:rPr>
          <w:rFonts w:ascii="Arial" w:hAnsi="Arial" w:cs="Arial"/>
          <w:spacing w:val="11"/>
        </w:rPr>
        <w:t xml:space="preserve"> </w:t>
      </w:r>
      <w:r w:rsidRPr="00827EF5">
        <w:rPr>
          <w:rFonts w:ascii="Arial" w:hAnsi="Arial" w:cs="Arial"/>
          <w:spacing w:val="11"/>
        </w:rPr>
        <w:t xml:space="preserve">evaluasi </w:t>
      </w:r>
      <w:r w:rsidR="00481DE9">
        <w:rPr>
          <w:rFonts w:ascii="Arial" w:hAnsi="Arial" w:cs="Arial"/>
          <w:spacing w:val="11"/>
        </w:rPr>
        <w:t xml:space="preserve">Kinerja </w:t>
      </w:r>
      <w:r w:rsidRPr="00827EF5">
        <w:rPr>
          <w:rFonts w:ascii="Arial" w:hAnsi="Arial" w:cs="Arial"/>
          <w:spacing w:val="11"/>
        </w:rPr>
        <w:t>terhadap pencapaian Renstra PD dan pada akhimya</w:t>
      </w:r>
      <w:r w:rsidR="00481DE9">
        <w:rPr>
          <w:rFonts w:ascii="Arial" w:hAnsi="Arial" w:cs="Arial"/>
          <w:spacing w:val="11"/>
        </w:rPr>
        <w:t xml:space="preserve"> </w:t>
      </w:r>
      <w:r w:rsidRPr="00827EF5">
        <w:rPr>
          <w:rFonts w:ascii="Arial" w:hAnsi="Arial" w:cs="Arial"/>
          <w:spacing w:val="11"/>
        </w:rPr>
        <w:t>Perubahan Renja</w:t>
      </w:r>
      <w:r w:rsidR="003049A9">
        <w:rPr>
          <w:rFonts w:ascii="Arial" w:hAnsi="Arial" w:cs="Arial"/>
          <w:spacing w:val="11"/>
        </w:rPr>
        <w:t xml:space="preserve"> </w:t>
      </w:r>
      <w:r w:rsidRPr="00827EF5">
        <w:rPr>
          <w:rFonts w:ascii="Arial" w:hAnsi="Arial" w:cs="Arial"/>
          <w:spacing w:val="11"/>
        </w:rPr>
        <w:t>PD</w:t>
      </w:r>
      <w:r w:rsidR="00481DE9">
        <w:rPr>
          <w:rFonts w:ascii="Arial" w:hAnsi="Arial" w:cs="Arial"/>
          <w:spacing w:val="11"/>
        </w:rPr>
        <w:t xml:space="preserve"> </w:t>
      </w:r>
      <w:r w:rsidRPr="00827EF5">
        <w:rPr>
          <w:rFonts w:ascii="Arial" w:hAnsi="Arial" w:cs="Arial"/>
          <w:spacing w:val="11"/>
        </w:rPr>
        <w:t>digunakan sebagai dasar penyusunan Rencana</w:t>
      </w:r>
      <w:r w:rsidR="00481DE9">
        <w:rPr>
          <w:rFonts w:ascii="Arial" w:hAnsi="Arial" w:cs="Arial"/>
          <w:spacing w:val="11"/>
        </w:rPr>
        <w:t xml:space="preserve"> Kerja</w:t>
      </w:r>
      <w:r w:rsidRPr="00827EF5">
        <w:rPr>
          <w:rFonts w:ascii="Arial" w:hAnsi="Arial" w:cs="Arial"/>
          <w:spacing w:val="11"/>
        </w:rPr>
        <w:t xml:space="preserve"> Anggaran</w:t>
      </w:r>
      <w:r w:rsidR="003049A9">
        <w:rPr>
          <w:rFonts w:ascii="Arial" w:hAnsi="Arial" w:cs="Arial"/>
          <w:spacing w:val="11"/>
        </w:rPr>
        <w:t xml:space="preserve"> </w:t>
      </w:r>
      <w:r w:rsidRPr="00827EF5">
        <w:rPr>
          <w:rFonts w:ascii="Arial" w:hAnsi="Arial" w:cs="Arial"/>
          <w:spacing w:val="11"/>
        </w:rPr>
        <w:t>Perubahan</w:t>
      </w:r>
      <w:r w:rsidR="00481DE9">
        <w:rPr>
          <w:rFonts w:ascii="Arial" w:hAnsi="Arial" w:cs="Arial"/>
          <w:spacing w:val="11"/>
        </w:rPr>
        <w:t xml:space="preserve"> </w:t>
      </w:r>
      <w:r w:rsidRPr="00827EF5">
        <w:rPr>
          <w:rFonts w:ascii="Arial" w:hAnsi="Arial" w:cs="Arial"/>
          <w:spacing w:val="11"/>
        </w:rPr>
        <w:t>(RKAP) Perangkat Daerah untuk penyusunan</w:t>
      </w:r>
      <w:r w:rsidR="00481DE9">
        <w:rPr>
          <w:rFonts w:ascii="Arial" w:hAnsi="Arial" w:cs="Arial"/>
          <w:spacing w:val="11"/>
        </w:rPr>
        <w:t xml:space="preserve"> </w:t>
      </w:r>
      <w:r w:rsidRPr="00827EF5">
        <w:rPr>
          <w:rFonts w:ascii="Arial" w:hAnsi="Arial" w:cs="Arial"/>
          <w:spacing w:val="11"/>
        </w:rPr>
        <w:t>Anggaran Pendapatan dan</w:t>
      </w:r>
      <w:r w:rsidR="00481DE9">
        <w:rPr>
          <w:rFonts w:ascii="Arial" w:hAnsi="Arial" w:cs="Arial"/>
          <w:spacing w:val="11"/>
        </w:rPr>
        <w:t xml:space="preserve"> </w:t>
      </w:r>
      <w:r w:rsidRPr="00827EF5">
        <w:rPr>
          <w:rFonts w:ascii="Arial" w:hAnsi="Arial" w:cs="Arial"/>
          <w:spacing w:val="11"/>
        </w:rPr>
        <w:t>Belanja Daerah (APBD).</w:t>
      </w:r>
      <w:r w:rsidR="00481DE9">
        <w:rPr>
          <w:rFonts w:ascii="Arial" w:hAnsi="Arial" w:cs="Arial"/>
          <w:spacing w:val="11"/>
        </w:rPr>
        <w:t xml:space="preserve"> </w:t>
      </w:r>
      <w:r w:rsidRPr="00827EF5">
        <w:rPr>
          <w:rFonts w:ascii="Arial" w:hAnsi="Arial" w:cs="Arial"/>
          <w:spacing w:val="11"/>
        </w:rPr>
        <w:t xml:space="preserve">Perubahan Renja </w:t>
      </w:r>
      <w:r w:rsidR="00481DE9">
        <w:rPr>
          <w:rFonts w:ascii="Arial" w:hAnsi="Arial" w:cs="Arial"/>
          <w:spacing w:val="11"/>
        </w:rPr>
        <w:t>Badan Penanggulangan Bencana Daerah</w:t>
      </w:r>
      <w:r w:rsidRPr="00827EF5">
        <w:rPr>
          <w:rFonts w:ascii="Arial" w:hAnsi="Arial" w:cs="Arial"/>
          <w:spacing w:val="11"/>
        </w:rPr>
        <w:t xml:space="preserve"> mengacu pada kerangka arahan yang dirumuskan dalam</w:t>
      </w:r>
      <w:r w:rsidR="00481DE9">
        <w:rPr>
          <w:rFonts w:ascii="Arial" w:hAnsi="Arial" w:cs="Arial"/>
          <w:spacing w:val="11"/>
        </w:rPr>
        <w:t xml:space="preserve"> </w:t>
      </w:r>
      <w:r w:rsidRPr="00827EF5">
        <w:rPr>
          <w:rFonts w:ascii="Arial" w:hAnsi="Arial" w:cs="Arial"/>
          <w:spacing w:val="11"/>
        </w:rPr>
        <w:t xml:space="preserve">Rencana </w:t>
      </w:r>
      <w:r w:rsidR="00481DE9">
        <w:rPr>
          <w:rFonts w:ascii="Arial" w:hAnsi="Arial" w:cs="Arial"/>
          <w:spacing w:val="11"/>
        </w:rPr>
        <w:t>Kerja</w:t>
      </w:r>
      <w:r w:rsidRPr="00827EF5">
        <w:rPr>
          <w:rFonts w:ascii="Arial" w:hAnsi="Arial" w:cs="Arial"/>
          <w:spacing w:val="11"/>
        </w:rPr>
        <w:t xml:space="preserve"> Pemerintah Daerah (RKPD) </w:t>
      </w:r>
      <w:r w:rsidR="00481DE9">
        <w:rPr>
          <w:rFonts w:ascii="Arial" w:hAnsi="Arial" w:cs="Arial"/>
          <w:spacing w:val="11"/>
        </w:rPr>
        <w:t>Kabupaten</w:t>
      </w:r>
      <w:r w:rsidR="003049A9">
        <w:rPr>
          <w:rFonts w:ascii="Arial" w:hAnsi="Arial" w:cs="Arial"/>
          <w:spacing w:val="11"/>
        </w:rPr>
        <w:t xml:space="preserve"> </w:t>
      </w:r>
      <w:r w:rsidR="00481DE9">
        <w:rPr>
          <w:rFonts w:ascii="Arial" w:hAnsi="Arial" w:cs="Arial"/>
          <w:spacing w:val="11"/>
        </w:rPr>
        <w:t>Cirebon</w:t>
      </w:r>
      <w:r w:rsidRPr="00827EF5">
        <w:rPr>
          <w:rFonts w:ascii="Arial" w:hAnsi="Arial" w:cs="Arial"/>
          <w:spacing w:val="11"/>
        </w:rPr>
        <w:t>.</w:t>
      </w:r>
    </w:p>
    <w:p w14:paraId="30A95ABA" w14:textId="77777777" w:rsidR="000B44E3" w:rsidRDefault="000B44E3" w:rsidP="003049A9">
      <w:pPr>
        <w:pStyle w:val="Style8"/>
        <w:spacing w:before="120" w:after="120"/>
        <w:ind w:firstLine="720"/>
        <w:rPr>
          <w:rFonts w:ascii="Arial" w:hAnsi="Arial" w:cs="Arial"/>
          <w:spacing w:val="11"/>
        </w:rPr>
      </w:pPr>
    </w:p>
    <w:p w14:paraId="63CDAF16" w14:textId="77777777" w:rsidR="000B44E3" w:rsidRDefault="00827EF5" w:rsidP="000B44E3">
      <w:pPr>
        <w:pStyle w:val="Style8"/>
        <w:spacing w:before="120"/>
        <w:ind w:firstLine="720"/>
        <w:rPr>
          <w:rFonts w:ascii="Arial" w:hAnsi="Arial" w:cs="Arial"/>
          <w:spacing w:val="11"/>
        </w:rPr>
      </w:pPr>
      <w:r w:rsidRPr="00827EF5">
        <w:rPr>
          <w:rFonts w:ascii="Arial" w:hAnsi="Arial" w:cs="Arial"/>
          <w:spacing w:val="11"/>
        </w:rPr>
        <w:lastRenderedPageBreak/>
        <w:t>Penyusunan Perubahan Renja PD dapat di</w:t>
      </w:r>
      <w:r w:rsidR="00481DE9">
        <w:rPr>
          <w:rFonts w:ascii="Arial" w:hAnsi="Arial" w:cs="Arial"/>
          <w:spacing w:val="11"/>
        </w:rPr>
        <w:t>Kerja</w:t>
      </w:r>
      <w:r w:rsidRPr="00827EF5">
        <w:rPr>
          <w:rFonts w:ascii="Arial" w:hAnsi="Arial" w:cs="Arial"/>
          <w:spacing w:val="11"/>
        </w:rPr>
        <w:t>kan secara simultan/</w:t>
      </w:r>
      <w:r w:rsidR="00481DE9">
        <w:rPr>
          <w:rFonts w:ascii="Arial" w:hAnsi="Arial" w:cs="Arial"/>
          <w:spacing w:val="11"/>
        </w:rPr>
        <w:t xml:space="preserve"> parallel </w:t>
      </w:r>
      <w:r w:rsidRPr="00827EF5">
        <w:rPr>
          <w:rFonts w:ascii="Arial" w:hAnsi="Arial" w:cs="Arial"/>
          <w:spacing w:val="11"/>
        </w:rPr>
        <w:t xml:space="preserve">dengan penyusunan Rencana </w:t>
      </w:r>
      <w:r w:rsidR="00481DE9">
        <w:rPr>
          <w:rFonts w:ascii="Arial" w:hAnsi="Arial" w:cs="Arial"/>
          <w:spacing w:val="11"/>
        </w:rPr>
        <w:t>Kerja</w:t>
      </w:r>
      <w:r w:rsidRPr="00827EF5">
        <w:rPr>
          <w:rFonts w:ascii="Arial" w:hAnsi="Arial" w:cs="Arial"/>
          <w:spacing w:val="11"/>
        </w:rPr>
        <w:t xml:space="preserve"> Pemerintah Daerah, dengan</w:t>
      </w:r>
      <w:r w:rsidR="00481DE9">
        <w:rPr>
          <w:rFonts w:ascii="Arial" w:hAnsi="Arial" w:cs="Arial"/>
          <w:spacing w:val="11"/>
        </w:rPr>
        <w:t xml:space="preserve"> focus </w:t>
      </w:r>
      <w:r w:rsidRPr="00827EF5">
        <w:rPr>
          <w:rFonts w:ascii="Arial" w:hAnsi="Arial" w:cs="Arial"/>
          <w:spacing w:val="11"/>
        </w:rPr>
        <w:t>melakukan pengkajian terlebih dahulu terhadap kondisi eksisting</w:t>
      </w:r>
      <w:r w:rsidR="00481DE9">
        <w:rPr>
          <w:rFonts w:ascii="Arial" w:hAnsi="Arial" w:cs="Arial"/>
          <w:spacing w:val="11"/>
        </w:rPr>
        <w:t xml:space="preserve"> Badan Penanggulangan Bencana Daerah</w:t>
      </w:r>
      <w:r w:rsidRPr="00827EF5">
        <w:rPr>
          <w:rFonts w:ascii="Arial" w:hAnsi="Arial" w:cs="Arial"/>
          <w:spacing w:val="11"/>
        </w:rPr>
        <w:t>, evaluasi</w:t>
      </w:r>
      <w:r w:rsidR="00481DE9">
        <w:rPr>
          <w:rFonts w:ascii="Arial" w:hAnsi="Arial" w:cs="Arial"/>
          <w:spacing w:val="11"/>
        </w:rPr>
        <w:t xml:space="preserve"> </w:t>
      </w:r>
      <w:r w:rsidRPr="00827EF5">
        <w:rPr>
          <w:rFonts w:ascii="Arial" w:hAnsi="Arial" w:cs="Arial"/>
          <w:spacing w:val="11"/>
        </w:rPr>
        <w:t xml:space="preserve">pelaksanaan Renja PD tahun-tahun sebelumnya dan evaluasi </w:t>
      </w:r>
      <w:r w:rsidR="00481DE9">
        <w:rPr>
          <w:rFonts w:ascii="Arial" w:hAnsi="Arial" w:cs="Arial"/>
          <w:spacing w:val="11"/>
        </w:rPr>
        <w:t xml:space="preserve">Kinerja </w:t>
      </w:r>
      <w:r w:rsidRPr="00827EF5">
        <w:rPr>
          <w:rFonts w:ascii="Arial" w:hAnsi="Arial" w:cs="Arial"/>
          <w:spacing w:val="11"/>
        </w:rPr>
        <w:t>terhadap realisasi pencapaian Renja</w:t>
      </w:r>
      <w:r w:rsidR="003049A9">
        <w:rPr>
          <w:rFonts w:ascii="Arial" w:hAnsi="Arial" w:cs="Arial"/>
          <w:spacing w:val="11"/>
        </w:rPr>
        <w:t xml:space="preserve"> </w:t>
      </w:r>
      <w:r w:rsidRPr="00827EF5">
        <w:rPr>
          <w:rFonts w:ascii="Arial" w:hAnsi="Arial" w:cs="Arial"/>
          <w:spacing w:val="11"/>
        </w:rPr>
        <w:t>PD</w:t>
      </w:r>
      <w:r w:rsidR="000129F6">
        <w:rPr>
          <w:rFonts w:ascii="Arial" w:hAnsi="Arial" w:cs="Arial"/>
          <w:spacing w:val="11"/>
        </w:rPr>
        <w:t>.</w:t>
      </w:r>
    </w:p>
    <w:p w14:paraId="668132CB" w14:textId="64C2CA5D" w:rsidR="000129F6" w:rsidRDefault="000129F6" w:rsidP="003049A9">
      <w:pPr>
        <w:pStyle w:val="Style8"/>
        <w:spacing w:before="120" w:after="120"/>
        <w:ind w:firstLine="720"/>
        <w:rPr>
          <w:rFonts w:ascii="Arial" w:hAnsi="Arial" w:cs="Arial"/>
          <w:spacing w:val="11"/>
        </w:rPr>
      </w:pPr>
      <w:r w:rsidRPr="000129F6">
        <w:rPr>
          <w:rFonts w:ascii="Arial" w:hAnsi="Arial" w:cs="Arial"/>
          <w:spacing w:val="11"/>
        </w:rPr>
        <w:t>Perubahan Rencana Ke</w:t>
      </w:r>
      <w:r>
        <w:rPr>
          <w:rFonts w:ascii="Arial" w:hAnsi="Arial" w:cs="Arial"/>
          <w:spacing w:val="11"/>
        </w:rPr>
        <w:t>r</w:t>
      </w:r>
      <w:r w:rsidRPr="000129F6">
        <w:rPr>
          <w:rFonts w:ascii="Arial" w:hAnsi="Arial" w:cs="Arial"/>
          <w:spacing w:val="11"/>
        </w:rPr>
        <w:t>ja Perangkat Daerah merupakan penjabaran</w:t>
      </w:r>
      <w:r>
        <w:rPr>
          <w:rFonts w:ascii="Arial" w:hAnsi="Arial" w:cs="Arial"/>
          <w:spacing w:val="11"/>
        </w:rPr>
        <w:t xml:space="preserve"> </w:t>
      </w:r>
      <w:r w:rsidRPr="000129F6">
        <w:rPr>
          <w:rFonts w:ascii="Arial" w:hAnsi="Arial" w:cs="Arial"/>
          <w:spacing w:val="11"/>
        </w:rPr>
        <w:t>dari</w:t>
      </w:r>
      <w:r>
        <w:rPr>
          <w:rFonts w:ascii="Arial" w:hAnsi="Arial" w:cs="Arial"/>
          <w:spacing w:val="11"/>
        </w:rPr>
        <w:t xml:space="preserve"> </w:t>
      </w:r>
      <w:r w:rsidRPr="000129F6">
        <w:rPr>
          <w:rFonts w:ascii="Arial" w:hAnsi="Arial" w:cs="Arial"/>
          <w:spacing w:val="11"/>
        </w:rPr>
        <w:t>Perubahan Rencana Strategis Perangkat Daerah, dan sebagai bahan</w:t>
      </w:r>
      <w:r w:rsidRPr="000129F6">
        <w:rPr>
          <w:rFonts w:ascii="Arial" w:hAnsi="Arial" w:cs="Arial"/>
          <w:spacing w:val="11"/>
        </w:rPr>
        <w:br/>
        <w:t>masukan untuk penyusunan Rencana Ke</w:t>
      </w:r>
      <w:r>
        <w:rPr>
          <w:rFonts w:ascii="Arial" w:hAnsi="Arial" w:cs="Arial"/>
          <w:spacing w:val="11"/>
        </w:rPr>
        <w:t>r</w:t>
      </w:r>
      <w:r w:rsidRPr="000129F6">
        <w:rPr>
          <w:rFonts w:ascii="Arial" w:hAnsi="Arial" w:cs="Arial"/>
          <w:spacing w:val="11"/>
        </w:rPr>
        <w:t>ja dan Anggaran Perubahan</w:t>
      </w:r>
      <w:r w:rsidRPr="000129F6">
        <w:rPr>
          <w:rFonts w:ascii="Arial" w:hAnsi="Arial" w:cs="Arial"/>
          <w:spacing w:val="11"/>
        </w:rPr>
        <w:br/>
        <w:t>(RKAP) Perangkat Daerah. Rencana Ke</w:t>
      </w:r>
      <w:r>
        <w:rPr>
          <w:rFonts w:ascii="Arial" w:hAnsi="Arial" w:cs="Arial"/>
          <w:spacing w:val="11"/>
        </w:rPr>
        <w:t>r</w:t>
      </w:r>
      <w:r w:rsidRPr="000129F6">
        <w:rPr>
          <w:rFonts w:ascii="Arial" w:hAnsi="Arial" w:cs="Arial"/>
          <w:spacing w:val="11"/>
        </w:rPr>
        <w:t>ja dan Anggaran Perubahan</w:t>
      </w:r>
      <w:r w:rsidRPr="000129F6">
        <w:rPr>
          <w:rFonts w:ascii="Arial" w:hAnsi="Arial" w:cs="Arial"/>
          <w:spacing w:val="11"/>
        </w:rPr>
        <w:br/>
        <w:t>dimaksud selanjutnya menjadi salah satu acuan penyusunan Dokumen</w:t>
      </w:r>
      <w:r w:rsidRPr="000129F6">
        <w:rPr>
          <w:rFonts w:ascii="Arial" w:hAnsi="Arial" w:cs="Arial"/>
          <w:spacing w:val="11"/>
        </w:rPr>
        <w:br/>
        <w:t>Pelaksanaan Perubahan Anggaran (DPPA) Perangkat daerah. Keterkaitan</w:t>
      </w:r>
      <w:r w:rsidRPr="000129F6">
        <w:rPr>
          <w:rFonts w:ascii="Arial" w:hAnsi="Arial" w:cs="Arial"/>
          <w:spacing w:val="11"/>
        </w:rPr>
        <w:br/>
        <w:t>antar dokumen perencanaan tersebut dapat dilihat sebagai berikut:</w:t>
      </w:r>
    </w:p>
    <w:p w14:paraId="168124F8" w14:textId="3F6885B2" w:rsidR="000129F6" w:rsidRDefault="004A5BB6" w:rsidP="003049A9">
      <w:pPr>
        <w:pStyle w:val="Style8"/>
        <w:spacing w:before="120" w:after="120"/>
        <w:ind w:firstLine="720"/>
        <w:rPr>
          <w:rFonts w:ascii="Arial" w:hAnsi="Arial" w:cs="Arial"/>
          <w:spacing w:val="11"/>
        </w:rPr>
      </w:pPr>
      <w:r>
        <w:rPr>
          <w:rFonts w:ascii="Arial" w:hAnsi="Arial" w:cs="Arial"/>
          <w:noProof/>
          <w:spacing w:val="11"/>
        </w:rPr>
        <w:drawing>
          <wp:anchor distT="0" distB="0" distL="114300" distR="114300" simplePos="0" relativeHeight="251658240" behindDoc="1" locked="0" layoutInCell="1" allowOverlap="1" wp14:anchorId="4F9AB4E6" wp14:editId="5C61A50C">
            <wp:simplePos x="0" y="0"/>
            <wp:positionH relativeFrom="column">
              <wp:posOffset>207645</wp:posOffset>
            </wp:positionH>
            <wp:positionV relativeFrom="paragraph">
              <wp:posOffset>10795</wp:posOffset>
            </wp:positionV>
            <wp:extent cx="5440680" cy="3832860"/>
            <wp:effectExtent l="0" t="0" r="7620" b="0"/>
            <wp:wrapNone/>
            <wp:docPr id="1263246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46961" name="Picture 1263246961"/>
                    <pic:cNvPicPr/>
                  </pic:nvPicPr>
                  <pic:blipFill rotWithShape="1">
                    <a:blip r:embed="rId8">
                      <a:extLst>
                        <a:ext uri="{28A0092B-C50C-407E-A947-70E740481C1C}">
                          <a14:useLocalDpi xmlns:a14="http://schemas.microsoft.com/office/drawing/2010/main" val="0"/>
                        </a:ext>
                      </a:extLst>
                    </a:blip>
                    <a:srcRect l="3158" t="4035" r="2906" b="7732"/>
                    <a:stretch/>
                  </pic:blipFill>
                  <pic:spPr bwMode="auto">
                    <a:xfrm>
                      <a:off x="0" y="0"/>
                      <a:ext cx="5440680" cy="3832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C194C6" w14:textId="77777777" w:rsidR="000129F6" w:rsidRDefault="000129F6" w:rsidP="003049A9">
      <w:pPr>
        <w:pStyle w:val="Style8"/>
        <w:spacing w:before="120" w:after="120"/>
        <w:ind w:firstLine="720"/>
        <w:rPr>
          <w:rFonts w:ascii="Arial" w:hAnsi="Arial" w:cs="Arial"/>
          <w:spacing w:val="11"/>
        </w:rPr>
      </w:pPr>
    </w:p>
    <w:p w14:paraId="3061C9E8" w14:textId="77777777" w:rsidR="000129F6" w:rsidRDefault="000129F6" w:rsidP="003049A9">
      <w:pPr>
        <w:pStyle w:val="Style8"/>
        <w:spacing w:before="120" w:after="120"/>
        <w:ind w:firstLine="720"/>
        <w:rPr>
          <w:rFonts w:ascii="Arial" w:hAnsi="Arial" w:cs="Arial"/>
          <w:spacing w:val="11"/>
        </w:rPr>
      </w:pPr>
    </w:p>
    <w:p w14:paraId="32A7464E" w14:textId="77777777" w:rsidR="000129F6" w:rsidRDefault="000129F6" w:rsidP="003049A9">
      <w:pPr>
        <w:pStyle w:val="Style8"/>
        <w:spacing w:before="120" w:after="120"/>
        <w:ind w:firstLine="720"/>
        <w:rPr>
          <w:rFonts w:ascii="Arial" w:hAnsi="Arial" w:cs="Arial"/>
          <w:spacing w:val="11"/>
        </w:rPr>
      </w:pPr>
    </w:p>
    <w:p w14:paraId="137B1F2C" w14:textId="77777777" w:rsidR="000129F6" w:rsidRDefault="000129F6" w:rsidP="003049A9">
      <w:pPr>
        <w:pStyle w:val="Style8"/>
        <w:spacing w:before="120" w:after="120"/>
        <w:ind w:firstLine="720"/>
        <w:rPr>
          <w:rFonts w:ascii="Arial" w:hAnsi="Arial" w:cs="Arial"/>
          <w:spacing w:val="11"/>
        </w:rPr>
      </w:pPr>
    </w:p>
    <w:p w14:paraId="22102830" w14:textId="77777777" w:rsidR="000129F6" w:rsidRDefault="000129F6" w:rsidP="003049A9">
      <w:pPr>
        <w:pStyle w:val="Style8"/>
        <w:spacing w:before="120" w:after="120"/>
        <w:ind w:firstLine="720"/>
        <w:rPr>
          <w:rFonts w:ascii="Arial" w:hAnsi="Arial" w:cs="Arial"/>
          <w:spacing w:val="11"/>
        </w:rPr>
      </w:pPr>
    </w:p>
    <w:p w14:paraId="69DADA48" w14:textId="77777777" w:rsidR="000129F6" w:rsidRDefault="000129F6" w:rsidP="003049A9">
      <w:pPr>
        <w:pStyle w:val="Style8"/>
        <w:spacing w:before="120" w:after="120"/>
        <w:ind w:firstLine="720"/>
        <w:rPr>
          <w:rFonts w:ascii="Arial" w:hAnsi="Arial" w:cs="Arial"/>
          <w:spacing w:val="11"/>
        </w:rPr>
      </w:pPr>
    </w:p>
    <w:p w14:paraId="4CB0D310" w14:textId="77777777" w:rsidR="000129F6" w:rsidRDefault="000129F6" w:rsidP="003049A9">
      <w:pPr>
        <w:pStyle w:val="Style8"/>
        <w:spacing w:before="120" w:after="120"/>
        <w:ind w:firstLine="720"/>
        <w:rPr>
          <w:rFonts w:ascii="Arial" w:hAnsi="Arial" w:cs="Arial"/>
          <w:spacing w:val="11"/>
        </w:rPr>
      </w:pPr>
    </w:p>
    <w:p w14:paraId="65978474" w14:textId="77777777" w:rsidR="000129F6" w:rsidRDefault="000129F6" w:rsidP="003049A9">
      <w:pPr>
        <w:pStyle w:val="Style8"/>
        <w:spacing w:before="120" w:after="120"/>
        <w:ind w:firstLine="720"/>
        <w:rPr>
          <w:rFonts w:ascii="Arial" w:hAnsi="Arial" w:cs="Arial"/>
          <w:spacing w:val="11"/>
        </w:rPr>
      </w:pPr>
    </w:p>
    <w:p w14:paraId="133449FD" w14:textId="77777777" w:rsidR="000129F6" w:rsidRDefault="000129F6" w:rsidP="003049A9">
      <w:pPr>
        <w:pStyle w:val="Style8"/>
        <w:spacing w:before="120" w:after="120"/>
        <w:ind w:firstLine="720"/>
        <w:rPr>
          <w:rFonts w:ascii="Arial" w:hAnsi="Arial" w:cs="Arial"/>
          <w:spacing w:val="11"/>
        </w:rPr>
      </w:pPr>
    </w:p>
    <w:p w14:paraId="2817A69A" w14:textId="77777777" w:rsidR="000129F6" w:rsidRDefault="000129F6" w:rsidP="003049A9">
      <w:pPr>
        <w:pStyle w:val="Style8"/>
        <w:spacing w:before="120" w:after="120"/>
        <w:ind w:firstLine="720"/>
        <w:rPr>
          <w:rFonts w:ascii="Arial" w:hAnsi="Arial" w:cs="Arial"/>
          <w:spacing w:val="11"/>
        </w:rPr>
      </w:pPr>
    </w:p>
    <w:p w14:paraId="12D3AA3E" w14:textId="77777777" w:rsidR="000129F6" w:rsidRDefault="000129F6" w:rsidP="003049A9">
      <w:pPr>
        <w:pStyle w:val="Style8"/>
        <w:spacing w:before="120" w:after="120"/>
        <w:ind w:firstLine="720"/>
        <w:rPr>
          <w:rFonts w:ascii="Arial" w:hAnsi="Arial" w:cs="Arial"/>
          <w:spacing w:val="11"/>
        </w:rPr>
      </w:pPr>
    </w:p>
    <w:p w14:paraId="58E6FFBD" w14:textId="2E5F2322" w:rsidR="002B6320" w:rsidRPr="0056359A" w:rsidRDefault="002B6320" w:rsidP="003049A9">
      <w:pPr>
        <w:pStyle w:val="Style8"/>
        <w:spacing w:before="120" w:after="120"/>
        <w:ind w:firstLine="720"/>
        <w:rPr>
          <w:rStyle w:val="CharacterStyle2"/>
          <w:rFonts w:ascii="Arial" w:hAnsi="Arial" w:cs="Arial"/>
        </w:rPr>
      </w:pPr>
      <w:r w:rsidRPr="0056359A">
        <w:rPr>
          <w:rFonts w:ascii="Arial" w:hAnsi="Arial" w:cs="Arial"/>
          <w:spacing w:val="11"/>
        </w:rPr>
        <w:t>B</w:t>
      </w:r>
      <w:r w:rsidR="0091773D">
        <w:rPr>
          <w:rFonts w:ascii="Arial" w:hAnsi="Arial" w:cs="Arial"/>
          <w:spacing w:val="11"/>
          <w:lang w:val="id-ID"/>
        </w:rPr>
        <w:t>adan Penanggulangan Ben</w:t>
      </w:r>
      <w:r w:rsidR="00897017">
        <w:rPr>
          <w:rFonts w:ascii="Arial" w:hAnsi="Arial" w:cs="Arial"/>
          <w:spacing w:val="11"/>
          <w:lang w:val="id-ID"/>
        </w:rPr>
        <w:t>cana Daerah</w:t>
      </w:r>
      <w:r w:rsidRPr="0056359A">
        <w:rPr>
          <w:rFonts w:ascii="Arial" w:hAnsi="Arial" w:cs="Arial"/>
          <w:spacing w:val="11"/>
        </w:rPr>
        <w:t xml:space="preserve"> Kabupaten </w:t>
      </w:r>
      <w:r>
        <w:rPr>
          <w:rFonts w:ascii="Arial" w:hAnsi="Arial" w:cs="Arial"/>
          <w:spacing w:val="11"/>
          <w:lang w:val="id-ID"/>
        </w:rPr>
        <w:t xml:space="preserve">Cirebon </w:t>
      </w:r>
      <w:r w:rsidRPr="0056359A">
        <w:rPr>
          <w:rStyle w:val="CharacterStyle2"/>
          <w:rFonts w:ascii="Arial" w:hAnsi="Arial" w:cs="Arial"/>
        </w:rPr>
        <w:t xml:space="preserve">juga dituntut untuk menyusun suatu perencanaan yang baik dalam rangka </w:t>
      </w:r>
      <w:r>
        <w:rPr>
          <w:rStyle w:val="CharacterStyle2"/>
          <w:rFonts w:ascii="Arial" w:hAnsi="Arial" w:cs="Arial"/>
        </w:rPr>
        <w:t xml:space="preserve">mengarahkan tujuan organisasi </w:t>
      </w:r>
      <w:r>
        <w:rPr>
          <w:rStyle w:val="CharacterStyle2"/>
          <w:rFonts w:ascii="Arial" w:hAnsi="Arial" w:cs="Arial"/>
          <w:lang w:val="id-ID"/>
        </w:rPr>
        <w:t>l</w:t>
      </w:r>
      <w:r w:rsidRPr="0056359A">
        <w:rPr>
          <w:rStyle w:val="CharacterStyle2"/>
          <w:rFonts w:ascii="Arial" w:hAnsi="Arial" w:cs="Arial"/>
        </w:rPr>
        <w:t>ebih jauh lagi, penyusunan</w:t>
      </w:r>
      <w:r w:rsidR="00E44FC7">
        <w:rPr>
          <w:rStyle w:val="CharacterStyle2"/>
          <w:rFonts w:ascii="Arial" w:hAnsi="Arial" w:cs="Arial"/>
        </w:rPr>
        <w:t xml:space="preserve"> perubahan</w:t>
      </w:r>
      <w:r w:rsidRPr="0056359A">
        <w:rPr>
          <w:rStyle w:val="CharacterStyle2"/>
          <w:rFonts w:ascii="Arial" w:hAnsi="Arial" w:cs="Arial"/>
        </w:rPr>
        <w:t xml:space="preserve"> rencana kerja ini diarahkan sebagai bentuk perwujudan pemerintah yang transparan, akuntabel dan responsif pada tuntutan perubahan dan kemajuan jaman.</w:t>
      </w:r>
    </w:p>
    <w:p w14:paraId="30EDCE9A" w14:textId="22876F83" w:rsidR="007F02E8" w:rsidRDefault="002B6320" w:rsidP="003049A9">
      <w:pPr>
        <w:pStyle w:val="Style8"/>
        <w:spacing w:before="120" w:after="120"/>
        <w:ind w:firstLine="720"/>
        <w:rPr>
          <w:rStyle w:val="CharacterStyle2"/>
          <w:rFonts w:ascii="Arial" w:hAnsi="Arial" w:cs="Arial"/>
        </w:rPr>
      </w:pPr>
      <w:r>
        <w:rPr>
          <w:rFonts w:ascii="Arial" w:hAnsi="Arial" w:cs="Arial"/>
          <w:spacing w:val="11"/>
        </w:rPr>
        <w:t xml:space="preserve">Sebagai bagian dari </w:t>
      </w:r>
      <w:r>
        <w:rPr>
          <w:rFonts w:ascii="Arial" w:hAnsi="Arial" w:cs="Arial"/>
          <w:spacing w:val="11"/>
          <w:lang w:val="id-ID"/>
        </w:rPr>
        <w:t>P</w:t>
      </w:r>
      <w:r>
        <w:rPr>
          <w:rFonts w:ascii="Arial" w:hAnsi="Arial" w:cs="Arial"/>
          <w:spacing w:val="11"/>
        </w:rPr>
        <w:t xml:space="preserve">emerintah Kabupaten </w:t>
      </w:r>
      <w:r>
        <w:rPr>
          <w:rFonts w:ascii="Arial" w:hAnsi="Arial" w:cs="Arial"/>
          <w:spacing w:val="11"/>
          <w:lang w:val="id-ID"/>
        </w:rPr>
        <w:t>Cirebon</w:t>
      </w:r>
      <w:r>
        <w:rPr>
          <w:rFonts w:ascii="Arial" w:hAnsi="Arial" w:cs="Arial"/>
          <w:spacing w:val="11"/>
        </w:rPr>
        <w:t>, B</w:t>
      </w:r>
      <w:r>
        <w:rPr>
          <w:rFonts w:ascii="Arial" w:hAnsi="Arial" w:cs="Arial"/>
          <w:spacing w:val="11"/>
          <w:lang w:val="id-ID"/>
        </w:rPr>
        <w:t xml:space="preserve">adan Penanggulangan Bencana Daerah </w:t>
      </w:r>
      <w:r w:rsidRPr="0056359A">
        <w:rPr>
          <w:rStyle w:val="CharacterStyle2"/>
          <w:rFonts w:ascii="Arial" w:hAnsi="Arial" w:cs="Arial"/>
        </w:rPr>
        <w:t xml:space="preserve">memiliki arti penting dalam </w:t>
      </w:r>
      <w:r>
        <w:rPr>
          <w:rStyle w:val="CharacterStyle2"/>
          <w:rFonts w:ascii="Arial" w:hAnsi="Arial" w:cs="Arial"/>
        </w:rPr>
        <w:t xml:space="preserve">mendukung program-program pemerintah sehingga perlu </w:t>
      </w:r>
      <w:r w:rsidRPr="0056359A">
        <w:rPr>
          <w:rStyle w:val="CharacterStyle2"/>
          <w:rFonts w:ascii="Arial" w:hAnsi="Arial" w:cs="Arial"/>
        </w:rPr>
        <w:t xml:space="preserve">didukung </w:t>
      </w:r>
      <w:r w:rsidRPr="0056359A">
        <w:rPr>
          <w:rStyle w:val="CharacterStyle2"/>
          <w:rFonts w:ascii="Arial" w:hAnsi="Arial" w:cs="Arial"/>
          <w:spacing w:val="5"/>
        </w:rPr>
        <w:t xml:space="preserve">oleh perencanaan kerja </w:t>
      </w:r>
      <w:r>
        <w:rPr>
          <w:rStyle w:val="CharacterStyle2"/>
          <w:rFonts w:ascii="Arial" w:hAnsi="Arial" w:cs="Arial"/>
          <w:spacing w:val="12"/>
        </w:rPr>
        <w:t>yang matang</w:t>
      </w:r>
      <w:r w:rsidR="004A5BB6">
        <w:rPr>
          <w:rStyle w:val="CharacterStyle2"/>
          <w:rFonts w:ascii="Arial" w:hAnsi="Arial" w:cs="Arial"/>
          <w:spacing w:val="12"/>
        </w:rPr>
        <w:t xml:space="preserve">, </w:t>
      </w:r>
      <w:r w:rsidRPr="0056359A">
        <w:rPr>
          <w:rStyle w:val="CharacterStyle2"/>
          <w:rFonts w:ascii="Arial" w:hAnsi="Arial" w:cs="Arial"/>
          <w:spacing w:val="12"/>
        </w:rPr>
        <w:t>SDM yang kompeten</w:t>
      </w:r>
      <w:r w:rsidR="004A5BB6">
        <w:rPr>
          <w:rStyle w:val="CharacterStyle2"/>
          <w:rFonts w:ascii="Arial" w:hAnsi="Arial" w:cs="Arial"/>
          <w:spacing w:val="12"/>
        </w:rPr>
        <w:t>,</w:t>
      </w:r>
      <w:r w:rsidRPr="0056359A">
        <w:rPr>
          <w:rStyle w:val="CharacterStyle2"/>
          <w:rFonts w:ascii="Arial" w:hAnsi="Arial" w:cs="Arial"/>
          <w:spacing w:val="12"/>
        </w:rPr>
        <w:t xml:space="preserve"> </w:t>
      </w:r>
      <w:r w:rsidR="004A5BB6">
        <w:rPr>
          <w:rStyle w:val="CharacterStyle2"/>
          <w:rFonts w:ascii="Arial" w:hAnsi="Arial" w:cs="Arial"/>
          <w:spacing w:val="12"/>
        </w:rPr>
        <w:t>dan</w:t>
      </w:r>
      <w:r w:rsidRPr="0056359A">
        <w:rPr>
          <w:rStyle w:val="CharacterStyle2"/>
          <w:rFonts w:ascii="Arial" w:hAnsi="Arial" w:cs="Arial"/>
          <w:spacing w:val="12"/>
        </w:rPr>
        <w:t xml:space="preserve"> memadai menjadi suatu </w:t>
      </w:r>
      <w:r w:rsidRPr="0056359A">
        <w:rPr>
          <w:rStyle w:val="CharacterStyle2"/>
          <w:rFonts w:ascii="Arial" w:hAnsi="Arial" w:cs="Arial"/>
        </w:rPr>
        <w:t>keharusan.</w:t>
      </w:r>
    </w:p>
    <w:p w14:paraId="1FDA36CA" w14:textId="77777777" w:rsidR="000B44E3" w:rsidRDefault="000B44E3" w:rsidP="003049A9">
      <w:pPr>
        <w:pStyle w:val="Style8"/>
        <w:spacing w:before="120" w:after="120"/>
        <w:ind w:firstLine="720"/>
        <w:rPr>
          <w:rStyle w:val="CharacterStyle2"/>
          <w:rFonts w:ascii="Arial" w:hAnsi="Arial" w:cs="Arial"/>
        </w:rPr>
      </w:pPr>
    </w:p>
    <w:p w14:paraId="1174B788" w14:textId="77777777" w:rsidR="000B44E3" w:rsidRDefault="000B44E3" w:rsidP="003049A9">
      <w:pPr>
        <w:pStyle w:val="Style8"/>
        <w:spacing w:before="120" w:after="120"/>
        <w:ind w:firstLine="720"/>
        <w:rPr>
          <w:rStyle w:val="CharacterStyle2"/>
          <w:rFonts w:ascii="Arial" w:hAnsi="Arial" w:cs="Arial"/>
          <w:lang w:val="id-ID"/>
        </w:rPr>
      </w:pPr>
    </w:p>
    <w:p w14:paraId="2A1B0E39" w14:textId="77777777" w:rsidR="00BC1B18" w:rsidRPr="00BC1B18" w:rsidRDefault="00BC1B18" w:rsidP="00BF10EA">
      <w:pPr>
        <w:pStyle w:val="ListParagraph"/>
        <w:widowControl w:val="0"/>
        <w:numPr>
          <w:ilvl w:val="1"/>
          <w:numId w:val="0"/>
        </w:numPr>
        <w:autoSpaceDE w:val="0"/>
        <w:autoSpaceDN w:val="0"/>
        <w:spacing w:after="120" w:line="360" w:lineRule="auto"/>
        <w:contextualSpacing w:val="0"/>
        <w:jc w:val="both"/>
        <w:rPr>
          <w:rFonts w:ascii="Arial" w:hAnsi="Arial" w:cs="Arial"/>
          <w:b/>
          <w:vanish/>
        </w:rPr>
      </w:pPr>
    </w:p>
    <w:p w14:paraId="6AFD6D5B" w14:textId="77777777" w:rsidR="00BC1B18" w:rsidRPr="00BC1B18" w:rsidRDefault="00BC1B18" w:rsidP="00BF10EA">
      <w:pPr>
        <w:pStyle w:val="ListParagraph"/>
        <w:widowControl w:val="0"/>
        <w:numPr>
          <w:ilvl w:val="2"/>
          <w:numId w:val="0"/>
        </w:numPr>
        <w:autoSpaceDE w:val="0"/>
        <w:autoSpaceDN w:val="0"/>
        <w:spacing w:after="120" w:line="360" w:lineRule="auto"/>
        <w:contextualSpacing w:val="0"/>
        <w:jc w:val="both"/>
        <w:rPr>
          <w:rFonts w:ascii="Arial" w:hAnsi="Arial" w:cs="Arial"/>
          <w:b/>
          <w:vanish/>
        </w:rPr>
      </w:pPr>
    </w:p>
    <w:p w14:paraId="1759354C" w14:textId="77777777" w:rsidR="00BC1B18" w:rsidRPr="00BC1B18" w:rsidRDefault="00BC1B18" w:rsidP="00BF10EA">
      <w:pPr>
        <w:pStyle w:val="ListParagraph"/>
        <w:widowControl w:val="0"/>
        <w:numPr>
          <w:ilvl w:val="3"/>
          <w:numId w:val="0"/>
        </w:numPr>
        <w:autoSpaceDE w:val="0"/>
        <w:autoSpaceDN w:val="0"/>
        <w:spacing w:after="120" w:line="360" w:lineRule="auto"/>
        <w:contextualSpacing w:val="0"/>
        <w:jc w:val="both"/>
        <w:rPr>
          <w:rFonts w:ascii="Arial" w:hAnsi="Arial" w:cs="Arial"/>
          <w:b/>
          <w:vanish/>
        </w:rPr>
      </w:pPr>
    </w:p>
    <w:p w14:paraId="545E5430" w14:textId="77777777" w:rsidR="002B6320" w:rsidRPr="004059E8" w:rsidRDefault="002B6320" w:rsidP="00813710">
      <w:pPr>
        <w:pStyle w:val="Style8"/>
        <w:numPr>
          <w:ilvl w:val="0"/>
          <w:numId w:val="4"/>
        </w:numPr>
        <w:spacing w:after="120"/>
        <w:rPr>
          <w:rFonts w:ascii="Arial" w:hAnsi="Arial" w:cs="Arial"/>
          <w:lang w:val="id-ID"/>
        </w:rPr>
      </w:pPr>
      <w:r>
        <w:rPr>
          <w:rFonts w:ascii="Arial" w:hAnsi="Arial" w:cs="Arial"/>
          <w:b/>
        </w:rPr>
        <w:t>Landasan Hukum</w:t>
      </w:r>
    </w:p>
    <w:p w14:paraId="432A1BBB" w14:textId="555DDAE3" w:rsidR="004059E8" w:rsidRPr="004059E8" w:rsidRDefault="004059E8" w:rsidP="004059E8">
      <w:pPr>
        <w:pStyle w:val="Style8"/>
        <w:spacing w:after="120"/>
        <w:ind w:left="720" w:firstLine="0"/>
        <w:rPr>
          <w:rFonts w:ascii="Arial" w:hAnsi="Arial" w:cs="Arial"/>
          <w:bCs/>
          <w:lang w:val="id-ID"/>
        </w:rPr>
      </w:pPr>
      <w:r w:rsidRPr="004059E8">
        <w:rPr>
          <w:rFonts w:ascii="Arial" w:hAnsi="Arial" w:cs="Arial"/>
          <w:bCs/>
        </w:rPr>
        <w:t>Penyusunan Perubahan Renja Badan Penanggulangan Bencana Daerah Kabupaten Cirebon Tahun 2023 berlandaskan pada:</w:t>
      </w:r>
    </w:p>
    <w:p w14:paraId="5CD58002" w14:textId="743728F9" w:rsidR="004A5BB6" w:rsidRDefault="002B6320" w:rsidP="00813710">
      <w:pPr>
        <w:pStyle w:val="ListParagraph"/>
        <w:numPr>
          <w:ilvl w:val="0"/>
          <w:numId w:val="3"/>
        </w:numPr>
        <w:spacing w:line="360" w:lineRule="auto"/>
        <w:jc w:val="both"/>
        <w:rPr>
          <w:rFonts w:ascii="Arial" w:hAnsi="Arial" w:cs="Arial"/>
        </w:rPr>
      </w:pPr>
      <w:r w:rsidRPr="004A5BB6">
        <w:rPr>
          <w:rFonts w:ascii="Arial" w:hAnsi="Arial" w:cs="Arial"/>
        </w:rPr>
        <w:t>Undang-Undang Nomor</w:t>
      </w:r>
      <w:r w:rsidRPr="004A5BB6">
        <w:rPr>
          <w:rFonts w:ascii="Arial" w:hAnsi="Arial" w:cs="Arial"/>
          <w:lang w:val="id-ID"/>
        </w:rPr>
        <w:t xml:space="preserve"> </w:t>
      </w:r>
      <w:r w:rsidRPr="004A5BB6">
        <w:rPr>
          <w:rFonts w:ascii="Arial" w:hAnsi="Arial" w:cs="Arial"/>
        </w:rPr>
        <w:t>32 Tahun 2004 tentang Pemerintahan Daerah;</w:t>
      </w:r>
    </w:p>
    <w:p w14:paraId="37D78CE9" w14:textId="1A597055" w:rsidR="004A5BB6" w:rsidRDefault="002B6320" w:rsidP="00813710">
      <w:pPr>
        <w:pStyle w:val="ListParagraph"/>
        <w:numPr>
          <w:ilvl w:val="0"/>
          <w:numId w:val="3"/>
        </w:numPr>
        <w:spacing w:line="360" w:lineRule="auto"/>
        <w:jc w:val="both"/>
        <w:rPr>
          <w:rFonts w:ascii="Arial" w:hAnsi="Arial" w:cs="Arial"/>
        </w:rPr>
      </w:pPr>
      <w:r w:rsidRPr="004A5BB6">
        <w:rPr>
          <w:rFonts w:ascii="Arial" w:hAnsi="Arial" w:cs="Arial"/>
        </w:rPr>
        <w:t>Undang-Undang Nomor</w:t>
      </w:r>
      <w:r w:rsidRPr="004A5BB6">
        <w:rPr>
          <w:rFonts w:ascii="Arial" w:hAnsi="Arial" w:cs="Arial"/>
          <w:lang w:val="id-ID"/>
        </w:rPr>
        <w:t xml:space="preserve"> </w:t>
      </w:r>
      <w:r w:rsidRPr="004A5BB6">
        <w:rPr>
          <w:rFonts w:ascii="Arial" w:hAnsi="Arial" w:cs="Arial"/>
        </w:rPr>
        <w:t>24 Tahun 2007 tentang Penanggulangan Bencana;</w:t>
      </w:r>
    </w:p>
    <w:p w14:paraId="5D98867B" w14:textId="5246C1BE" w:rsidR="004A5BB6" w:rsidRDefault="002B6320" w:rsidP="00813710">
      <w:pPr>
        <w:pStyle w:val="ListParagraph"/>
        <w:numPr>
          <w:ilvl w:val="0"/>
          <w:numId w:val="3"/>
        </w:numPr>
        <w:spacing w:line="360" w:lineRule="auto"/>
        <w:jc w:val="both"/>
        <w:rPr>
          <w:rFonts w:ascii="Arial" w:hAnsi="Arial" w:cs="Arial"/>
        </w:rPr>
      </w:pPr>
      <w:r w:rsidRPr="004A5BB6">
        <w:rPr>
          <w:rFonts w:ascii="Arial" w:hAnsi="Arial" w:cs="Arial"/>
        </w:rPr>
        <w:t>Undang-Undang Nomor</w:t>
      </w:r>
      <w:r w:rsidR="004A5BB6">
        <w:rPr>
          <w:rFonts w:ascii="Arial" w:hAnsi="Arial" w:cs="Arial"/>
        </w:rPr>
        <w:t xml:space="preserve"> </w:t>
      </w:r>
      <w:r w:rsidRPr="004A5BB6">
        <w:rPr>
          <w:rFonts w:ascii="Arial" w:hAnsi="Arial" w:cs="Arial"/>
        </w:rPr>
        <w:t>23 Tahun 2014 Pasal 69 Ayat (1) tentang Pemerintahan Daerah;</w:t>
      </w:r>
    </w:p>
    <w:p w14:paraId="4ED388D0" w14:textId="77777777" w:rsidR="004A5BB6" w:rsidRDefault="002B6320" w:rsidP="00813710">
      <w:pPr>
        <w:pStyle w:val="ListParagraph"/>
        <w:numPr>
          <w:ilvl w:val="0"/>
          <w:numId w:val="3"/>
        </w:numPr>
        <w:spacing w:line="360" w:lineRule="auto"/>
        <w:jc w:val="both"/>
        <w:rPr>
          <w:rFonts w:ascii="Arial" w:hAnsi="Arial" w:cs="Arial"/>
          <w:noProof/>
        </w:rPr>
      </w:pPr>
      <w:r w:rsidRPr="004A5BB6">
        <w:rPr>
          <w:rFonts w:ascii="Arial" w:hAnsi="Arial" w:cs="Arial"/>
        </w:rPr>
        <w:t>Peraturan Pemerintah Nomor 41 Tahun 2007 tentang Organisasi Perangkat Daerah;</w:t>
      </w:r>
    </w:p>
    <w:p w14:paraId="6033B3D8" w14:textId="2526A2AF" w:rsidR="004A5BB6" w:rsidRDefault="002B6320"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Pemerintah Nomor</w:t>
      </w:r>
      <w:r w:rsidR="004A5BB6">
        <w:rPr>
          <w:rFonts w:ascii="Arial" w:hAnsi="Arial" w:cs="Arial"/>
          <w:noProof/>
        </w:rPr>
        <w:t xml:space="preserve"> </w:t>
      </w:r>
      <w:r w:rsidRPr="004A5BB6">
        <w:rPr>
          <w:rFonts w:ascii="Arial" w:hAnsi="Arial" w:cs="Arial"/>
          <w:noProof/>
        </w:rPr>
        <w:t>21 Tahun 2008 tentang Penyelenggaraan Penanggulangan Bencana;</w:t>
      </w:r>
    </w:p>
    <w:p w14:paraId="1C6FCA1F" w14:textId="77777777" w:rsidR="004A5BB6" w:rsidRDefault="002B6320"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Pemerintah Nomor 22 Tahun 2008 tentang Pengelolaan Bantuan Bencana;</w:t>
      </w:r>
    </w:p>
    <w:p w14:paraId="6C193352" w14:textId="77777777" w:rsidR="004A5BB6" w:rsidRDefault="002B6320"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Presiden Nomor 8 Tahun 2008 tentang Badan Nasional Penanggulangan Bencana;</w:t>
      </w:r>
    </w:p>
    <w:p w14:paraId="2355939E" w14:textId="3E73B9B6" w:rsidR="004A5BB6" w:rsidRDefault="002B6320"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Menteri Dalam Negeri Nomor</w:t>
      </w:r>
      <w:r w:rsidRPr="004A5BB6">
        <w:rPr>
          <w:rFonts w:ascii="Arial" w:hAnsi="Arial" w:cs="Arial"/>
          <w:noProof/>
          <w:lang w:val="id-ID"/>
        </w:rPr>
        <w:t xml:space="preserve"> </w:t>
      </w:r>
      <w:r w:rsidRPr="004A5BB6">
        <w:rPr>
          <w:rFonts w:ascii="Arial" w:hAnsi="Arial" w:cs="Arial"/>
          <w:noProof/>
        </w:rPr>
        <w:t>46 Tahun 2008 tentang Pedoman Organisasi dan Tata Kerja Badan Penanggulangan Bencana Daerah;</w:t>
      </w:r>
    </w:p>
    <w:p w14:paraId="22AA2F15" w14:textId="69E4C54D" w:rsidR="004A5BB6" w:rsidRDefault="002B6320" w:rsidP="00813710">
      <w:pPr>
        <w:pStyle w:val="ListParagraph"/>
        <w:numPr>
          <w:ilvl w:val="0"/>
          <w:numId w:val="3"/>
        </w:numPr>
        <w:spacing w:line="360" w:lineRule="auto"/>
        <w:ind w:left="714" w:hanging="357"/>
        <w:jc w:val="both"/>
        <w:rPr>
          <w:rFonts w:ascii="Arial" w:hAnsi="Arial" w:cs="Arial"/>
          <w:noProof/>
        </w:rPr>
      </w:pPr>
      <w:r w:rsidRPr="004A5BB6">
        <w:rPr>
          <w:rFonts w:ascii="Arial" w:hAnsi="Arial" w:cs="Arial"/>
          <w:noProof/>
        </w:rPr>
        <w:t>Peraturan Kepala Badan Nasional Penanggulangan Bencana Nomor</w:t>
      </w:r>
      <w:r w:rsidRPr="004A5BB6">
        <w:rPr>
          <w:rFonts w:ascii="Arial" w:hAnsi="Arial" w:cs="Arial"/>
          <w:noProof/>
          <w:lang w:val="id-ID"/>
        </w:rPr>
        <w:t xml:space="preserve"> </w:t>
      </w:r>
      <w:r w:rsidRPr="004A5BB6">
        <w:rPr>
          <w:rFonts w:ascii="Arial" w:hAnsi="Arial" w:cs="Arial"/>
          <w:noProof/>
        </w:rPr>
        <w:t xml:space="preserve">3 Tahun 2008 tentang Pedoman Pembentukan Badan Penanggulangan Bencana Daerah; </w:t>
      </w:r>
    </w:p>
    <w:p w14:paraId="5B6F9562" w14:textId="08720F0A" w:rsidR="004A5BB6" w:rsidRDefault="002B6320" w:rsidP="00813710">
      <w:pPr>
        <w:pStyle w:val="ListParagraph"/>
        <w:numPr>
          <w:ilvl w:val="0"/>
          <w:numId w:val="3"/>
        </w:numPr>
        <w:spacing w:line="360" w:lineRule="auto"/>
        <w:ind w:left="714" w:hanging="357"/>
        <w:jc w:val="both"/>
        <w:rPr>
          <w:rFonts w:ascii="Arial" w:hAnsi="Arial" w:cs="Arial"/>
          <w:noProof/>
        </w:rPr>
      </w:pPr>
      <w:r w:rsidRPr="004A5BB6">
        <w:rPr>
          <w:rFonts w:ascii="Arial" w:hAnsi="Arial" w:cs="Arial"/>
          <w:noProof/>
        </w:rPr>
        <w:t>Peraturan Daerah Provinsi Jawa Barat Nomor</w:t>
      </w:r>
      <w:r w:rsidRPr="004A5BB6">
        <w:rPr>
          <w:rFonts w:ascii="Arial" w:hAnsi="Arial" w:cs="Arial"/>
          <w:noProof/>
          <w:lang w:val="id-ID"/>
        </w:rPr>
        <w:t xml:space="preserve"> </w:t>
      </w:r>
      <w:r w:rsidRPr="004A5BB6">
        <w:rPr>
          <w:rFonts w:ascii="Arial" w:hAnsi="Arial" w:cs="Arial"/>
          <w:noProof/>
        </w:rPr>
        <w:t>9 Tahun 2009 tentang Organisasi dan Tata Kerja Badan Penanggulangan Bencana Daerah Provinsi Jawa Barat;</w:t>
      </w:r>
    </w:p>
    <w:p w14:paraId="0C2AC3FC" w14:textId="77777777" w:rsidR="004A5BB6" w:rsidRDefault="004A5BB6"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Bupati Cirebon Nomor 1 Tahun 2022 tentang Kedudukan, Susunan Organisasi, Tugas dan Fungsi serta Tata Kerja Perangkat Daerah Kabupaten Cirebon (Berita Daerah Kabupaten Cirebon Nomor 1 Tahun 2022 Seri D);</w:t>
      </w:r>
    </w:p>
    <w:p w14:paraId="27A4A754" w14:textId="77777777" w:rsidR="00B17D06" w:rsidRPr="00B17D06" w:rsidRDefault="00B17D06" w:rsidP="00813710">
      <w:pPr>
        <w:pStyle w:val="ListParagraph"/>
        <w:numPr>
          <w:ilvl w:val="0"/>
          <w:numId w:val="3"/>
        </w:numPr>
        <w:spacing w:line="360" w:lineRule="auto"/>
        <w:ind w:left="714" w:hanging="357"/>
        <w:jc w:val="both"/>
        <w:rPr>
          <w:rFonts w:ascii="Arial" w:hAnsi="Arial" w:cs="Arial"/>
        </w:rPr>
      </w:pPr>
      <w:r w:rsidRPr="00B17D06">
        <w:rPr>
          <w:rFonts w:ascii="Arial" w:hAnsi="Arial" w:cs="Arial"/>
          <w:noProof/>
        </w:rPr>
        <w:t>Peraturan Bupati Cirebon Nomor 32 Tahun 2022 tentang Tugas, Fungsi dan Tata Kerja Badan Penanggulangan Bencana Daerah (Berita Daerah Kabupaten Cirebon Tahun 2022 Nomor 32);</w:t>
      </w:r>
    </w:p>
    <w:p w14:paraId="2A1DAC8A" w14:textId="23232CBF" w:rsidR="00B17D06" w:rsidRDefault="00B17D06" w:rsidP="00813710">
      <w:pPr>
        <w:pStyle w:val="ListParagraph"/>
        <w:numPr>
          <w:ilvl w:val="0"/>
          <w:numId w:val="3"/>
        </w:numPr>
        <w:spacing w:line="360" w:lineRule="auto"/>
        <w:jc w:val="both"/>
        <w:rPr>
          <w:rFonts w:ascii="Arial" w:hAnsi="Arial" w:cs="Arial"/>
          <w:noProof/>
        </w:rPr>
      </w:pPr>
      <w:r w:rsidRPr="004A5BB6">
        <w:rPr>
          <w:rFonts w:ascii="Arial" w:hAnsi="Arial" w:cs="Arial"/>
          <w:noProof/>
        </w:rPr>
        <w:t>Peraturan Bupati Cirebon Nomor 47 Tahun 2023 tentang Perubahan Rencana Kerja Pemerintahan Daerah Kabupaten Cirebon Tahun 2023 (Berita Daerah Kabupaten Cirebon Tahun 2023 Nomor 47);</w:t>
      </w:r>
    </w:p>
    <w:p w14:paraId="6B0F1AED" w14:textId="77777777" w:rsidR="00BC1B18" w:rsidRPr="00BC1B18" w:rsidRDefault="00BC1B18" w:rsidP="00BC1B18">
      <w:pPr>
        <w:spacing w:line="360" w:lineRule="auto"/>
        <w:contextualSpacing/>
        <w:jc w:val="both"/>
        <w:rPr>
          <w:rFonts w:ascii="Arial" w:hAnsi="Arial" w:cs="Arial"/>
          <w:noProof/>
          <w:lang w:val="sv-SE"/>
        </w:rPr>
      </w:pPr>
    </w:p>
    <w:p w14:paraId="2748449B" w14:textId="2E5BE021" w:rsidR="00641568" w:rsidRPr="00641568" w:rsidRDefault="002B6320" w:rsidP="00813710">
      <w:pPr>
        <w:pStyle w:val="ListParagraph"/>
        <w:numPr>
          <w:ilvl w:val="0"/>
          <w:numId w:val="4"/>
        </w:numPr>
        <w:spacing w:line="360" w:lineRule="auto"/>
        <w:jc w:val="both"/>
        <w:rPr>
          <w:rFonts w:ascii="Arial" w:hAnsi="Arial" w:cs="Arial"/>
          <w:noProof/>
          <w:lang w:val="sv-SE"/>
        </w:rPr>
      </w:pPr>
      <w:r w:rsidRPr="00BC1B18">
        <w:rPr>
          <w:rFonts w:ascii="Arial" w:hAnsi="Arial" w:cs="Arial"/>
          <w:b/>
          <w:iCs/>
        </w:rPr>
        <w:t>Maksud dan Tujuan</w:t>
      </w:r>
    </w:p>
    <w:p w14:paraId="5F29F958" w14:textId="782BB3FF" w:rsidR="00641568" w:rsidRPr="00641568" w:rsidRDefault="00641568" w:rsidP="00B17D06">
      <w:pPr>
        <w:pStyle w:val="ListParagraph"/>
        <w:spacing w:line="360" w:lineRule="auto"/>
        <w:ind w:left="0" w:firstLine="720"/>
        <w:jc w:val="both"/>
        <w:rPr>
          <w:rFonts w:ascii="Arial" w:hAnsi="Arial" w:cs="Arial"/>
          <w:noProof/>
          <w:lang w:val="sv-SE"/>
        </w:rPr>
      </w:pPr>
      <w:r w:rsidRPr="00641568">
        <w:rPr>
          <w:rFonts w:ascii="Arial" w:hAnsi="Arial" w:cs="Arial"/>
        </w:rPr>
        <w:t xml:space="preserve">Berdasarkan Peraturan Bupati Cirebon Nomor 32 Tahun 2022 Tentang Tugas, Fungsi, serta Tata Kerja Badan Penanggulangan Bencana Daerah, bahwa </w:t>
      </w:r>
      <w:r w:rsidRPr="00641568">
        <w:rPr>
          <w:rFonts w:ascii="Arial" w:hAnsi="Arial" w:cs="Arial"/>
          <w:b/>
        </w:rPr>
        <w:t xml:space="preserve">Tugas Pokok </w:t>
      </w:r>
      <w:r w:rsidRPr="00641568">
        <w:rPr>
          <w:rFonts w:ascii="Arial" w:hAnsi="Arial" w:cs="Arial"/>
        </w:rPr>
        <w:t>Badan Penanggulangan Bencana Daerah kabupaten Cirebon adalah:</w:t>
      </w:r>
      <w:r w:rsidRPr="00641568">
        <w:rPr>
          <w:rStyle w:val="BodyTextChar"/>
          <w:rFonts w:ascii="Bookman Old Style" w:hAnsi="Bookman Old Style"/>
        </w:rPr>
        <w:t xml:space="preserve"> </w:t>
      </w:r>
    </w:p>
    <w:p w14:paraId="0A87F3DF" w14:textId="4B402DD9" w:rsidR="00641568" w:rsidRDefault="00C16E89" w:rsidP="004A5BB6">
      <w:pPr>
        <w:pStyle w:val="NoSpacing1"/>
        <w:spacing w:line="360" w:lineRule="auto"/>
        <w:jc w:val="center"/>
        <w:rPr>
          <w:rFonts w:ascii="Arial" w:hAnsi="Arial" w:cs="Arial"/>
          <w:b/>
          <w:sz w:val="24"/>
          <w:szCs w:val="24"/>
        </w:rPr>
      </w:pPr>
      <w:r w:rsidRPr="00EE3650">
        <w:rPr>
          <w:rFonts w:ascii="Arial" w:hAnsi="Arial" w:cs="Arial"/>
          <w:b/>
          <w:sz w:val="24"/>
          <w:szCs w:val="24"/>
        </w:rPr>
        <w:t>“Melaksanakan urusan pemerintah daerah di bidang bencana dan sosial berdasarkan asas otonomi dan tugas pembantuan”</w:t>
      </w:r>
    </w:p>
    <w:p w14:paraId="13D8AF57" w14:textId="089CA64F" w:rsidR="004059E8" w:rsidRDefault="00372D51" w:rsidP="000B44E3">
      <w:pPr>
        <w:pStyle w:val="NoSpacing1"/>
        <w:spacing w:line="360" w:lineRule="auto"/>
        <w:ind w:firstLine="720"/>
        <w:jc w:val="both"/>
        <w:rPr>
          <w:rFonts w:ascii="Arial" w:hAnsi="Arial" w:cs="Arial"/>
          <w:sz w:val="24"/>
          <w:szCs w:val="24"/>
          <w:lang w:val="en-US"/>
        </w:rPr>
      </w:pPr>
      <w:r>
        <w:rPr>
          <w:rFonts w:ascii="Arial" w:hAnsi="Arial" w:cs="Arial"/>
          <w:sz w:val="24"/>
          <w:szCs w:val="24"/>
        </w:rPr>
        <w:lastRenderedPageBreak/>
        <w:t>Badan Penanggulangan Bencana Daerah memiliki Tujuan untuk Menurunkan Indeks Risiko Bencana</w:t>
      </w:r>
      <w:r w:rsidR="004059E8">
        <w:rPr>
          <w:rFonts w:ascii="Arial" w:hAnsi="Arial" w:cs="Arial"/>
          <w:sz w:val="24"/>
          <w:szCs w:val="24"/>
          <w:lang w:val="en-US"/>
        </w:rPr>
        <w:t>.</w:t>
      </w:r>
    </w:p>
    <w:p w14:paraId="7CA4C930" w14:textId="77777777" w:rsidR="000B44E3" w:rsidRPr="000B44E3" w:rsidRDefault="000B44E3" w:rsidP="000B44E3">
      <w:pPr>
        <w:pStyle w:val="NoSpacing1"/>
        <w:spacing w:line="360" w:lineRule="auto"/>
        <w:ind w:firstLine="720"/>
        <w:jc w:val="both"/>
        <w:rPr>
          <w:rFonts w:ascii="Arial" w:hAnsi="Arial" w:cs="Arial"/>
          <w:sz w:val="16"/>
          <w:szCs w:val="16"/>
          <w:lang w:val="en-US"/>
        </w:rPr>
      </w:pPr>
    </w:p>
    <w:p w14:paraId="59BBE1E1" w14:textId="317DF76E" w:rsidR="00BC1B18" w:rsidRPr="00EE3650" w:rsidRDefault="00BC1B18" w:rsidP="00813710">
      <w:pPr>
        <w:pStyle w:val="Style1"/>
        <w:numPr>
          <w:ilvl w:val="0"/>
          <w:numId w:val="4"/>
        </w:numPr>
        <w:tabs>
          <w:tab w:val="left" w:pos="-2970"/>
          <w:tab w:val="left" w:pos="-2880"/>
          <w:tab w:val="left" w:pos="567"/>
        </w:tabs>
        <w:adjustRightInd/>
        <w:spacing w:after="120" w:line="360" w:lineRule="auto"/>
        <w:rPr>
          <w:rFonts w:ascii="Arial" w:hAnsi="Arial" w:cs="Arial"/>
          <w:b/>
          <w:bCs/>
          <w:sz w:val="24"/>
          <w:szCs w:val="24"/>
        </w:rPr>
      </w:pPr>
      <w:r w:rsidRPr="00EE3650">
        <w:rPr>
          <w:rFonts w:ascii="Arial" w:hAnsi="Arial" w:cs="Arial"/>
          <w:b/>
          <w:bCs/>
          <w:sz w:val="24"/>
          <w:szCs w:val="24"/>
        </w:rPr>
        <w:t>Visi dan Misi BPBD</w:t>
      </w:r>
    </w:p>
    <w:p w14:paraId="17D56A74" w14:textId="77777777" w:rsidR="00BC1B18" w:rsidRPr="00A14E7D" w:rsidRDefault="00BC1B18" w:rsidP="00D1261C">
      <w:pPr>
        <w:pStyle w:val="Style1"/>
        <w:adjustRightInd/>
        <w:spacing w:after="120" w:line="360" w:lineRule="auto"/>
        <w:ind w:firstLine="720"/>
        <w:jc w:val="both"/>
        <w:rPr>
          <w:rFonts w:ascii="Arial" w:hAnsi="Arial" w:cs="Arial"/>
          <w:spacing w:val="16"/>
          <w:sz w:val="24"/>
          <w:szCs w:val="24"/>
          <w:lang w:val="id-ID"/>
        </w:rPr>
      </w:pPr>
      <w:r w:rsidRPr="00EE3650">
        <w:rPr>
          <w:rFonts w:ascii="Arial" w:hAnsi="Arial" w:cs="Arial"/>
          <w:spacing w:val="17"/>
          <w:sz w:val="24"/>
          <w:szCs w:val="24"/>
        </w:rPr>
        <w:t>B</w:t>
      </w:r>
      <w:r w:rsidRPr="00EE3650">
        <w:rPr>
          <w:rFonts w:ascii="Arial" w:hAnsi="Arial" w:cs="Arial"/>
          <w:spacing w:val="17"/>
          <w:sz w:val="24"/>
          <w:szCs w:val="24"/>
          <w:lang w:val="id-ID"/>
        </w:rPr>
        <w:t>adan Penanggulangan Bencana Daerah</w:t>
      </w:r>
      <w:r w:rsidRPr="00EE3650">
        <w:rPr>
          <w:rFonts w:ascii="Arial" w:hAnsi="Arial" w:cs="Arial"/>
          <w:spacing w:val="17"/>
          <w:sz w:val="24"/>
          <w:szCs w:val="24"/>
        </w:rPr>
        <w:t xml:space="preserve"> Kabupaten </w:t>
      </w:r>
      <w:r w:rsidRPr="00EE3650">
        <w:rPr>
          <w:rFonts w:ascii="Arial" w:hAnsi="Arial" w:cs="Arial"/>
          <w:spacing w:val="17"/>
          <w:sz w:val="24"/>
          <w:szCs w:val="24"/>
          <w:lang w:val="id-ID"/>
        </w:rPr>
        <w:t>Cirebon</w:t>
      </w:r>
      <w:r w:rsidRPr="00EE3650">
        <w:rPr>
          <w:rFonts w:ascii="Arial" w:hAnsi="Arial" w:cs="Arial"/>
          <w:spacing w:val="17"/>
          <w:sz w:val="24"/>
          <w:szCs w:val="24"/>
        </w:rPr>
        <w:t xml:space="preserve"> yang </w:t>
      </w:r>
      <w:r>
        <w:rPr>
          <w:rFonts w:ascii="Arial" w:hAnsi="Arial" w:cs="Arial"/>
          <w:spacing w:val="17"/>
          <w:sz w:val="24"/>
          <w:szCs w:val="24"/>
          <w:lang w:val="id-ID"/>
        </w:rPr>
        <w:t>diambil dari RPJMD</w:t>
      </w:r>
      <w:r w:rsidRPr="00EE3650">
        <w:rPr>
          <w:rFonts w:ascii="Arial" w:hAnsi="Arial" w:cs="Arial"/>
          <w:spacing w:val="10"/>
          <w:sz w:val="24"/>
          <w:szCs w:val="24"/>
        </w:rPr>
        <w:t xml:space="preserve">, </w:t>
      </w:r>
    </w:p>
    <w:p w14:paraId="7161A553" w14:textId="79F0972D" w:rsidR="00BC1B18" w:rsidRPr="004059E8" w:rsidRDefault="00BC1B18" w:rsidP="00813710">
      <w:pPr>
        <w:pStyle w:val="ListParagraph"/>
        <w:numPr>
          <w:ilvl w:val="0"/>
          <w:numId w:val="5"/>
        </w:numPr>
        <w:tabs>
          <w:tab w:val="left" w:pos="1276"/>
        </w:tabs>
        <w:spacing w:line="360" w:lineRule="auto"/>
        <w:jc w:val="both"/>
        <w:rPr>
          <w:rFonts w:ascii="Arial" w:hAnsi="Arial" w:cs="Arial"/>
          <w:b/>
          <w:bCs/>
          <w:iCs/>
          <w:lang w:val="sv-SE"/>
        </w:rPr>
      </w:pPr>
      <w:r w:rsidRPr="004059E8">
        <w:rPr>
          <w:rFonts w:ascii="Arial" w:hAnsi="Arial" w:cs="Arial"/>
          <w:b/>
          <w:bCs/>
          <w:iCs/>
          <w:lang w:val="sv-SE"/>
        </w:rPr>
        <w:t>Visi</w:t>
      </w:r>
    </w:p>
    <w:p w14:paraId="440EB75B" w14:textId="2A39394B" w:rsidR="00641568" w:rsidRPr="000B44E3" w:rsidRDefault="00CE07D4" w:rsidP="000B44E3">
      <w:pPr>
        <w:spacing w:line="360" w:lineRule="auto"/>
        <w:jc w:val="center"/>
        <w:rPr>
          <w:rFonts w:ascii="Arial" w:eastAsia="Calibri" w:hAnsi="Arial" w:cs="Arial"/>
          <w:b/>
          <w:i/>
        </w:rPr>
      </w:pPr>
      <w:r w:rsidRPr="00CE07D4">
        <w:rPr>
          <w:rFonts w:ascii="Arial" w:eastAsia="Calibri" w:hAnsi="Arial" w:cs="Arial"/>
          <w:b/>
          <w:i/>
        </w:rPr>
        <w:t>“Terwujudnya Kabupaten Cirebon Berbudaya, Sejahtera, Agamis, Maju dan Aman”</w:t>
      </w:r>
    </w:p>
    <w:p w14:paraId="0652D6AB" w14:textId="536CC1CD" w:rsidR="00BC1B18" w:rsidRPr="00EE3650" w:rsidRDefault="00BC1B18" w:rsidP="00813710">
      <w:pPr>
        <w:pStyle w:val="ListParagraph"/>
        <w:numPr>
          <w:ilvl w:val="0"/>
          <w:numId w:val="5"/>
        </w:numPr>
        <w:tabs>
          <w:tab w:val="left" w:pos="1276"/>
        </w:tabs>
        <w:spacing w:line="360" w:lineRule="auto"/>
        <w:jc w:val="both"/>
        <w:rPr>
          <w:rFonts w:ascii="Arial" w:hAnsi="Arial" w:cs="Arial"/>
          <w:b/>
          <w:bCs/>
          <w:iCs/>
          <w:lang w:val="id-ID"/>
        </w:rPr>
      </w:pPr>
      <w:r w:rsidRPr="00EE3650">
        <w:rPr>
          <w:rFonts w:ascii="Arial" w:hAnsi="Arial" w:cs="Arial"/>
          <w:b/>
          <w:bCs/>
          <w:iCs/>
          <w:lang w:val="sv-SE"/>
        </w:rPr>
        <w:t>Misi</w:t>
      </w:r>
    </w:p>
    <w:p w14:paraId="3302071C" w14:textId="77777777" w:rsidR="00CE07D4" w:rsidRPr="00CE07D4" w:rsidRDefault="00CE07D4" w:rsidP="00D1261C">
      <w:pPr>
        <w:spacing w:line="360" w:lineRule="auto"/>
        <w:ind w:firstLine="720"/>
        <w:jc w:val="both"/>
        <w:rPr>
          <w:rFonts w:ascii="Arial" w:hAnsi="Arial" w:cs="Arial"/>
          <w:lang w:val="id-ID"/>
        </w:rPr>
      </w:pPr>
      <w:r>
        <w:rPr>
          <w:rFonts w:ascii="Arial" w:hAnsi="Arial" w:cs="Arial"/>
          <w:lang w:val="id-ID"/>
        </w:rPr>
        <w:t>Adapun u</w:t>
      </w:r>
      <w:r w:rsidRPr="00CE07D4">
        <w:rPr>
          <w:rFonts w:ascii="Arial" w:hAnsi="Arial" w:cs="Arial"/>
          <w:lang w:val="id-ID"/>
        </w:rPr>
        <w:t>ntuk mencapai Visi yang telah ditetapkan, maka berdasarkan hasil rumusan ditentukan Misi Badan Penanggulangan Bencana Daerah Kabupaten Cirebon</w:t>
      </w:r>
      <w:r w:rsidRPr="00CE07D4">
        <w:rPr>
          <w:rFonts w:ascii="Arial" w:eastAsia="Calibri" w:hAnsi="Arial" w:cs="Arial"/>
          <w:lang w:val="id-ID"/>
        </w:rPr>
        <w:t xml:space="preserve"> yang mengacu pada misi pembangunan daerah adalah misi kelima yaitu  :</w:t>
      </w:r>
    </w:p>
    <w:p w14:paraId="6FD77E5B" w14:textId="77777777" w:rsidR="00CE07D4" w:rsidRPr="00CE07D4" w:rsidRDefault="00CE07D4" w:rsidP="00D1261C">
      <w:pPr>
        <w:spacing w:line="360" w:lineRule="auto"/>
        <w:jc w:val="center"/>
        <w:rPr>
          <w:rFonts w:ascii="Arial" w:eastAsia="Calibri" w:hAnsi="Arial" w:cs="Arial"/>
          <w:b/>
          <w:i/>
        </w:rPr>
      </w:pPr>
      <w:r w:rsidRPr="00CE07D4">
        <w:rPr>
          <w:rFonts w:ascii="Arial" w:eastAsia="Calibri" w:hAnsi="Arial" w:cs="Arial"/>
          <w:b/>
          <w:i/>
        </w:rPr>
        <w:t>“Memelihara keamanan ketertiban umum untuk mewujudkan kondusivitas daerah guna mendukung terciptanya stabilitas nasional”</w:t>
      </w:r>
    </w:p>
    <w:p w14:paraId="39176A50" w14:textId="77777777" w:rsidR="007F02E8" w:rsidRPr="00CE07D4" w:rsidRDefault="007F02E8" w:rsidP="000B44E3">
      <w:pPr>
        <w:pStyle w:val="NoSpacing1"/>
        <w:jc w:val="both"/>
        <w:rPr>
          <w:rFonts w:ascii="Arial" w:hAnsi="Arial" w:cs="Arial"/>
          <w:b/>
          <w:sz w:val="24"/>
          <w:szCs w:val="24"/>
          <w:lang w:val="en-US"/>
        </w:rPr>
      </w:pPr>
    </w:p>
    <w:p w14:paraId="52563F46" w14:textId="2E12AED1" w:rsidR="002B6320" w:rsidRPr="00BC1B18" w:rsidRDefault="002B6320" w:rsidP="00813710">
      <w:pPr>
        <w:pStyle w:val="ListParagraph"/>
        <w:numPr>
          <w:ilvl w:val="0"/>
          <w:numId w:val="4"/>
        </w:numPr>
        <w:spacing w:line="360" w:lineRule="auto"/>
        <w:jc w:val="both"/>
        <w:rPr>
          <w:rFonts w:ascii="Arial" w:hAnsi="Arial" w:cs="Arial"/>
          <w:b/>
          <w:iCs/>
        </w:rPr>
      </w:pPr>
      <w:r w:rsidRPr="00BC1B18">
        <w:rPr>
          <w:rFonts w:ascii="Arial" w:hAnsi="Arial" w:cs="Arial"/>
          <w:b/>
          <w:iCs/>
        </w:rPr>
        <w:t>Sistematika Penulisan</w:t>
      </w:r>
    </w:p>
    <w:p w14:paraId="51C653D2" w14:textId="3EE26077" w:rsidR="002B6320" w:rsidRDefault="002B6320" w:rsidP="00D1261C">
      <w:pPr>
        <w:pStyle w:val="ListParagraph"/>
        <w:spacing w:after="120" w:line="360" w:lineRule="auto"/>
        <w:ind w:left="0" w:firstLine="720"/>
        <w:jc w:val="both"/>
        <w:rPr>
          <w:rFonts w:ascii="Arial" w:hAnsi="Arial" w:cs="Arial"/>
          <w:iCs/>
        </w:rPr>
      </w:pPr>
      <w:r>
        <w:rPr>
          <w:rFonts w:ascii="Arial" w:hAnsi="Arial" w:cs="Arial"/>
          <w:iCs/>
        </w:rPr>
        <w:t>Penyusun</w:t>
      </w:r>
      <w:r w:rsidR="00582AD9">
        <w:rPr>
          <w:rFonts w:ascii="Arial" w:hAnsi="Arial" w:cs="Arial"/>
          <w:iCs/>
        </w:rPr>
        <w:t xml:space="preserve">an </w:t>
      </w:r>
      <w:r w:rsidR="00E44FC7">
        <w:rPr>
          <w:rFonts w:ascii="Arial" w:hAnsi="Arial" w:cs="Arial"/>
          <w:iCs/>
        </w:rPr>
        <w:t xml:space="preserve">Perubahan </w:t>
      </w:r>
      <w:r w:rsidR="00582AD9">
        <w:rPr>
          <w:rFonts w:ascii="Arial" w:hAnsi="Arial" w:cs="Arial"/>
          <w:iCs/>
        </w:rPr>
        <w:t>Rencana Kerja BPBD Tahun 20</w:t>
      </w:r>
      <w:r w:rsidR="000D7690">
        <w:rPr>
          <w:rFonts w:ascii="Arial" w:hAnsi="Arial" w:cs="Arial"/>
          <w:iCs/>
          <w:lang w:val="id-ID"/>
        </w:rPr>
        <w:t>2</w:t>
      </w:r>
      <w:r w:rsidR="000D7690">
        <w:rPr>
          <w:rFonts w:ascii="Arial" w:hAnsi="Arial" w:cs="Arial"/>
          <w:iCs/>
        </w:rPr>
        <w:t>3</w:t>
      </w:r>
      <w:r>
        <w:rPr>
          <w:rFonts w:ascii="Arial" w:hAnsi="Arial" w:cs="Arial"/>
          <w:iCs/>
        </w:rPr>
        <w:t xml:space="preserve"> didasarkan pada sistematika penulisan sebagai berikut:</w:t>
      </w:r>
    </w:p>
    <w:p w14:paraId="408A6EA3" w14:textId="6B31B87C" w:rsidR="002B6320" w:rsidRPr="009E4674" w:rsidRDefault="000B44E3" w:rsidP="002B6320">
      <w:pPr>
        <w:pStyle w:val="ListParagraph"/>
        <w:spacing w:line="360" w:lineRule="auto"/>
        <w:ind w:left="0"/>
        <w:jc w:val="both"/>
        <w:rPr>
          <w:rFonts w:ascii="Arial" w:hAnsi="Arial" w:cs="Arial"/>
          <w:b/>
          <w:iCs/>
        </w:rPr>
      </w:pPr>
      <w:r>
        <w:rPr>
          <w:rFonts w:ascii="Arial" w:hAnsi="Arial" w:cs="Arial"/>
          <w:b/>
          <w:iCs/>
        </w:rPr>
        <w:t xml:space="preserve">BAB. I </w:t>
      </w:r>
      <w:r w:rsidR="002B6320" w:rsidRPr="009E4674">
        <w:rPr>
          <w:rFonts w:ascii="Arial" w:hAnsi="Arial" w:cs="Arial"/>
          <w:b/>
          <w:iCs/>
        </w:rPr>
        <w:t>PENDAHULUAN</w:t>
      </w:r>
    </w:p>
    <w:p w14:paraId="19C34AC5" w14:textId="7351E999" w:rsidR="002B6320" w:rsidRDefault="002B6320" w:rsidP="002B6320">
      <w:pPr>
        <w:pStyle w:val="ListParagraph"/>
        <w:spacing w:line="360" w:lineRule="auto"/>
        <w:ind w:left="0"/>
        <w:jc w:val="both"/>
        <w:rPr>
          <w:rFonts w:ascii="Arial" w:hAnsi="Arial" w:cs="Arial"/>
          <w:bCs/>
        </w:rPr>
      </w:pPr>
      <w:r w:rsidRPr="00BD75A4">
        <w:rPr>
          <w:rFonts w:ascii="Arial" w:hAnsi="Arial" w:cs="Arial"/>
          <w:bCs/>
        </w:rPr>
        <w:t>Pada bagian ini dijelaskan mengenai gambaran umum penyusunan</w:t>
      </w:r>
      <w:r w:rsidR="00E44FC7">
        <w:rPr>
          <w:rFonts w:ascii="Arial" w:hAnsi="Arial" w:cs="Arial"/>
          <w:bCs/>
        </w:rPr>
        <w:t xml:space="preserve"> perubahan</w:t>
      </w:r>
      <w:r w:rsidRPr="00BD75A4">
        <w:rPr>
          <w:rFonts w:ascii="Arial" w:hAnsi="Arial" w:cs="Arial"/>
          <w:bCs/>
        </w:rPr>
        <w:t xml:space="preserve"> rancangan Renja SKPD agar substansi pada bab-bab berikut</w:t>
      </w:r>
      <w:r>
        <w:rPr>
          <w:rFonts w:ascii="Arial" w:hAnsi="Arial" w:cs="Arial"/>
          <w:bCs/>
        </w:rPr>
        <w:t>nya  dapat dipahami dengan baik, meliputi :</w:t>
      </w:r>
    </w:p>
    <w:p w14:paraId="2308809C" w14:textId="77777777" w:rsidR="00D1261C" w:rsidRDefault="002B6320" w:rsidP="00813710">
      <w:pPr>
        <w:pStyle w:val="ListParagraph"/>
        <w:numPr>
          <w:ilvl w:val="0"/>
          <w:numId w:val="6"/>
        </w:numPr>
        <w:spacing w:line="360" w:lineRule="auto"/>
        <w:jc w:val="both"/>
        <w:rPr>
          <w:rFonts w:ascii="Arial" w:hAnsi="Arial" w:cs="Arial"/>
          <w:bCs/>
        </w:rPr>
      </w:pPr>
      <w:r w:rsidRPr="00D1261C">
        <w:rPr>
          <w:rFonts w:ascii="Arial" w:hAnsi="Arial" w:cs="Arial"/>
          <w:bCs/>
        </w:rPr>
        <w:t>Latar Belakang</w:t>
      </w:r>
    </w:p>
    <w:p w14:paraId="5BFA84DB" w14:textId="00B46161" w:rsidR="000E6758" w:rsidRPr="00D1261C" w:rsidRDefault="002B6320" w:rsidP="00813710">
      <w:pPr>
        <w:pStyle w:val="ListParagraph"/>
        <w:numPr>
          <w:ilvl w:val="0"/>
          <w:numId w:val="6"/>
        </w:numPr>
        <w:spacing w:line="360" w:lineRule="auto"/>
        <w:jc w:val="both"/>
        <w:rPr>
          <w:rFonts w:ascii="Arial" w:hAnsi="Arial" w:cs="Arial"/>
          <w:bCs/>
        </w:rPr>
      </w:pPr>
      <w:r w:rsidRPr="00D1261C">
        <w:rPr>
          <w:rFonts w:ascii="Arial" w:hAnsi="Arial" w:cs="Arial"/>
          <w:bCs/>
        </w:rPr>
        <w:t>Landasan Hukum</w:t>
      </w:r>
    </w:p>
    <w:p w14:paraId="34C7B1FB" w14:textId="77777777" w:rsidR="000E6758" w:rsidRDefault="002B6320" w:rsidP="00813710">
      <w:pPr>
        <w:pStyle w:val="ListParagraph"/>
        <w:numPr>
          <w:ilvl w:val="0"/>
          <w:numId w:val="6"/>
        </w:numPr>
        <w:spacing w:line="360" w:lineRule="auto"/>
        <w:jc w:val="both"/>
        <w:rPr>
          <w:rFonts w:ascii="Arial" w:hAnsi="Arial" w:cs="Arial"/>
          <w:bCs/>
        </w:rPr>
      </w:pPr>
      <w:r w:rsidRPr="000E6758">
        <w:rPr>
          <w:rFonts w:ascii="Arial" w:hAnsi="Arial" w:cs="Arial"/>
          <w:bCs/>
        </w:rPr>
        <w:t>Maksud dan Tujuan</w:t>
      </w:r>
    </w:p>
    <w:p w14:paraId="3674E296" w14:textId="73E59813" w:rsidR="00D1261C" w:rsidRPr="000E6758" w:rsidRDefault="00D1261C" w:rsidP="00813710">
      <w:pPr>
        <w:pStyle w:val="ListParagraph"/>
        <w:numPr>
          <w:ilvl w:val="0"/>
          <w:numId w:val="6"/>
        </w:numPr>
        <w:spacing w:line="360" w:lineRule="auto"/>
        <w:jc w:val="both"/>
        <w:rPr>
          <w:rFonts w:ascii="Arial" w:hAnsi="Arial" w:cs="Arial"/>
          <w:bCs/>
        </w:rPr>
      </w:pPr>
      <w:r>
        <w:rPr>
          <w:rFonts w:ascii="Arial" w:hAnsi="Arial" w:cs="Arial"/>
          <w:bCs/>
        </w:rPr>
        <w:t>Visi dan Misi BPBD</w:t>
      </w:r>
    </w:p>
    <w:p w14:paraId="6C03BDA7" w14:textId="77777777" w:rsidR="004B28E8" w:rsidRPr="000E6758" w:rsidRDefault="002B6320" w:rsidP="00813710">
      <w:pPr>
        <w:pStyle w:val="ListParagraph"/>
        <w:numPr>
          <w:ilvl w:val="0"/>
          <w:numId w:val="6"/>
        </w:numPr>
        <w:spacing w:line="360" w:lineRule="auto"/>
        <w:jc w:val="both"/>
        <w:rPr>
          <w:rFonts w:ascii="Arial" w:hAnsi="Arial" w:cs="Arial"/>
          <w:bCs/>
        </w:rPr>
      </w:pPr>
      <w:r w:rsidRPr="000E6758">
        <w:rPr>
          <w:rFonts w:ascii="Arial" w:hAnsi="Arial" w:cs="Arial"/>
          <w:bCs/>
        </w:rPr>
        <w:t>Sistematika Penulisan</w:t>
      </w:r>
    </w:p>
    <w:p w14:paraId="668F96D8" w14:textId="4A757A1B" w:rsidR="002B6320" w:rsidRPr="009E4674" w:rsidRDefault="000B44E3" w:rsidP="002B6320">
      <w:pPr>
        <w:pStyle w:val="ListParagraph"/>
        <w:spacing w:line="360" w:lineRule="auto"/>
        <w:ind w:left="0"/>
        <w:jc w:val="both"/>
        <w:rPr>
          <w:rFonts w:ascii="Arial" w:hAnsi="Arial" w:cs="Arial"/>
          <w:b/>
          <w:iCs/>
        </w:rPr>
      </w:pPr>
      <w:r>
        <w:rPr>
          <w:rFonts w:ascii="Arial" w:hAnsi="Arial" w:cs="Arial"/>
          <w:b/>
          <w:iCs/>
        </w:rPr>
        <w:t xml:space="preserve">BAB. II </w:t>
      </w:r>
      <w:r w:rsidR="002B6320" w:rsidRPr="009E4674">
        <w:rPr>
          <w:rFonts w:ascii="Arial" w:hAnsi="Arial" w:cs="Arial"/>
          <w:b/>
          <w:iCs/>
        </w:rPr>
        <w:t>EVALUASI PELAKSANAAN RENJA TAHUN LALU</w:t>
      </w:r>
    </w:p>
    <w:p w14:paraId="2D9ABAF4" w14:textId="77777777" w:rsidR="002B6320" w:rsidRPr="00AB0A5B" w:rsidRDefault="002B6320" w:rsidP="002B6320">
      <w:pPr>
        <w:spacing w:line="360" w:lineRule="auto"/>
        <w:jc w:val="both"/>
        <w:rPr>
          <w:rFonts w:ascii="Arial" w:hAnsi="Arial" w:cs="Arial"/>
          <w:lang w:val="id-ID"/>
        </w:rPr>
      </w:pPr>
      <w:r w:rsidRPr="00AB0A5B">
        <w:rPr>
          <w:rFonts w:ascii="Arial" w:hAnsi="Arial" w:cs="Arial"/>
          <w:lang w:val="id-ID"/>
        </w:rPr>
        <w:t xml:space="preserve">Bab ini memuat kajian (review) terhadap hasil evaluasi pelaksanaan Renja SKPD tahun lalu (tahun n-2) dan perkiraan capaian tahun berjalan (tahun n-1), mengacu pada APBD tahun berjalan yang seharusnya pada waktu penyusunan Renja SKPD sudah disahkan. </w:t>
      </w:r>
      <w:r w:rsidRPr="00AB0A5B">
        <w:rPr>
          <w:rFonts w:ascii="Arial" w:hAnsi="Arial" w:cs="Arial"/>
        </w:rPr>
        <w:t xml:space="preserve">Selanjutnya dikaitkan dengan pencapaian target Renstra SKPD berdasarkan realisasi program dan kegiatan pelaksanaan Renja SKPD tahun-tahun sebelumnya. </w:t>
      </w:r>
    </w:p>
    <w:p w14:paraId="332EA300" w14:textId="291A57D7" w:rsidR="00D1261C" w:rsidRDefault="002B6320" w:rsidP="002B6320">
      <w:pPr>
        <w:pStyle w:val="ListParagraph"/>
        <w:spacing w:after="240" w:line="360" w:lineRule="auto"/>
        <w:ind w:left="0"/>
        <w:jc w:val="both"/>
        <w:rPr>
          <w:rFonts w:ascii="Arial" w:hAnsi="Arial" w:cs="Arial"/>
          <w:bCs/>
          <w:iCs/>
          <w:lang w:val="sv-SE"/>
        </w:rPr>
      </w:pPr>
      <w:r>
        <w:rPr>
          <w:rFonts w:ascii="Arial" w:hAnsi="Arial" w:cs="Arial"/>
          <w:bCs/>
          <w:iCs/>
          <w:lang w:val="sv-SE"/>
        </w:rPr>
        <w:t>Review hasil</w:t>
      </w:r>
      <w:r w:rsidRPr="00AB0A5B">
        <w:rPr>
          <w:rFonts w:ascii="Arial" w:hAnsi="Arial" w:cs="Arial"/>
          <w:bCs/>
          <w:iCs/>
          <w:lang w:val="sv-SE"/>
        </w:rPr>
        <w:t xml:space="preserve"> evaluasi pelaksanaan Renja SKPD tahun lalu</w:t>
      </w:r>
      <w:r w:rsidRPr="00AB0A5B">
        <w:rPr>
          <w:rFonts w:ascii="Arial" w:hAnsi="Arial" w:cs="Arial"/>
          <w:bCs/>
          <w:iCs/>
          <w:lang w:val="id-ID"/>
        </w:rPr>
        <w:t>,</w:t>
      </w:r>
      <w:r w:rsidRPr="00AB0A5B">
        <w:rPr>
          <w:rFonts w:ascii="Arial" w:hAnsi="Arial" w:cs="Arial"/>
          <w:bCs/>
          <w:iCs/>
          <w:lang w:val="sv-SE"/>
        </w:rPr>
        <w:t xml:space="preserve"> dan realisasi Renstra SKPD mengacu pada hasil laporan kinerja tahunan SKPD dan/atau realisasi APBD untuk SKPD yang bersangkutan.</w:t>
      </w:r>
    </w:p>
    <w:p w14:paraId="72A889F3" w14:textId="77777777" w:rsidR="000B44E3" w:rsidRDefault="000B44E3" w:rsidP="002B6320">
      <w:pPr>
        <w:pStyle w:val="ListParagraph"/>
        <w:spacing w:after="240" w:line="360" w:lineRule="auto"/>
        <w:ind w:left="0"/>
        <w:jc w:val="both"/>
        <w:rPr>
          <w:rFonts w:ascii="Arial" w:hAnsi="Arial" w:cs="Arial"/>
          <w:bCs/>
          <w:iCs/>
          <w:lang w:val="sv-SE"/>
        </w:rPr>
      </w:pPr>
    </w:p>
    <w:p w14:paraId="46C12DFB" w14:textId="77777777" w:rsidR="000B44E3" w:rsidRDefault="000B44E3" w:rsidP="002B6320">
      <w:pPr>
        <w:pStyle w:val="ListParagraph"/>
        <w:spacing w:after="240" w:line="360" w:lineRule="auto"/>
        <w:ind w:left="0"/>
        <w:jc w:val="both"/>
        <w:rPr>
          <w:rFonts w:ascii="Arial" w:hAnsi="Arial" w:cs="Arial"/>
          <w:bCs/>
          <w:iCs/>
          <w:lang w:val="sv-SE"/>
        </w:rPr>
      </w:pPr>
    </w:p>
    <w:p w14:paraId="7C0DD603" w14:textId="77777777" w:rsidR="000B44E3" w:rsidRPr="009E4674" w:rsidRDefault="000B44E3" w:rsidP="002B6320">
      <w:pPr>
        <w:pStyle w:val="ListParagraph"/>
        <w:spacing w:after="240" w:line="360" w:lineRule="auto"/>
        <w:ind w:left="0"/>
        <w:jc w:val="both"/>
        <w:rPr>
          <w:rFonts w:ascii="Arial" w:hAnsi="Arial" w:cs="Arial"/>
          <w:bCs/>
          <w:iCs/>
          <w:lang w:val="sv-SE"/>
        </w:rPr>
      </w:pPr>
    </w:p>
    <w:p w14:paraId="21E4A920" w14:textId="2A08A7CE" w:rsidR="002B6320" w:rsidRPr="009E4674" w:rsidRDefault="000B44E3" w:rsidP="002B6320">
      <w:pPr>
        <w:pStyle w:val="ListParagraph"/>
        <w:spacing w:after="120" w:line="360" w:lineRule="auto"/>
        <w:ind w:left="0"/>
        <w:jc w:val="both"/>
        <w:rPr>
          <w:rFonts w:ascii="Arial" w:hAnsi="Arial" w:cs="Arial"/>
          <w:b/>
          <w:iCs/>
        </w:rPr>
      </w:pPr>
      <w:r>
        <w:rPr>
          <w:rFonts w:ascii="Arial" w:hAnsi="Arial" w:cs="Arial"/>
          <w:b/>
          <w:iCs/>
        </w:rPr>
        <w:lastRenderedPageBreak/>
        <w:t xml:space="preserve">BAB. III </w:t>
      </w:r>
      <w:r w:rsidR="002B6320" w:rsidRPr="009E4674">
        <w:rPr>
          <w:rFonts w:ascii="Arial" w:hAnsi="Arial" w:cs="Arial"/>
          <w:b/>
          <w:iCs/>
        </w:rPr>
        <w:t>TUJUAN, SASARAN, PROGRAM DAN KEGIATAN</w:t>
      </w:r>
    </w:p>
    <w:p w14:paraId="5C38EFB7" w14:textId="77777777" w:rsidR="007F02E8" w:rsidRPr="00CE07D4" w:rsidRDefault="002B6320" w:rsidP="00CE07D4">
      <w:pPr>
        <w:pStyle w:val="ListParagraph"/>
        <w:widowControl w:val="0"/>
        <w:overflowPunct w:val="0"/>
        <w:autoSpaceDE w:val="0"/>
        <w:autoSpaceDN w:val="0"/>
        <w:adjustRightInd w:val="0"/>
        <w:spacing w:after="120" w:line="360" w:lineRule="auto"/>
        <w:ind w:left="0"/>
        <w:contextualSpacing w:val="0"/>
        <w:jc w:val="both"/>
        <w:rPr>
          <w:rFonts w:ascii="Arial" w:hAnsi="Arial" w:cs="Arial"/>
          <w:lang w:val="id-ID"/>
        </w:rPr>
      </w:pPr>
      <w:r w:rsidRPr="00AB0A5B">
        <w:rPr>
          <w:rFonts w:ascii="Arial" w:hAnsi="Arial" w:cs="Arial"/>
        </w:rPr>
        <w:t>Perumusan tujuan dan sasaran didasarkan atas rumusan isu-isu penting penyelenggaraan tugas dan fungsi SKPD yang dikaitkan dengan sasaran target kinerja Renstra SKPD.</w:t>
      </w:r>
    </w:p>
    <w:p w14:paraId="0F511713" w14:textId="77777777" w:rsidR="002B6320" w:rsidRDefault="002B6320" w:rsidP="002B6320">
      <w:pPr>
        <w:pStyle w:val="ListParagraph"/>
        <w:spacing w:line="360" w:lineRule="auto"/>
        <w:ind w:left="0"/>
        <w:jc w:val="both"/>
        <w:rPr>
          <w:rFonts w:ascii="Arial" w:hAnsi="Arial" w:cs="Arial"/>
          <w:b/>
          <w:iCs/>
        </w:rPr>
      </w:pPr>
      <w:r w:rsidRPr="009E4674">
        <w:rPr>
          <w:rFonts w:ascii="Arial" w:hAnsi="Arial" w:cs="Arial"/>
          <w:b/>
          <w:iCs/>
        </w:rPr>
        <w:t>BAB. IV PENUTUP</w:t>
      </w:r>
    </w:p>
    <w:p w14:paraId="51B48FA6" w14:textId="68913625" w:rsidR="00947657" w:rsidRPr="00947657" w:rsidRDefault="005D44B3" w:rsidP="00947657">
      <w:pPr>
        <w:spacing w:line="360" w:lineRule="auto"/>
        <w:jc w:val="both"/>
        <w:rPr>
          <w:rFonts w:ascii="Arial" w:hAnsi="Arial" w:cs="Arial"/>
        </w:rPr>
      </w:pPr>
      <w:r>
        <w:rPr>
          <w:rFonts w:ascii="Arial" w:hAnsi="Arial" w:cs="Arial"/>
          <w:iCs/>
        </w:rPr>
        <w:t xml:space="preserve">Pada bab ini menjelaskan tentang beberapa harapan, dan </w:t>
      </w:r>
      <w:r w:rsidRPr="00C86DF0">
        <w:rPr>
          <w:rFonts w:ascii="Arial" w:hAnsi="Arial" w:cs="Arial"/>
        </w:rPr>
        <w:t xml:space="preserve">Keberhasilan </w:t>
      </w:r>
      <w:r>
        <w:rPr>
          <w:rFonts w:ascii="Arial" w:hAnsi="Arial" w:cs="Arial"/>
        </w:rPr>
        <w:t>pelaksanaan rencana kerja.</w:t>
      </w:r>
    </w:p>
    <w:p w14:paraId="4E208F89" w14:textId="77777777" w:rsidR="005D44B3" w:rsidRPr="009E4674" w:rsidRDefault="005D44B3" w:rsidP="005D44B3">
      <w:pPr>
        <w:pStyle w:val="ListParagraph"/>
        <w:spacing w:line="360" w:lineRule="auto"/>
        <w:ind w:left="0"/>
        <w:jc w:val="both"/>
        <w:rPr>
          <w:rFonts w:ascii="Arial" w:hAnsi="Arial" w:cs="Arial"/>
          <w:b/>
          <w:iCs/>
        </w:rPr>
      </w:pPr>
    </w:p>
    <w:p w14:paraId="522F641E" w14:textId="77777777" w:rsidR="00833781" w:rsidRDefault="002B6320" w:rsidP="002B6320">
      <w:pPr>
        <w:pStyle w:val="ListParagraph"/>
        <w:spacing w:line="360" w:lineRule="auto"/>
        <w:ind w:left="0"/>
        <w:jc w:val="center"/>
        <w:rPr>
          <w:rFonts w:ascii="Arial" w:hAnsi="Arial" w:cs="Arial"/>
          <w:b/>
          <w:spacing w:val="20"/>
          <w:sz w:val="28"/>
          <w:lang w:val="id-ID"/>
        </w:rPr>
      </w:pPr>
      <w:r>
        <w:rPr>
          <w:rFonts w:ascii="Arial" w:hAnsi="Arial" w:cs="Arial"/>
          <w:b/>
          <w:spacing w:val="20"/>
          <w:sz w:val="28"/>
          <w:lang w:val="id-ID"/>
        </w:rPr>
        <w:br w:type="page"/>
      </w:r>
    </w:p>
    <w:p w14:paraId="25C8C6BA" w14:textId="77777777" w:rsidR="002B6320" w:rsidRPr="00946483" w:rsidRDefault="002B6320" w:rsidP="002B6320">
      <w:pPr>
        <w:pStyle w:val="ListParagraph"/>
        <w:spacing w:line="360" w:lineRule="auto"/>
        <w:ind w:left="0"/>
        <w:jc w:val="center"/>
        <w:rPr>
          <w:rFonts w:ascii="Arial" w:hAnsi="Arial" w:cs="Arial"/>
          <w:b/>
          <w:spacing w:val="20"/>
          <w:sz w:val="28"/>
        </w:rPr>
      </w:pPr>
      <w:r w:rsidRPr="00946483">
        <w:rPr>
          <w:rFonts w:ascii="Arial" w:hAnsi="Arial" w:cs="Arial"/>
          <w:b/>
          <w:spacing w:val="20"/>
          <w:sz w:val="28"/>
          <w:lang w:val="id-ID"/>
        </w:rPr>
        <w:lastRenderedPageBreak/>
        <w:t>BAB II</w:t>
      </w:r>
    </w:p>
    <w:p w14:paraId="227C9C9F" w14:textId="77777777" w:rsidR="002B6320" w:rsidRPr="000D7690" w:rsidRDefault="002B6320" w:rsidP="002B6320">
      <w:pPr>
        <w:pStyle w:val="ListParagraph"/>
        <w:spacing w:line="360" w:lineRule="auto"/>
        <w:ind w:left="0"/>
        <w:jc w:val="center"/>
        <w:rPr>
          <w:rFonts w:ascii="Arial" w:hAnsi="Arial" w:cs="Arial"/>
          <w:b/>
        </w:rPr>
      </w:pPr>
      <w:r w:rsidRPr="00946483">
        <w:rPr>
          <w:rFonts w:ascii="Arial" w:hAnsi="Arial" w:cs="Arial"/>
          <w:b/>
          <w:sz w:val="28"/>
          <w:lang w:val="id-ID"/>
        </w:rPr>
        <w:t>HASIL EVALUAS</w:t>
      </w:r>
      <w:r w:rsidR="00CB3FE5">
        <w:rPr>
          <w:rFonts w:ascii="Arial" w:hAnsi="Arial" w:cs="Arial"/>
          <w:b/>
          <w:sz w:val="28"/>
          <w:lang w:val="id-ID"/>
        </w:rPr>
        <w:t>I</w:t>
      </w:r>
      <w:r w:rsidR="000D7690">
        <w:rPr>
          <w:rFonts w:ascii="Arial" w:hAnsi="Arial" w:cs="Arial"/>
          <w:b/>
          <w:sz w:val="28"/>
          <w:lang w:val="id-ID"/>
        </w:rPr>
        <w:t xml:space="preserve"> PELAKSANAAN KEGIATAN TAHUN 202</w:t>
      </w:r>
      <w:r w:rsidR="000D7690">
        <w:rPr>
          <w:rFonts w:ascii="Arial" w:hAnsi="Arial" w:cs="Arial"/>
          <w:b/>
          <w:sz w:val="28"/>
        </w:rPr>
        <w:t>2</w:t>
      </w:r>
    </w:p>
    <w:p w14:paraId="21914B71" w14:textId="77777777" w:rsidR="002B6320" w:rsidRDefault="002B6320" w:rsidP="00783C45">
      <w:pPr>
        <w:pStyle w:val="ListParagraph"/>
        <w:ind w:left="0"/>
        <w:rPr>
          <w:rFonts w:ascii="Arial" w:hAnsi="Arial" w:cs="Arial"/>
          <w:b/>
          <w:sz w:val="16"/>
          <w:szCs w:val="16"/>
          <w:lang w:val="id-ID"/>
        </w:rPr>
      </w:pPr>
    </w:p>
    <w:p w14:paraId="5E07F30F" w14:textId="77777777" w:rsidR="00833781" w:rsidRPr="00833781" w:rsidRDefault="00833781" w:rsidP="00783C45">
      <w:pPr>
        <w:pStyle w:val="ListParagraph"/>
        <w:ind w:left="0"/>
        <w:rPr>
          <w:rFonts w:ascii="Arial" w:hAnsi="Arial" w:cs="Arial"/>
          <w:b/>
          <w:sz w:val="16"/>
          <w:szCs w:val="16"/>
          <w:lang w:val="id-ID"/>
        </w:rPr>
      </w:pPr>
    </w:p>
    <w:p w14:paraId="72046B73" w14:textId="0B90B939" w:rsidR="00CB3B75" w:rsidRPr="00CB3B75" w:rsidRDefault="00CB3B75" w:rsidP="00813710">
      <w:pPr>
        <w:pStyle w:val="Style1"/>
        <w:numPr>
          <w:ilvl w:val="0"/>
          <w:numId w:val="7"/>
        </w:numPr>
        <w:adjustRightInd/>
        <w:spacing w:line="360" w:lineRule="auto"/>
        <w:jc w:val="both"/>
        <w:rPr>
          <w:rFonts w:ascii="Arial" w:hAnsi="Arial" w:cs="Arial"/>
          <w:b/>
          <w:bCs/>
          <w:sz w:val="24"/>
          <w:szCs w:val="24"/>
        </w:rPr>
      </w:pPr>
      <w:r>
        <w:rPr>
          <w:rFonts w:ascii="Arial" w:hAnsi="Arial" w:cs="Arial"/>
          <w:b/>
          <w:bCs/>
          <w:sz w:val="24"/>
          <w:szCs w:val="24"/>
          <w:lang w:val="id-ID"/>
        </w:rPr>
        <w:t>Evaluasi Pelaksanaan</w:t>
      </w:r>
      <w:r w:rsidR="00E44FC7">
        <w:rPr>
          <w:rFonts w:ascii="Arial" w:hAnsi="Arial" w:cs="Arial"/>
          <w:b/>
          <w:bCs/>
          <w:sz w:val="24"/>
          <w:szCs w:val="24"/>
        </w:rPr>
        <w:t xml:space="preserve"> Perubahan</w:t>
      </w:r>
      <w:r>
        <w:rPr>
          <w:rFonts w:ascii="Arial" w:hAnsi="Arial" w:cs="Arial"/>
          <w:b/>
          <w:bCs/>
          <w:sz w:val="24"/>
          <w:szCs w:val="24"/>
          <w:lang w:val="id-ID"/>
        </w:rPr>
        <w:t xml:space="preserve"> Renja SKPD Tahun Lalu dan Capaian Renstra SKPD</w:t>
      </w:r>
    </w:p>
    <w:p w14:paraId="0E8C6AC3" w14:textId="39D83D82" w:rsidR="00CB3B75" w:rsidRDefault="00CB3B75" w:rsidP="000B44E3">
      <w:pPr>
        <w:pStyle w:val="Style1"/>
        <w:adjustRightInd/>
        <w:spacing w:line="360" w:lineRule="auto"/>
        <w:ind w:firstLine="720"/>
        <w:jc w:val="both"/>
        <w:rPr>
          <w:rFonts w:ascii="Arial" w:hAnsi="Arial" w:cs="Arial"/>
          <w:b/>
          <w:bCs/>
          <w:sz w:val="24"/>
          <w:szCs w:val="24"/>
        </w:rPr>
      </w:pPr>
      <w:r w:rsidRPr="00CB3B75">
        <w:rPr>
          <w:rFonts w:ascii="Arial" w:hAnsi="Arial" w:cs="Arial"/>
          <w:sz w:val="24"/>
          <w:szCs w:val="22"/>
        </w:rPr>
        <w:t xml:space="preserve">Kegiatan </w:t>
      </w:r>
      <w:r w:rsidRPr="00CB3B75">
        <w:rPr>
          <w:rFonts w:ascii="Arial" w:hAnsi="Arial" w:cs="Arial"/>
          <w:sz w:val="24"/>
          <w:szCs w:val="22"/>
          <w:lang w:val="id-ID"/>
        </w:rPr>
        <w:t xml:space="preserve">Review hasil evaluasi pelaksanaan </w:t>
      </w:r>
      <w:r w:rsidR="00E44FC7">
        <w:rPr>
          <w:rFonts w:ascii="Arial" w:hAnsi="Arial" w:cs="Arial"/>
          <w:sz w:val="24"/>
          <w:szCs w:val="22"/>
        </w:rPr>
        <w:t xml:space="preserve">Perubahan </w:t>
      </w:r>
      <w:r w:rsidRPr="00CB3B75">
        <w:rPr>
          <w:rFonts w:ascii="Arial" w:hAnsi="Arial" w:cs="Arial"/>
          <w:sz w:val="24"/>
          <w:szCs w:val="22"/>
        </w:rPr>
        <w:t xml:space="preserve">Renja </w:t>
      </w:r>
      <w:r w:rsidRPr="00CB3B75">
        <w:rPr>
          <w:rFonts w:ascii="Arial" w:hAnsi="Arial" w:cs="Arial"/>
          <w:sz w:val="24"/>
          <w:szCs w:val="22"/>
          <w:lang w:val="id-ID"/>
        </w:rPr>
        <w:t xml:space="preserve">SKPD tahun lalu </w:t>
      </w:r>
      <w:r w:rsidRPr="00CB3B75">
        <w:rPr>
          <w:rFonts w:ascii="Arial" w:hAnsi="Arial" w:cs="Arial"/>
          <w:sz w:val="24"/>
          <w:szCs w:val="22"/>
        </w:rPr>
        <w:t xml:space="preserve">dan pencapaian kinerja </w:t>
      </w:r>
      <w:r w:rsidRPr="00CB3B75">
        <w:rPr>
          <w:rFonts w:ascii="Arial" w:hAnsi="Arial" w:cs="Arial"/>
          <w:sz w:val="24"/>
          <w:szCs w:val="22"/>
          <w:lang w:val="id-ID"/>
        </w:rPr>
        <w:t xml:space="preserve">Renstra SKPD </w:t>
      </w:r>
      <w:r w:rsidRPr="00CB3B75">
        <w:rPr>
          <w:rFonts w:ascii="Arial" w:hAnsi="Arial" w:cs="Arial"/>
          <w:sz w:val="24"/>
          <w:szCs w:val="22"/>
        </w:rPr>
        <w:t xml:space="preserve">ditujukan untuk mengidentifikasi sejauhmana kemampuan SKPD dalam melaksanakan program dan kegiatannya, </w:t>
      </w:r>
      <w:r w:rsidRPr="00CB3B75">
        <w:rPr>
          <w:rFonts w:ascii="Arial" w:hAnsi="Arial" w:cs="Arial"/>
          <w:sz w:val="24"/>
          <w:szCs w:val="22"/>
          <w:lang w:val="id-ID"/>
        </w:rPr>
        <w:t xml:space="preserve">mengidentifikasi </w:t>
      </w:r>
      <w:r w:rsidRPr="00CB3B75">
        <w:rPr>
          <w:rFonts w:ascii="Arial" w:hAnsi="Arial" w:cs="Arial"/>
          <w:sz w:val="24"/>
          <w:szCs w:val="22"/>
        </w:rPr>
        <w:t xml:space="preserve">realisasi </w:t>
      </w:r>
      <w:r w:rsidRPr="00CB3B75">
        <w:rPr>
          <w:rFonts w:ascii="Arial" w:hAnsi="Arial" w:cs="Arial"/>
          <w:sz w:val="24"/>
          <w:szCs w:val="22"/>
          <w:lang w:val="id-ID"/>
        </w:rPr>
        <w:t xml:space="preserve">pencapaian target kinerja program dan kegiatan </w:t>
      </w:r>
      <w:r w:rsidRPr="00CB3B75">
        <w:rPr>
          <w:rFonts w:ascii="Arial" w:hAnsi="Arial" w:cs="Arial"/>
          <w:sz w:val="24"/>
          <w:szCs w:val="22"/>
        </w:rPr>
        <w:t>R</w:t>
      </w:r>
      <w:r w:rsidRPr="00CB3B75">
        <w:rPr>
          <w:rFonts w:ascii="Arial" w:hAnsi="Arial" w:cs="Arial"/>
          <w:sz w:val="24"/>
          <w:szCs w:val="22"/>
          <w:lang w:val="id-ID"/>
        </w:rPr>
        <w:t>enstra SKPD</w:t>
      </w:r>
      <w:r w:rsidRPr="00CB3B75">
        <w:rPr>
          <w:rFonts w:ascii="Arial" w:hAnsi="Arial" w:cs="Arial"/>
          <w:sz w:val="24"/>
          <w:szCs w:val="22"/>
        </w:rPr>
        <w:t xml:space="preserve">, serta </w:t>
      </w:r>
      <w:r w:rsidRPr="00CB3B75">
        <w:rPr>
          <w:rFonts w:ascii="Arial" w:hAnsi="Arial" w:cs="Arial"/>
          <w:sz w:val="24"/>
          <w:szCs w:val="22"/>
          <w:lang w:val="id-ID"/>
        </w:rPr>
        <w:t>hambatan dan permasalahan yang dihadapi.</w:t>
      </w:r>
    </w:p>
    <w:p w14:paraId="37BC66FD" w14:textId="77777777" w:rsidR="000B44E3" w:rsidRPr="00CB3B75" w:rsidRDefault="000B44E3" w:rsidP="000B44E3">
      <w:pPr>
        <w:pStyle w:val="Style1"/>
        <w:adjustRightInd/>
        <w:spacing w:line="360" w:lineRule="auto"/>
        <w:ind w:firstLine="720"/>
        <w:jc w:val="both"/>
        <w:rPr>
          <w:rFonts w:ascii="Arial" w:hAnsi="Arial" w:cs="Arial"/>
          <w:b/>
          <w:bCs/>
          <w:sz w:val="24"/>
          <w:szCs w:val="24"/>
        </w:rPr>
      </w:pPr>
    </w:p>
    <w:p w14:paraId="3BE87B21" w14:textId="2A0347DA" w:rsidR="00CB3B75" w:rsidRPr="00CB3B75" w:rsidRDefault="00CB3B75" w:rsidP="00813710">
      <w:pPr>
        <w:pStyle w:val="Style1"/>
        <w:numPr>
          <w:ilvl w:val="0"/>
          <w:numId w:val="7"/>
        </w:numPr>
        <w:adjustRightInd/>
        <w:spacing w:line="360" w:lineRule="auto"/>
        <w:jc w:val="both"/>
        <w:rPr>
          <w:rFonts w:ascii="Arial" w:hAnsi="Arial" w:cs="Arial"/>
          <w:b/>
          <w:bCs/>
          <w:sz w:val="24"/>
          <w:szCs w:val="24"/>
        </w:rPr>
      </w:pPr>
      <w:r>
        <w:rPr>
          <w:rFonts w:ascii="Arial" w:hAnsi="Arial" w:cs="Arial"/>
          <w:b/>
          <w:bCs/>
          <w:sz w:val="24"/>
          <w:szCs w:val="24"/>
          <w:lang w:val="id-ID"/>
        </w:rPr>
        <w:t>Analisis Kinerja Pelayanan SKPD</w:t>
      </w:r>
    </w:p>
    <w:p w14:paraId="60C874FB" w14:textId="5AE838E1" w:rsidR="00CB3B75" w:rsidRPr="00D169E2" w:rsidRDefault="00F16851" w:rsidP="00D1261C">
      <w:pPr>
        <w:pStyle w:val="Style1"/>
        <w:adjustRightInd/>
        <w:spacing w:line="360" w:lineRule="auto"/>
        <w:ind w:firstLine="720"/>
        <w:jc w:val="both"/>
        <w:rPr>
          <w:rFonts w:ascii="Arial" w:hAnsi="Arial" w:cs="Arial"/>
          <w:sz w:val="24"/>
          <w:szCs w:val="24"/>
          <w:lang w:val="id-ID"/>
        </w:rPr>
      </w:pPr>
      <w:r w:rsidRPr="00F16851">
        <w:rPr>
          <w:rFonts w:ascii="Arial" w:hAnsi="Arial" w:cs="Arial"/>
          <w:sz w:val="24"/>
          <w:szCs w:val="24"/>
        </w:rPr>
        <w:t xml:space="preserve">Analisis kinerja pelayanan Perangkat Daerah merupakan kajian terhadap capaian kinerja palayanan Perangkat Daerah berdasarkan indikator kinerja yang sudah ditentukan. Sehubungan dengan hal tersebut, analisis kinerjaBadan Penanggulangan Bencana Daerah Kabupaten </w:t>
      </w:r>
      <w:r>
        <w:rPr>
          <w:rFonts w:ascii="Arial" w:hAnsi="Arial" w:cs="Arial"/>
          <w:sz w:val="24"/>
          <w:szCs w:val="24"/>
          <w:lang w:val="id-ID"/>
        </w:rPr>
        <w:t xml:space="preserve">Cirebon </w:t>
      </w:r>
      <w:r w:rsidRPr="00F16851">
        <w:rPr>
          <w:rFonts w:ascii="Arial" w:hAnsi="Arial" w:cs="Arial"/>
          <w:sz w:val="24"/>
          <w:szCs w:val="24"/>
        </w:rPr>
        <w:t>dilakukan</w:t>
      </w:r>
      <w:r>
        <w:rPr>
          <w:rFonts w:ascii="Arial" w:hAnsi="Arial" w:cs="Arial"/>
          <w:sz w:val="24"/>
          <w:szCs w:val="24"/>
          <w:lang w:val="id-ID"/>
        </w:rPr>
        <w:t xml:space="preserve"> </w:t>
      </w:r>
      <w:r w:rsidRPr="00F16851">
        <w:rPr>
          <w:rFonts w:ascii="Arial" w:hAnsi="Arial" w:cs="Arial"/>
          <w:sz w:val="24"/>
          <w:szCs w:val="24"/>
        </w:rPr>
        <w:t>terhadap Indikator Kinerja Utama (IKU)</w:t>
      </w:r>
      <w:r>
        <w:rPr>
          <w:rFonts w:ascii="Arial" w:hAnsi="Arial" w:cs="Arial"/>
          <w:sz w:val="24"/>
          <w:szCs w:val="24"/>
          <w:lang w:val="id-ID"/>
        </w:rPr>
        <w:t xml:space="preserve"> </w:t>
      </w:r>
      <w:r w:rsidRPr="00F16851">
        <w:rPr>
          <w:rFonts w:ascii="Arial" w:hAnsi="Arial" w:cs="Arial"/>
          <w:sz w:val="24"/>
          <w:szCs w:val="24"/>
        </w:rPr>
        <w:t xml:space="preserve">Badan Penanggulangan Bencana Daerah </w:t>
      </w:r>
      <w:r>
        <w:rPr>
          <w:rFonts w:ascii="Arial" w:hAnsi="Arial" w:cs="Arial"/>
          <w:sz w:val="24"/>
          <w:szCs w:val="24"/>
        </w:rPr>
        <w:t xml:space="preserve">Kabupaten </w:t>
      </w:r>
      <w:r>
        <w:rPr>
          <w:rFonts w:ascii="Arial" w:hAnsi="Arial" w:cs="Arial"/>
          <w:sz w:val="24"/>
          <w:szCs w:val="24"/>
          <w:lang w:val="id-ID"/>
        </w:rPr>
        <w:t xml:space="preserve">Cirebon </w:t>
      </w:r>
      <w:r w:rsidRPr="00F16851">
        <w:rPr>
          <w:rFonts w:ascii="Arial" w:hAnsi="Arial" w:cs="Arial"/>
          <w:sz w:val="24"/>
          <w:szCs w:val="24"/>
        </w:rPr>
        <w:t>yang telah ditetapkan.</w:t>
      </w:r>
      <w:r w:rsidR="00D169E2">
        <w:rPr>
          <w:rFonts w:ascii="Arial" w:hAnsi="Arial" w:cs="Arial"/>
          <w:sz w:val="24"/>
          <w:szCs w:val="24"/>
          <w:lang w:val="id-ID"/>
        </w:rPr>
        <w:t xml:space="preserve"> Berikut Tabel </w:t>
      </w:r>
      <w:r w:rsidR="00D169E2" w:rsidRPr="00D169E2">
        <w:rPr>
          <w:rFonts w:ascii="Arial" w:hAnsi="Arial" w:cs="Arial"/>
          <w:color w:val="000000"/>
          <w:sz w:val="24"/>
          <w:szCs w:val="24"/>
          <w:lang w:eastAsia="id-ID"/>
        </w:rPr>
        <w:t>Pencapaian Kinerja Pelayanan Perangkat Daerah</w:t>
      </w:r>
      <w:r w:rsidR="00D169E2">
        <w:rPr>
          <w:rFonts w:ascii="Arial" w:hAnsi="Arial" w:cs="Arial"/>
          <w:color w:val="000000"/>
          <w:sz w:val="24"/>
          <w:szCs w:val="24"/>
          <w:lang w:val="id-ID" w:eastAsia="id-ID"/>
        </w:rPr>
        <w:t>:</w:t>
      </w:r>
    </w:p>
    <w:p w14:paraId="053CB2C7" w14:textId="77777777" w:rsidR="00D169E2" w:rsidRDefault="00D169E2" w:rsidP="00F16851">
      <w:pPr>
        <w:pStyle w:val="Style1"/>
        <w:adjustRightInd/>
        <w:spacing w:line="360" w:lineRule="auto"/>
        <w:jc w:val="both"/>
        <w:rPr>
          <w:rFonts w:ascii="Arial" w:hAnsi="Arial" w:cs="Arial"/>
          <w:sz w:val="24"/>
          <w:szCs w:val="24"/>
          <w:lang w:val="id-ID"/>
        </w:rPr>
      </w:pPr>
    </w:p>
    <w:p w14:paraId="04A33DDC" w14:textId="77777777" w:rsidR="00D169E2" w:rsidRDefault="00D169E2" w:rsidP="00F16851">
      <w:pPr>
        <w:pStyle w:val="Style1"/>
        <w:adjustRightInd/>
        <w:spacing w:line="360" w:lineRule="auto"/>
        <w:jc w:val="both"/>
        <w:rPr>
          <w:rFonts w:ascii="Arial" w:hAnsi="Arial" w:cs="Arial"/>
          <w:sz w:val="24"/>
          <w:szCs w:val="24"/>
          <w:lang w:val="id-ID"/>
        </w:rPr>
      </w:pPr>
    </w:p>
    <w:p w14:paraId="0588D1EE" w14:textId="77777777" w:rsidR="00D169E2" w:rsidRDefault="00D169E2" w:rsidP="00F16851">
      <w:pPr>
        <w:pStyle w:val="Style1"/>
        <w:adjustRightInd/>
        <w:spacing w:line="360" w:lineRule="auto"/>
        <w:jc w:val="both"/>
        <w:rPr>
          <w:rFonts w:ascii="Arial" w:hAnsi="Arial" w:cs="Arial"/>
          <w:sz w:val="24"/>
          <w:szCs w:val="24"/>
          <w:lang w:val="id-ID"/>
        </w:rPr>
      </w:pPr>
    </w:p>
    <w:p w14:paraId="6CEA42FE" w14:textId="77777777" w:rsidR="00D169E2" w:rsidRDefault="00D169E2" w:rsidP="00F16851">
      <w:pPr>
        <w:pStyle w:val="Style1"/>
        <w:adjustRightInd/>
        <w:spacing w:line="360" w:lineRule="auto"/>
        <w:jc w:val="both"/>
        <w:rPr>
          <w:rFonts w:ascii="Arial" w:hAnsi="Arial" w:cs="Arial"/>
          <w:sz w:val="24"/>
          <w:szCs w:val="24"/>
          <w:lang w:val="id-ID"/>
        </w:rPr>
      </w:pPr>
    </w:p>
    <w:p w14:paraId="7218F891" w14:textId="77777777" w:rsidR="00D169E2" w:rsidRDefault="00D169E2" w:rsidP="00F16851">
      <w:pPr>
        <w:pStyle w:val="Style1"/>
        <w:adjustRightInd/>
        <w:spacing w:line="360" w:lineRule="auto"/>
        <w:jc w:val="both"/>
        <w:rPr>
          <w:rFonts w:ascii="Arial" w:hAnsi="Arial" w:cs="Arial"/>
          <w:sz w:val="24"/>
          <w:szCs w:val="24"/>
          <w:lang w:val="id-ID"/>
        </w:rPr>
      </w:pPr>
    </w:p>
    <w:p w14:paraId="4304BAE7" w14:textId="77777777" w:rsidR="00D169E2" w:rsidRDefault="00D169E2" w:rsidP="00F16851">
      <w:pPr>
        <w:pStyle w:val="Style1"/>
        <w:adjustRightInd/>
        <w:spacing w:line="360" w:lineRule="auto"/>
        <w:jc w:val="both"/>
        <w:rPr>
          <w:rFonts w:ascii="Arial" w:hAnsi="Arial" w:cs="Arial"/>
          <w:sz w:val="24"/>
          <w:szCs w:val="24"/>
          <w:lang w:val="id-ID"/>
        </w:rPr>
      </w:pPr>
    </w:p>
    <w:p w14:paraId="2782FCDF" w14:textId="77777777" w:rsidR="00D169E2" w:rsidRDefault="00D169E2" w:rsidP="00F16851">
      <w:pPr>
        <w:pStyle w:val="Style1"/>
        <w:adjustRightInd/>
        <w:spacing w:line="360" w:lineRule="auto"/>
        <w:jc w:val="both"/>
        <w:rPr>
          <w:rFonts w:ascii="Arial" w:hAnsi="Arial" w:cs="Arial"/>
          <w:sz w:val="24"/>
          <w:szCs w:val="24"/>
          <w:lang w:val="id-ID"/>
        </w:rPr>
      </w:pPr>
    </w:p>
    <w:p w14:paraId="672BBF64" w14:textId="77777777" w:rsidR="00D169E2" w:rsidRDefault="00D169E2" w:rsidP="00F16851">
      <w:pPr>
        <w:pStyle w:val="Style1"/>
        <w:adjustRightInd/>
        <w:spacing w:line="360" w:lineRule="auto"/>
        <w:jc w:val="both"/>
        <w:rPr>
          <w:rFonts w:ascii="Arial" w:hAnsi="Arial" w:cs="Arial"/>
          <w:sz w:val="24"/>
          <w:szCs w:val="24"/>
          <w:lang w:val="id-ID"/>
        </w:rPr>
      </w:pPr>
    </w:p>
    <w:p w14:paraId="145A4B01" w14:textId="77777777" w:rsidR="00D169E2" w:rsidRDefault="00D169E2" w:rsidP="00F16851">
      <w:pPr>
        <w:pStyle w:val="Style1"/>
        <w:adjustRightInd/>
        <w:spacing w:line="360" w:lineRule="auto"/>
        <w:jc w:val="both"/>
        <w:rPr>
          <w:rFonts w:ascii="Arial" w:hAnsi="Arial" w:cs="Arial"/>
          <w:sz w:val="24"/>
          <w:szCs w:val="24"/>
          <w:lang w:val="id-ID"/>
        </w:rPr>
      </w:pPr>
    </w:p>
    <w:p w14:paraId="66FC1983" w14:textId="77777777" w:rsidR="00D169E2" w:rsidRDefault="00D169E2" w:rsidP="00F16851">
      <w:pPr>
        <w:pStyle w:val="Style1"/>
        <w:adjustRightInd/>
        <w:spacing w:line="360" w:lineRule="auto"/>
        <w:jc w:val="both"/>
        <w:rPr>
          <w:rFonts w:ascii="Arial" w:hAnsi="Arial" w:cs="Arial"/>
          <w:sz w:val="24"/>
          <w:szCs w:val="24"/>
          <w:lang w:val="id-ID"/>
        </w:rPr>
      </w:pPr>
    </w:p>
    <w:p w14:paraId="706BA09C" w14:textId="77777777" w:rsidR="00D169E2" w:rsidRDefault="00D169E2" w:rsidP="00F16851">
      <w:pPr>
        <w:pStyle w:val="Style1"/>
        <w:adjustRightInd/>
        <w:spacing w:line="360" w:lineRule="auto"/>
        <w:jc w:val="both"/>
        <w:rPr>
          <w:rFonts w:ascii="Arial" w:hAnsi="Arial" w:cs="Arial"/>
          <w:sz w:val="24"/>
          <w:szCs w:val="24"/>
          <w:lang w:val="id-ID"/>
        </w:rPr>
      </w:pPr>
    </w:p>
    <w:p w14:paraId="6BFD81B2" w14:textId="77777777" w:rsidR="00D169E2" w:rsidRDefault="00D169E2" w:rsidP="00F16851">
      <w:pPr>
        <w:pStyle w:val="Style1"/>
        <w:adjustRightInd/>
        <w:spacing w:line="360" w:lineRule="auto"/>
        <w:jc w:val="both"/>
        <w:rPr>
          <w:rFonts w:ascii="Arial" w:hAnsi="Arial" w:cs="Arial"/>
          <w:sz w:val="24"/>
          <w:szCs w:val="24"/>
          <w:lang w:val="id-ID"/>
        </w:rPr>
      </w:pPr>
    </w:p>
    <w:p w14:paraId="776581C5" w14:textId="77777777" w:rsidR="00D169E2" w:rsidRDefault="00D169E2" w:rsidP="00F16851">
      <w:pPr>
        <w:pStyle w:val="Style1"/>
        <w:adjustRightInd/>
        <w:spacing w:line="360" w:lineRule="auto"/>
        <w:jc w:val="both"/>
        <w:rPr>
          <w:rFonts w:ascii="Arial" w:hAnsi="Arial" w:cs="Arial"/>
          <w:sz w:val="24"/>
          <w:szCs w:val="24"/>
          <w:lang w:val="id-ID"/>
        </w:rPr>
      </w:pPr>
    </w:p>
    <w:p w14:paraId="0C30695E" w14:textId="77777777" w:rsidR="00D169E2" w:rsidRDefault="00D169E2" w:rsidP="00F16851">
      <w:pPr>
        <w:pStyle w:val="Style1"/>
        <w:adjustRightInd/>
        <w:spacing w:line="360" w:lineRule="auto"/>
        <w:jc w:val="both"/>
        <w:rPr>
          <w:rFonts w:ascii="Arial" w:hAnsi="Arial" w:cs="Arial"/>
          <w:sz w:val="24"/>
          <w:szCs w:val="24"/>
          <w:lang w:val="id-ID"/>
        </w:rPr>
      </w:pPr>
    </w:p>
    <w:p w14:paraId="3846E5EF" w14:textId="77777777" w:rsidR="00D169E2" w:rsidRDefault="00D169E2" w:rsidP="00F16851">
      <w:pPr>
        <w:pStyle w:val="Style1"/>
        <w:adjustRightInd/>
        <w:spacing w:line="360" w:lineRule="auto"/>
        <w:jc w:val="both"/>
        <w:rPr>
          <w:rFonts w:ascii="Arial" w:hAnsi="Arial" w:cs="Arial"/>
          <w:sz w:val="24"/>
          <w:szCs w:val="24"/>
          <w:lang w:val="id-ID"/>
        </w:rPr>
      </w:pPr>
    </w:p>
    <w:p w14:paraId="12EFD0CD" w14:textId="77777777" w:rsidR="00D169E2" w:rsidRDefault="00D169E2" w:rsidP="00F16851">
      <w:pPr>
        <w:pStyle w:val="Style1"/>
        <w:adjustRightInd/>
        <w:spacing w:line="360" w:lineRule="auto"/>
        <w:jc w:val="both"/>
        <w:rPr>
          <w:rFonts w:ascii="Arial" w:hAnsi="Arial" w:cs="Arial"/>
          <w:sz w:val="24"/>
          <w:szCs w:val="24"/>
          <w:lang w:val="id-ID"/>
        </w:rPr>
      </w:pPr>
    </w:p>
    <w:p w14:paraId="152A0D2F" w14:textId="77777777" w:rsidR="00D169E2" w:rsidRDefault="00D169E2" w:rsidP="00F16851">
      <w:pPr>
        <w:pStyle w:val="Style1"/>
        <w:adjustRightInd/>
        <w:spacing w:line="360" w:lineRule="auto"/>
        <w:jc w:val="both"/>
        <w:rPr>
          <w:rFonts w:ascii="Arial" w:hAnsi="Arial" w:cs="Arial"/>
          <w:sz w:val="24"/>
          <w:szCs w:val="24"/>
          <w:lang w:val="id-ID"/>
        </w:rPr>
      </w:pPr>
    </w:p>
    <w:p w14:paraId="09488D35" w14:textId="77777777" w:rsidR="00D169E2" w:rsidRDefault="00D169E2" w:rsidP="00F16851">
      <w:pPr>
        <w:pStyle w:val="Style1"/>
        <w:adjustRightInd/>
        <w:spacing w:line="360" w:lineRule="auto"/>
        <w:jc w:val="both"/>
        <w:rPr>
          <w:rFonts w:ascii="Arial" w:hAnsi="Arial" w:cs="Arial"/>
          <w:sz w:val="24"/>
          <w:szCs w:val="24"/>
          <w:lang w:val="id-ID"/>
        </w:rPr>
      </w:pPr>
    </w:p>
    <w:p w14:paraId="3F5DE885" w14:textId="77777777" w:rsidR="00D169E2" w:rsidRDefault="00D169E2" w:rsidP="00F16851">
      <w:pPr>
        <w:pStyle w:val="Style1"/>
        <w:adjustRightInd/>
        <w:spacing w:line="360" w:lineRule="auto"/>
        <w:jc w:val="both"/>
        <w:rPr>
          <w:rFonts w:ascii="Arial" w:hAnsi="Arial" w:cs="Arial"/>
          <w:sz w:val="24"/>
          <w:szCs w:val="24"/>
          <w:lang w:val="id-ID"/>
        </w:rPr>
      </w:pPr>
    </w:p>
    <w:p w14:paraId="10AE0DFC" w14:textId="77777777" w:rsidR="00D169E2" w:rsidRDefault="00D169E2" w:rsidP="00F16851">
      <w:pPr>
        <w:pStyle w:val="Style1"/>
        <w:adjustRightInd/>
        <w:spacing w:line="360" w:lineRule="auto"/>
        <w:jc w:val="both"/>
        <w:rPr>
          <w:rFonts w:ascii="Arial" w:hAnsi="Arial" w:cs="Arial"/>
          <w:sz w:val="24"/>
          <w:szCs w:val="24"/>
          <w:lang w:val="id-ID"/>
        </w:rPr>
      </w:pPr>
    </w:p>
    <w:p w14:paraId="005B43F5" w14:textId="77777777" w:rsidR="00D169E2" w:rsidRDefault="00D169E2" w:rsidP="00F16851">
      <w:pPr>
        <w:pStyle w:val="Style1"/>
        <w:adjustRightInd/>
        <w:spacing w:line="360" w:lineRule="auto"/>
        <w:jc w:val="both"/>
        <w:rPr>
          <w:rFonts w:ascii="Arial" w:hAnsi="Arial" w:cs="Arial"/>
          <w:sz w:val="24"/>
          <w:szCs w:val="24"/>
          <w:lang w:val="id-ID"/>
        </w:rPr>
      </w:pPr>
    </w:p>
    <w:p w14:paraId="484AC573" w14:textId="77777777" w:rsidR="00D169E2" w:rsidRDefault="00D169E2" w:rsidP="00F16851">
      <w:pPr>
        <w:pStyle w:val="Style1"/>
        <w:adjustRightInd/>
        <w:spacing w:line="360" w:lineRule="auto"/>
        <w:jc w:val="both"/>
        <w:rPr>
          <w:rFonts w:ascii="Arial" w:hAnsi="Arial" w:cs="Arial"/>
          <w:sz w:val="24"/>
          <w:szCs w:val="24"/>
          <w:lang w:val="id-ID"/>
        </w:rPr>
      </w:pPr>
    </w:p>
    <w:p w14:paraId="7785B680" w14:textId="77777777" w:rsidR="00D169E2" w:rsidRDefault="00D169E2" w:rsidP="00F16851">
      <w:pPr>
        <w:pStyle w:val="Style1"/>
        <w:adjustRightInd/>
        <w:spacing w:line="360" w:lineRule="auto"/>
        <w:jc w:val="both"/>
        <w:rPr>
          <w:rFonts w:ascii="Arial" w:hAnsi="Arial" w:cs="Arial"/>
          <w:sz w:val="24"/>
          <w:szCs w:val="24"/>
          <w:lang w:val="id-ID"/>
        </w:rPr>
        <w:sectPr w:rsidR="00D169E2" w:rsidSect="00A03AA4">
          <w:headerReference w:type="default" r:id="rId9"/>
          <w:footerReference w:type="default" r:id="rId10"/>
          <w:pgSz w:w="12240" w:h="20160" w:code="5"/>
          <w:pgMar w:top="567" w:right="1418" w:bottom="1701" w:left="1701" w:header="578" w:footer="1757" w:gutter="0"/>
          <w:cols w:space="720"/>
          <w:docGrid w:linePitch="360"/>
        </w:sectPr>
      </w:pPr>
    </w:p>
    <w:tbl>
      <w:tblPr>
        <w:tblW w:w="15766" w:type="dxa"/>
        <w:tblInd w:w="1258" w:type="dxa"/>
        <w:tblLook w:val="04A0" w:firstRow="1" w:lastRow="0" w:firstColumn="1" w:lastColumn="0" w:noHBand="0" w:noVBand="1"/>
      </w:tblPr>
      <w:tblGrid>
        <w:gridCol w:w="400"/>
        <w:gridCol w:w="466"/>
        <w:gridCol w:w="2693"/>
        <w:gridCol w:w="864"/>
        <w:gridCol w:w="864"/>
        <w:gridCol w:w="1176"/>
        <w:gridCol w:w="545"/>
        <w:gridCol w:w="545"/>
        <w:gridCol w:w="758"/>
        <w:gridCol w:w="734"/>
        <w:gridCol w:w="736"/>
        <w:gridCol w:w="545"/>
        <w:gridCol w:w="545"/>
        <w:gridCol w:w="798"/>
        <w:gridCol w:w="594"/>
        <w:gridCol w:w="778"/>
        <w:gridCol w:w="545"/>
        <w:gridCol w:w="545"/>
        <w:gridCol w:w="545"/>
        <w:gridCol w:w="545"/>
        <w:gridCol w:w="545"/>
      </w:tblGrid>
      <w:tr w:rsidR="00D169E2" w:rsidRPr="007643FB" w14:paraId="40363CA1" w14:textId="77777777" w:rsidTr="00D1261C">
        <w:trPr>
          <w:trHeight w:val="315"/>
        </w:trPr>
        <w:tc>
          <w:tcPr>
            <w:tcW w:w="400" w:type="dxa"/>
            <w:tcBorders>
              <w:top w:val="nil"/>
              <w:left w:val="nil"/>
              <w:bottom w:val="nil"/>
              <w:right w:val="nil"/>
            </w:tcBorders>
            <w:shd w:val="clear" w:color="auto" w:fill="auto"/>
            <w:noWrap/>
            <w:vAlign w:val="bottom"/>
            <w:hideMark/>
          </w:tcPr>
          <w:p w14:paraId="5FB7400A" w14:textId="77777777" w:rsidR="00D169E2" w:rsidRPr="007643FB" w:rsidRDefault="00D169E2" w:rsidP="00D169E2">
            <w:pPr>
              <w:rPr>
                <w:rFonts w:ascii="Arial Narrow" w:hAnsi="Arial Narrow" w:cs="Calibri"/>
                <w:color w:val="000000"/>
                <w:sz w:val="18"/>
                <w:szCs w:val="18"/>
                <w:lang w:eastAsia="id-ID"/>
              </w:rPr>
            </w:pPr>
          </w:p>
        </w:tc>
        <w:tc>
          <w:tcPr>
            <w:tcW w:w="15366" w:type="dxa"/>
            <w:gridSpan w:val="20"/>
            <w:tcBorders>
              <w:top w:val="nil"/>
              <w:left w:val="nil"/>
              <w:bottom w:val="nil"/>
              <w:right w:val="nil"/>
            </w:tcBorders>
            <w:shd w:val="clear" w:color="auto" w:fill="auto"/>
            <w:vAlign w:val="center"/>
            <w:hideMark/>
          </w:tcPr>
          <w:p w14:paraId="14209D12" w14:textId="77777777" w:rsidR="00D169E2" w:rsidRPr="00D169E2" w:rsidRDefault="00D169E2" w:rsidP="00D169E2">
            <w:pPr>
              <w:jc w:val="center"/>
              <w:rPr>
                <w:rFonts w:ascii="Arial Narrow" w:hAnsi="Arial Narrow" w:cs="Calibri"/>
                <w:color w:val="000000"/>
                <w:lang w:val="id-ID" w:eastAsia="id-ID"/>
              </w:rPr>
            </w:pPr>
            <w:r>
              <w:rPr>
                <w:rFonts w:ascii="Arial Narrow" w:hAnsi="Arial Narrow" w:cs="Calibri"/>
                <w:color w:val="000000"/>
                <w:lang w:eastAsia="id-ID"/>
              </w:rPr>
              <w:t xml:space="preserve">Tabel </w:t>
            </w:r>
          </w:p>
          <w:p w14:paraId="4236826C" w14:textId="77777777" w:rsidR="00D169E2" w:rsidRPr="007643FB" w:rsidRDefault="00D169E2" w:rsidP="00D169E2">
            <w:pPr>
              <w:jc w:val="center"/>
              <w:rPr>
                <w:rFonts w:ascii="Arial Narrow" w:hAnsi="Arial Narrow" w:cs="Calibri"/>
                <w:color w:val="000000"/>
                <w:lang w:eastAsia="id-ID"/>
              </w:rPr>
            </w:pPr>
            <w:r w:rsidRPr="007643FB">
              <w:rPr>
                <w:rFonts w:ascii="Arial Narrow" w:hAnsi="Arial Narrow" w:cs="Calibri"/>
                <w:color w:val="000000"/>
                <w:lang w:eastAsia="id-ID"/>
              </w:rPr>
              <w:t xml:space="preserve">Pencapaian Kinerja Pelayanan Perangkat Daerah </w:t>
            </w:r>
          </w:p>
        </w:tc>
      </w:tr>
      <w:tr w:rsidR="00D169E2" w:rsidRPr="007643FB" w14:paraId="0CA9719D" w14:textId="77777777" w:rsidTr="00D1261C">
        <w:trPr>
          <w:trHeight w:val="315"/>
        </w:trPr>
        <w:tc>
          <w:tcPr>
            <w:tcW w:w="400" w:type="dxa"/>
            <w:tcBorders>
              <w:top w:val="nil"/>
              <w:left w:val="nil"/>
              <w:bottom w:val="nil"/>
              <w:right w:val="nil"/>
            </w:tcBorders>
            <w:shd w:val="clear" w:color="auto" w:fill="auto"/>
            <w:noWrap/>
            <w:vAlign w:val="bottom"/>
            <w:hideMark/>
          </w:tcPr>
          <w:p w14:paraId="7BC0CCB1" w14:textId="77777777" w:rsidR="00D169E2" w:rsidRPr="007643FB" w:rsidRDefault="00D169E2" w:rsidP="00D169E2">
            <w:pPr>
              <w:rPr>
                <w:rFonts w:ascii="Arial Narrow" w:hAnsi="Arial Narrow" w:cs="Calibri"/>
                <w:color w:val="000000"/>
                <w:sz w:val="18"/>
                <w:szCs w:val="18"/>
                <w:lang w:eastAsia="id-ID"/>
              </w:rPr>
            </w:pPr>
          </w:p>
        </w:tc>
        <w:tc>
          <w:tcPr>
            <w:tcW w:w="15366" w:type="dxa"/>
            <w:gridSpan w:val="20"/>
            <w:tcBorders>
              <w:top w:val="nil"/>
              <w:left w:val="nil"/>
              <w:bottom w:val="nil"/>
              <w:right w:val="nil"/>
            </w:tcBorders>
            <w:shd w:val="clear" w:color="auto" w:fill="auto"/>
            <w:vAlign w:val="center"/>
            <w:hideMark/>
          </w:tcPr>
          <w:p w14:paraId="2E79AB32" w14:textId="77777777" w:rsidR="00D169E2" w:rsidRPr="007643FB" w:rsidRDefault="00D169E2" w:rsidP="00D169E2">
            <w:pPr>
              <w:jc w:val="center"/>
              <w:rPr>
                <w:rFonts w:ascii="Arial Narrow" w:hAnsi="Arial Narrow" w:cs="Calibri"/>
                <w:color w:val="000000"/>
                <w:lang w:eastAsia="id-ID"/>
              </w:rPr>
            </w:pPr>
            <w:r w:rsidRPr="007643FB">
              <w:rPr>
                <w:rFonts w:ascii="Arial Narrow" w:hAnsi="Arial Narrow" w:cs="Calibri"/>
                <w:color w:val="000000"/>
                <w:lang w:eastAsia="id-ID"/>
              </w:rPr>
              <w:t xml:space="preserve">Badan Penanggulangan Bencana Daerah </w:t>
            </w:r>
          </w:p>
        </w:tc>
      </w:tr>
      <w:tr w:rsidR="00D169E2" w:rsidRPr="007643FB" w14:paraId="2ED1C806" w14:textId="77777777" w:rsidTr="00D1261C">
        <w:trPr>
          <w:trHeight w:val="315"/>
        </w:trPr>
        <w:tc>
          <w:tcPr>
            <w:tcW w:w="400" w:type="dxa"/>
            <w:tcBorders>
              <w:top w:val="nil"/>
              <w:left w:val="nil"/>
              <w:bottom w:val="nil"/>
              <w:right w:val="nil"/>
            </w:tcBorders>
            <w:shd w:val="clear" w:color="auto" w:fill="auto"/>
            <w:noWrap/>
            <w:vAlign w:val="bottom"/>
            <w:hideMark/>
          </w:tcPr>
          <w:p w14:paraId="5B783C58" w14:textId="77777777" w:rsidR="00D169E2" w:rsidRPr="007643FB" w:rsidRDefault="00D169E2" w:rsidP="00D169E2">
            <w:pPr>
              <w:rPr>
                <w:rFonts w:ascii="Arial Narrow" w:hAnsi="Arial Narrow" w:cs="Calibri"/>
                <w:color w:val="000000"/>
                <w:sz w:val="18"/>
                <w:szCs w:val="18"/>
                <w:lang w:eastAsia="id-ID"/>
              </w:rPr>
            </w:pPr>
          </w:p>
        </w:tc>
        <w:tc>
          <w:tcPr>
            <w:tcW w:w="15366" w:type="dxa"/>
            <w:gridSpan w:val="20"/>
            <w:tcBorders>
              <w:top w:val="nil"/>
              <w:left w:val="nil"/>
              <w:bottom w:val="nil"/>
              <w:right w:val="nil"/>
            </w:tcBorders>
            <w:shd w:val="clear" w:color="auto" w:fill="auto"/>
            <w:vAlign w:val="center"/>
            <w:hideMark/>
          </w:tcPr>
          <w:p w14:paraId="2EAFF188" w14:textId="77777777" w:rsidR="00D169E2" w:rsidRPr="007643FB" w:rsidRDefault="00D169E2" w:rsidP="00D169E2">
            <w:pPr>
              <w:jc w:val="center"/>
              <w:rPr>
                <w:rFonts w:ascii="Arial Narrow" w:hAnsi="Arial Narrow" w:cs="Calibri"/>
                <w:color w:val="000000"/>
                <w:lang w:eastAsia="id-ID"/>
              </w:rPr>
            </w:pPr>
            <w:r w:rsidRPr="007643FB">
              <w:rPr>
                <w:rFonts w:ascii="Arial Narrow" w:hAnsi="Arial Narrow" w:cs="Calibri"/>
                <w:color w:val="000000"/>
                <w:lang w:eastAsia="id-ID"/>
              </w:rPr>
              <w:t>Kabupaten Ciriebon</w:t>
            </w:r>
          </w:p>
        </w:tc>
      </w:tr>
      <w:tr w:rsidR="00D169E2" w:rsidRPr="007643FB" w14:paraId="0F22CD71" w14:textId="77777777" w:rsidTr="00D1261C">
        <w:trPr>
          <w:trHeight w:val="270"/>
        </w:trPr>
        <w:tc>
          <w:tcPr>
            <w:tcW w:w="400" w:type="dxa"/>
            <w:tcBorders>
              <w:top w:val="nil"/>
              <w:left w:val="nil"/>
              <w:bottom w:val="nil"/>
              <w:right w:val="nil"/>
            </w:tcBorders>
            <w:shd w:val="clear" w:color="auto" w:fill="auto"/>
            <w:noWrap/>
            <w:vAlign w:val="bottom"/>
            <w:hideMark/>
          </w:tcPr>
          <w:p w14:paraId="40F34AF2" w14:textId="77777777" w:rsidR="00D169E2" w:rsidRPr="007643FB" w:rsidRDefault="00D169E2" w:rsidP="00D169E2">
            <w:pPr>
              <w:rPr>
                <w:rFonts w:ascii="Arial Narrow" w:hAnsi="Arial Narrow" w:cs="Calibri"/>
                <w:color w:val="000000"/>
                <w:sz w:val="18"/>
                <w:szCs w:val="18"/>
                <w:lang w:eastAsia="id-ID"/>
              </w:rPr>
            </w:pPr>
          </w:p>
        </w:tc>
        <w:tc>
          <w:tcPr>
            <w:tcW w:w="466" w:type="dxa"/>
            <w:tcBorders>
              <w:top w:val="nil"/>
              <w:left w:val="nil"/>
              <w:bottom w:val="nil"/>
              <w:right w:val="nil"/>
            </w:tcBorders>
            <w:shd w:val="clear" w:color="auto" w:fill="auto"/>
            <w:noWrap/>
            <w:vAlign w:val="bottom"/>
            <w:hideMark/>
          </w:tcPr>
          <w:p w14:paraId="508F0BAA" w14:textId="77777777" w:rsidR="00D169E2" w:rsidRPr="007643FB" w:rsidRDefault="00D169E2" w:rsidP="00D169E2">
            <w:pPr>
              <w:rPr>
                <w:rFonts w:ascii="Arial Narrow" w:hAnsi="Arial Narrow" w:cs="Calibri"/>
                <w:color w:val="000000"/>
                <w:sz w:val="18"/>
                <w:szCs w:val="18"/>
                <w:lang w:eastAsia="id-ID"/>
              </w:rPr>
            </w:pPr>
          </w:p>
        </w:tc>
        <w:tc>
          <w:tcPr>
            <w:tcW w:w="2693" w:type="dxa"/>
            <w:tcBorders>
              <w:top w:val="nil"/>
              <w:left w:val="nil"/>
              <w:bottom w:val="nil"/>
              <w:right w:val="nil"/>
            </w:tcBorders>
            <w:shd w:val="clear" w:color="auto" w:fill="auto"/>
            <w:noWrap/>
            <w:vAlign w:val="bottom"/>
            <w:hideMark/>
          </w:tcPr>
          <w:p w14:paraId="1ABF6C3A" w14:textId="77777777" w:rsidR="00D169E2" w:rsidRPr="007643FB" w:rsidRDefault="00D169E2" w:rsidP="00D169E2">
            <w:pPr>
              <w:rPr>
                <w:rFonts w:ascii="Arial Narrow" w:hAnsi="Arial Narrow" w:cs="Calibri"/>
                <w:color w:val="000000"/>
                <w:sz w:val="18"/>
                <w:szCs w:val="18"/>
                <w:lang w:eastAsia="id-ID"/>
              </w:rPr>
            </w:pPr>
          </w:p>
        </w:tc>
        <w:tc>
          <w:tcPr>
            <w:tcW w:w="864" w:type="dxa"/>
            <w:tcBorders>
              <w:top w:val="nil"/>
              <w:left w:val="nil"/>
              <w:bottom w:val="nil"/>
              <w:right w:val="nil"/>
            </w:tcBorders>
            <w:shd w:val="clear" w:color="auto" w:fill="auto"/>
            <w:noWrap/>
            <w:vAlign w:val="bottom"/>
            <w:hideMark/>
          </w:tcPr>
          <w:p w14:paraId="3CA79D06" w14:textId="77777777" w:rsidR="00D169E2" w:rsidRPr="007643FB" w:rsidRDefault="00D169E2" w:rsidP="00D169E2">
            <w:pPr>
              <w:rPr>
                <w:rFonts w:ascii="Arial Narrow" w:hAnsi="Arial Narrow" w:cs="Calibri"/>
                <w:color w:val="000000"/>
                <w:sz w:val="18"/>
                <w:szCs w:val="18"/>
                <w:lang w:eastAsia="id-ID"/>
              </w:rPr>
            </w:pPr>
          </w:p>
        </w:tc>
        <w:tc>
          <w:tcPr>
            <w:tcW w:w="864" w:type="dxa"/>
            <w:tcBorders>
              <w:top w:val="nil"/>
              <w:left w:val="nil"/>
              <w:bottom w:val="nil"/>
              <w:right w:val="nil"/>
            </w:tcBorders>
            <w:shd w:val="clear" w:color="auto" w:fill="auto"/>
            <w:noWrap/>
            <w:vAlign w:val="bottom"/>
            <w:hideMark/>
          </w:tcPr>
          <w:p w14:paraId="053FD29D" w14:textId="77777777" w:rsidR="00D169E2" w:rsidRPr="007643FB" w:rsidRDefault="00D169E2" w:rsidP="00D169E2">
            <w:pPr>
              <w:rPr>
                <w:rFonts w:ascii="Arial Narrow" w:hAnsi="Arial Narrow" w:cs="Calibri"/>
                <w:color w:val="000000"/>
                <w:sz w:val="18"/>
                <w:szCs w:val="18"/>
                <w:lang w:eastAsia="id-ID"/>
              </w:rPr>
            </w:pPr>
          </w:p>
        </w:tc>
        <w:tc>
          <w:tcPr>
            <w:tcW w:w="1176" w:type="dxa"/>
            <w:tcBorders>
              <w:top w:val="nil"/>
              <w:left w:val="nil"/>
              <w:bottom w:val="nil"/>
              <w:right w:val="nil"/>
            </w:tcBorders>
            <w:shd w:val="clear" w:color="auto" w:fill="auto"/>
            <w:noWrap/>
            <w:vAlign w:val="bottom"/>
            <w:hideMark/>
          </w:tcPr>
          <w:p w14:paraId="7C7F85EE"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434204CE"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56BF2ABA" w14:textId="77777777" w:rsidR="00D169E2" w:rsidRPr="007643FB" w:rsidRDefault="00D169E2" w:rsidP="00D169E2">
            <w:pPr>
              <w:rPr>
                <w:rFonts w:ascii="Arial Narrow" w:hAnsi="Arial Narrow" w:cs="Calibri"/>
                <w:color w:val="000000"/>
                <w:sz w:val="18"/>
                <w:szCs w:val="18"/>
                <w:lang w:eastAsia="id-ID"/>
              </w:rPr>
            </w:pPr>
          </w:p>
        </w:tc>
        <w:tc>
          <w:tcPr>
            <w:tcW w:w="758" w:type="dxa"/>
            <w:tcBorders>
              <w:top w:val="nil"/>
              <w:left w:val="nil"/>
              <w:bottom w:val="nil"/>
              <w:right w:val="nil"/>
            </w:tcBorders>
            <w:shd w:val="clear" w:color="auto" w:fill="auto"/>
            <w:noWrap/>
            <w:vAlign w:val="bottom"/>
            <w:hideMark/>
          </w:tcPr>
          <w:p w14:paraId="7ED6FDE1" w14:textId="77777777" w:rsidR="00D169E2" w:rsidRPr="007643FB" w:rsidRDefault="00D169E2" w:rsidP="00D169E2">
            <w:pPr>
              <w:rPr>
                <w:rFonts w:ascii="Arial Narrow" w:hAnsi="Arial Narrow" w:cs="Calibri"/>
                <w:color w:val="000000"/>
                <w:sz w:val="18"/>
                <w:szCs w:val="18"/>
                <w:lang w:eastAsia="id-ID"/>
              </w:rPr>
            </w:pPr>
          </w:p>
        </w:tc>
        <w:tc>
          <w:tcPr>
            <w:tcW w:w="734" w:type="dxa"/>
            <w:tcBorders>
              <w:top w:val="nil"/>
              <w:left w:val="nil"/>
              <w:bottom w:val="nil"/>
              <w:right w:val="nil"/>
            </w:tcBorders>
            <w:shd w:val="clear" w:color="auto" w:fill="auto"/>
            <w:noWrap/>
            <w:vAlign w:val="bottom"/>
            <w:hideMark/>
          </w:tcPr>
          <w:p w14:paraId="18D6988D" w14:textId="77777777" w:rsidR="00D169E2" w:rsidRPr="007643FB" w:rsidRDefault="00D169E2" w:rsidP="00D169E2">
            <w:pPr>
              <w:rPr>
                <w:rFonts w:ascii="Arial Narrow" w:hAnsi="Arial Narrow" w:cs="Calibri"/>
                <w:color w:val="000000"/>
                <w:sz w:val="18"/>
                <w:szCs w:val="18"/>
                <w:lang w:eastAsia="id-ID"/>
              </w:rPr>
            </w:pPr>
          </w:p>
        </w:tc>
        <w:tc>
          <w:tcPr>
            <w:tcW w:w="736" w:type="dxa"/>
            <w:tcBorders>
              <w:top w:val="nil"/>
              <w:left w:val="nil"/>
              <w:bottom w:val="nil"/>
              <w:right w:val="nil"/>
            </w:tcBorders>
            <w:shd w:val="clear" w:color="auto" w:fill="auto"/>
            <w:noWrap/>
            <w:vAlign w:val="bottom"/>
            <w:hideMark/>
          </w:tcPr>
          <w:p w14:paraId="7BA71DC7"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552E6336"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6FA0FBA3" w14:textId="77777777" w:rsidR="00D169E2" w:rsidRPr="007643FB" w:rsidRDefault="00D169E2" w:rsidP="00D169E2">
            <w:pPr>
              <w:rPr>
                <w:rFonts w:ascii="Arial Narrow" w:hAnsi="Arial Narrow" w:cs="Calibri"/>
                <w:color w:val="000000"/>
                <w:sz w:val="18"/>
                <w:szCs w:val="18"/>
                <w:lang w:eastAsia="id-ID"/>
              </w:rPr>
            </w:pPr>
          </w:p>
        </w:tc>
        <w:tc>
          <w:tcPr>
            <w:tcW w:w="798" w:type="dxa"/>
            <w:tcBorders>
              <w:top w:val="nil"/>
              <w:left w:val="nil"/>
              <w:bottom w:val="nil"/>
              <w:right w:val="nil"/>
            </w:tcBorders>
            <w:shd w:val="clear" w:color="auto" w:fill="auto"/>
            <w:noWrap/>
            <w:vAlign w:val="bottom"/>
            <w:hideMark/>
          </w:tcPr>
          <w:p w14:paraId="0DE28112" w14:textId="77777777" w:rsidR="00D169E2" w:rsidRPr="007643FB" w:rsidRDefault="00D169E2" w:rsidP="00D169E2">
            <w:pPr>
              <w:rPr>
                <w:rFonts w:ascii="Arial Narrow" w:hAnsi="Arial Narrow" w:cs="Calibri"/>
                <w:color w:val="000000"/>
                <w:sz w:val="18"/>
                <w:szCs w:val="18"/>
                <w:lang w:eastAsia="id-ID"/>
              </w:rPr>
            </w:pPr>
          </w:p>
        </w:tc>
        <w:tc>
          <w:tcPr>
            <w:tcW w:w="594" w:type="dxa"/>
            <w:tcBorders>
              <w:top w:val="nil"/>
              <w:left w:val="nil"/>
              <w:bottom w:val="nil"/>
              <w:right w:val="nil"/>
            </w:tcBorders>
            <w:shd w:val="clear" w:color="auto" w:fill="auto"/>
            <w:noWrap/>
            <w:vAlign w:val="bottom"/>
            <w:hideMark/>
          </w:tcPr>
          <w:p w14:paraId="457E55E6" w14:textId="77777777" w:rsidR="00D169E2" w:rsidRPr="007643FB" w:rsidRDefault="00D169E2" w:rsidP="00D169E2">
            <w:pPr>
              <w:rPr>
                <w:rFonts w:ascii="Arial Narrow" w:hAnsi="Arial Narrow" w:cs="Calibri"/>
                <w:color w:val="000000"/>
                <w:sz w:val="18"/>
                <w:szCs w:val="18"/>
                <w:lang w:eastAsia="id-ID"/>
              </w:rPr>
            </w:pPr>
          </w:p>
        </w:tc>
        <w:tc>
          <w:tcPr>
            <w:tcW w:w="778" w:type="dxa"/>
            <w:tcBorders>
              <w:top w:val="nil"/>
              <w:left w:val="nil"/>
              <w:bottom w:val="nil"/>
              <w:right w:val="nil"/>
            </w:tcBorders>
            <w:shd w:val="clear" w:color="auto" w:fill="auto"/>
            <w:noWrap/>
            <w:vAlign w:val="bottom"/>
            <w:hideMark/>
          </w:tcPr>
          <w:p w14:paraId="1AB2218A"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3EBD5B76"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016A9DC8"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7233A1F3"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41D8CC22"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nil"/>
              <w:right w:val="nil"/>
            </w:tcBorders>
            <w:shd w:val="clear" w:color="auto" w:fill="auto"/>
            <w:noWrap/>
            <w:vAlign w:val="bottom"/>
            <w:hideMark/>
          </w:tcPr>
          <w:p w14:paraId="351C0619" w14:textId="77777777" w:rsidR="00D169E2" w:rsidRPr="007643FB" w:rsidRDefault="00D169E2" w:rsidP="00D169E2">
            <w:pPr>
              <w:rPr>
                <w:rFonts w:ascii="Arial Narrow" w:hAnsi="Arial Narrow" w:cs="Calibri"/>
                <w:color w:val="000000"/>
                <w:sz w:val="18"/>
                <w:szCs w:val="18"/>
                <w:lang w:eastAsia="id-ID"/>
              </w:rPr>
            </w:pPr>
          </w:p>
        </w:tc>
      </w:tr>
      <w:tr w:rsidR="00D169E2" w:rsidRPr="007643FB" w14:paraId="3E4DC202" w14:textId="77777777" w:rsidTr="00D1261C">
        <w:trPr>
          <w:trHeight w:val="1020"/>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03228"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No</w:t>
            </w:r>
          </w:p>
        </w:tc>
        <w:tc>
          <w:tcPr>
            <w:tcW w:w="2693" w:type="dxa"/>
            <w:vMerge w:val="restart"/>
            <w:tcBorders>
              <w:top w:val="single" w:sz="4" w:space="0" w:color="auto"/>
              <w:left w:val="nil"/>
              <w:bottom w:val="single" w:sz="4" w:space="0" w:color="auto"/>
              <w:right w:val="single" w:sz="4" w:space="0" w:color="auto"/>
            </w:tcBorders>
            <w:shd w:val="clear" w:color="auto" w:fill="auto"/>
            <w:vAlign w:val="center"/>
            <w:hideMark/>
          </w:tcPr>
          <w:p w14:paraId="6500F4A8"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Indikator Kinerja sesuai Tugas dan Fungsi Perangkat Daerah</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BFD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Target NSPK</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ADA7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Target IKK</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C2A80"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Target Indikator lainnya</w:t>
            </w:r>
          </w:p>
        </w:tc>
        <w:tc>
          <w:tcPr>
            <w:tcW w:w="3318" w:type="dxa"/>
            <w:gridSpan w:val="5"/>
            <w:tcBorders>
              <w:top w:val="single" w:sz="4" w:space="0" w:color="auto"/>
              <w:left w:val="nil"/>
              <w:bottom w:val="single" w:sz="4" w:space="0" w:color="auto"/>
              <w:right w:val="single" w:sz="4" w:space="0" w:color="auto"/>
            </w:tcBorders>
            <w:shd w:val="clear" w:color="auto" w:fill="auto"/>
            <w:vAlign w:val="center"/>
            <w:hideMark/>
          </w:tcPr>
          <w:p w14:paraId="2487427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xml:space="preserve">Target Renstra Perangkat Daerah Tahun ke- </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14:paraId="740DEADB"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Realisasi Capaian Tahun ke-</w:t>
            </w:r>
          </w:p>
        </w:tc>
        <w:tc>
          <w:tcPr>
            <w:tcW w:w="2725" w:type="dxa"/>
            <w:gridSpan w:val="5"/>
            <w:tcBorders>
              <w:top w:val="single" w:sz="4" w:space="0" w:color="auto"/>
              <w:left w:val="nil"/>
              <w:bottom w:val="single" w:sz="4" w:space="0" w:color="auto"/>
              <w:right w:val="single" w:sz="4" w:space="0" w:color="auto"/>
            </w:tcBorders>
            <w:shd w:val="clear" w:color="auto" w:fill="auto"/>
            <w:vAlign w:val="center"/>
            <w:hideMark/>
          </w:tcPr>
          <w:p w14:paraId="54F7B7A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Rasio Capaian pada Tahun ke-</w:t>
            </w:r>
          </w:p>
        </w:tc>
      </w:tr>
      <w:tr w:rsidR="00D169E2" w:rsidRPr="007643FB" w14:paraId="263FE485" w14:textId="77777777" w:rsidTr="00D1261C">
        <w:trPr>
          <w:trHeight w:val="270"/>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14:paraId="4818AAFB" w14:textId="77777777" w:rsidR="00D169E2" w:rsidRPr="007643FB" w:rsidRDefault="00D169E2" w:rsidP="00D169E2">
            <w:pPr>
              <w:rPr>
                <w:rFonts w:ascii="Arial Narrow" w:hAnsi="Arial Narrow" w:cs="Calibri"/>
                <w:color w:val="000000"/>
                <w:sz w:val="18"/>
                <w:szCs w:val="18"/>
                <w:lang w:eastAsia="id-ID"/>
              </w:rPr>
            </w:pPr>
          </w:p>
        </w:tc>
        <w:tc>
          <w:tcPr>
            <w:tcW w:w="2693" w:type="dxa"/>
            <w:vMerge/>
            <w:tcBorders>
              <w:top w:val="single" w:sz="4" w:space="0" w:color="auto"/>
              <w:left w:val="nil"/>
              <w:bottom w:val="single" w:sz="4" w:space="0" w:color="auto"/>
              <w:right w:val="single" w:sz="4" w:space="0" w:color="auto"/>
            </w:tcBorders>
            <w:vAlign w:val="center"/>
            <w:hideMark/>
          </w:tcPr>
          <w:p w14:paraId="75643A5E" w14:textId="77777777" w:rsidR="00D169E2" w:rsidRPr="007643FB" w:rsidRDefault="00D169E2" w:rsidP="00D169E2">
            <w:pPr>
              <w:rPr>
                <w:rFonts w:ascii="Arial Narrow" w:hAnsi="Arial Narrow" w:cs="Calibri"/>
                <w:color w:val="000000"/>
                <w:sz w:val="18"/>
                <w:szCs w:val="18"/>
                <w:lang w:eastAsia="id-ID"/>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21202A87" w14:textId="77777777" w:rsidR="00D169E2" w:rsidRPr="007643FB" w:rsidRDefault="00D169E2" w:rsidP="00D169E2">
            <w:pPr>
              <w:rPr>
                <w:rFonts w:ascii="Arial Narrow" w:hAnsi="Arial Narrow" w:cs="Calibri"/>
                <w:color w:val="000000"/>
                <w:sz w:val="18"/>
                <w:szCs w:val="18"/>
                <w:lang w:eastAsia="id-ID"/>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6A0C329D" w14:textId="77777777" w:rsidR="00D169E2" w:rsidRPr="007643FB" w:rsidRDefault="00D169E2" w:rsidP="00D169E2">
            <w:pPr>
              <w:rPr>
                <w:rFonts w:ascii="Arial Narrow" w:hAnsi="Arial Narrow" w:cs="Calibri"/>
                <w:color w:val="000000"/>
                <w:sz w:val="18"/>
                <w:szCs w:val="18"/>
                <w:lang w:eastAsia="id-ID"/>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70FEAC5D" w14:textId="77777777" w:rsidR="00D169E2" w:rsidRPr="007643FB" w:rsidRDefault="00D169E2" w:rsidP="00D169E2">
            <w:pPr>
              <w:rPr>
                <w:rFonts w:ascii="Arial Narrow" w:hAnsi="Arial Narrow" w:cs="Calibri"/>
                <w:color w:val="000000"/>
                <w:sz w:val="18"/>
                <w:szCs w:val="18"/>
                <w:lang w:eastAsia="id-ID"/>
              </w:rPr>
            </w:pPr>
          </w:p>
        </w:tc>
        <w:tc>
          <w:tcPr>
            <w:tcW w:w="545" w:type="dxa"/>
            <w:tcBorders>
              <w:top w:val="nil"/>
              <w:left w:val="nil"/>
              <w:bottom w:val="single" w:sz="4" w:space="0" w:color="auto"/>
              <w:right w:val="single" w:sz="4" w:space="0" w:color="auto"/>
            </w:tcBorders>
            <w:shd w:val="clear" w:color="auto" w:fill="auto"/>
            <w:noWrap/>
            <w:vAlign w:val="center"/>
            <w:hideMark/>
          </w:tcPr>
          <w:p w14:paraId="75276B3C"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2015</w:t>
            </w:r>
          </w:p>
        </w:tc>
        <w:tc>
          <w:tcPr>
            <w:tcW w:w="545" w:type="dxa"/>
            <w:tcBorders>
              <w:top w:val="nil"/>
              <w:left w:val="nil"/>
              <w:bottom w:val="single" w:sz="4" w:space="0" w:color="auto"/>
              <w:right w:val="single" w:sz="4" w:space="0" w:color="auto"/>
            </w:tcBorders>
            <w:shd w:val="clear" w:color="auto" w:fill="auto"/>
            <w:noWrap/>
            <w:vAlign w:val="center"/>
            <w:hideMark/>
          </w:tcPr>
          <w:p w14:paraId="0449DBF4"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2016</w:t>
            </w:r>
          </w:p>
        </w:tc>
        <w:tc>
          <w:tcPr>
            <w:tcW w:w="758" w:type="dxa"/>
            <w:tcBorders>
              <w:top w:val="nil"/>
              <w:left w:val="nil"/>
              <w:bottom w:val="single" w:sz="4" w:space="0" w:color="auto"/>
              <w:right w:val="single" w:sz="4" w:space="0" w:color="auto"/>
            </w:tcBorders>
            <w:shd w:val="clear" w:color="auto" w:fill="auto"/>
            <w:noWrap/>
            <w:vAlign w:val="center"/>
            <w:hideMark/>
          </w:tcPr>
          <w:p w14:paraId="2087DC8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2017</w:t>
            </w:r>
          </w:p>
        </w:tc>
        <w:tc>
          <w:tcPr>
            <w:tcW w:w="734" w:type="dxa"/>
            <w:tcBorders>
              <w:top w:val="nil"/>
              <w:left w:val="nil"/>
              <w:bottom w:val="single" w:sz="4" w:space="0" w:color="auto"/>
              <w:right w:val="single" w:sz="4" w:space="0" w:color="auto"/>
            </w:tcBorders>
            <w:shd w:val="clear" w:color="auto" w:fill="auto"/>
            <w:noWrap/>
            <w:vAlign w:val="center"/>
            <w:hideMark/>
          </w:tcPr>
          <w:p w14:paraId="17252747"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2018</w:t>
            </w:r>
          </w:p>
        </w:tc>
        <w:tc>
          <w:tcPr>
            <w:tcW w:w="736" w:type="dxa"/>
            <w:tcBorders>
              <w:top w:val="nil"/>
              <w:left w:val="nil"/>
              <w:bottom w:val="single" w:sz="4" w:space="0" w:color="auto"/>
              <w:right w:val="single" w:sz="4" w:space="0" w:color="auto"/>
            </w:tcBorders>
            <w:shd w:val="clear" w:color="auto" w:fill="auto"/>
            <w:noWrap/>
            <w:vAlign w:val="center"/>
            <w:hideMark/>
          </w:tcPr>
          <w:p w14:paraId="076093A8"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2019</w:t>
            </w:r>
          </w:p>
        </w:tc>
        <w:tc>
          <w:tcPr>
            <w:tcW w:w="545" w:type="dxa"/>
            <w:tcBorders>
              <w:top w:val="nil"/>
              <w:left w:val="nil"/>
              <w:bottom w:val="single" w:sz="4" w:space="0" w:color="auto"/>
              <w:right w:val="single" w:sz="4" w:space="0" w:color="auto"/>
            </w:tcBorders>
            <w:shd w:val="clear" w:color="auto" w:fill="auto"/>
            <w:noWrap/>
            <w:vAlign w:val="center"/>
            <w:hideMark/>
          </w:tcPr>
          <w:p w14:paraId="1F0D44B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2015</w:t>
            </w:r>
          </w:p>
        </w:tc>
        <w:tc>
          <w:tcPr>
            <w:tcW w:w="545" w:type="dxa"/>
            <w:tcBorders>
              <w:top w:val="nil"/>
              <w:left w:val="nil"/>
              <w:bottom w:val="single" w:sz="4" w:space="0" w:color="auto"/>
              <w:right w:val="single" w:sz="4" w:space="0" w:color="auto"/>
            </w:tcBorders>
            <w:shd w:val="clear" w:color="auto" w:fill="auto"/>
            <w:noWrap/>
            <w:vAlign w:val="center"/>
            <w:hideMark/>
          </w:tcPr>
          <w:p w14:paraId="5B12BCA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2016</w:t>
            </w:r>
          </w:p>
        </w:tc>
        <w:tc>
          <w:tcPr>
            <w:tcW w:w="798" w:type="dxa"/>
            <w:tcBorders>
              <w:top w:val="nil"/>
              <w:left w:val="nil"/>
              <w:bottom w:val="single" w:sz="4" w:space="0" w:color="auto"/>
              <w:right w:val="single" w:sz="4" w:space="0" w:color="auto"/>
            </w:tcBorders>
            <w:shd w:val="clear" w:color="auto" w:fill="auto"/>
            <w:noWrap/>
            <w:vAlign w:val="center"/>
            <w:hideMark/>
          </w:tcPr>
          <w:p w14:paraId="78DD5DF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2017</w:t>
            </w:r>
          </w:p>
        </w:tc>
        <w:tc>
          <w:tcPr>
            <w:tcW w:w="594" w:type="dxa"/>
            <w:tcBorders>
              <w:top w:val="nil"/>
              <w:left w:val="nil"/>
              <w:bottom w:val="single" w:sz="4" w:space="0" w:color="auto"/>
              <w:right w:val="single" w:sz="4" w:space="0" w:color="auto"/>
            </w:tcBorders>
            <w:shd w:val="clear" w:color="auto" w:fill="auto"/>
            <w:noWrap/>
            <w:vAlign w:val="center"/>
            <w:hideMark/>
          </w:tcPr>
          <w:p w14:paraId="5F6B99A3"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2018</w:t>
            </w:r>
          </w:p>
        </w:tc>
        <w:tc>
          <w:tcPr>
            <w:tcW w:w="778" w:type="dxa"/>
            <w:tcBorders>
              <w:top w:val="nil"/>
              <w:left w:val="nil"/>
              <w:bottom w:val="single" w:sz="4" w:space="0" w:color="auto"/>
              <w:right w:val="single" w:sz="4" w:space="0" w:color="auto"/>
            </w:tcBorders>
            <w:shd w:val="clear" w:color="auto" w:fill="auto"/>
            <w:noWrap/>
            <w:vAlign w:val="center"/>
            <w:hideMark/>
          </w:tcPr>
          <w:p w14:paraId="3DF1DD4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2019</w:t>
            </w:r>
          </w:p>
        </w:tc>
        <w:tc>
          <w:tcPr>
            <w:tcW w:w="545" w:type="dxa"/>
            <w:tcBorders>
              <w:top w:val="nil"/>
              <w:left w:val="nil"/>
              <w:bottom w:val="single" w:sz="4" w:space="0" w:color="auto"/>
              <w:right w:val="single" w:sz="4" w:space="0" w:color="auto"/>
            </w:tcBorders>
            <w:shd w:val="clear" w:color="auto" w:fill="auto"/>
            <w:noWrap/>
            <w:vAlign w:val="center"/>
            <w:hideMark/>
          </w:tcPr>
          <w:p w14:paraId="02C1D4B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2015</w:t>
            </w:r>
          </w:p>
        </w:tc>
        <w:tc>
          <w:tcPr>
            <w:tcW w:w="545" w:type="dxa"/>
            <w:tcBorders>
              <w:top w:val="nil"/>
              <w:left w:val="nil"/>
              <w:bottom w:val="single" w:sz="4" w:space="0" w:color="auto"/>
              <w:right w:val="single" w:sz="4" w:space="0" w:color="auto"/>
            </w:tcBorders>
            <w:shd w:val="clear" w:color="auto" w:fill="auto"/>
            <w:noWrap/>
            <w:vAlign w:val="center"/>
            <w:hideMark/>
          </w:tcPr>
          <w:p w14:paraId="6109481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2016</w:t>
            </w:r>
          </w:p>
        </w:tc>
        <w:tc>
          <w:tcPr>
            <w:tcW w:w="545" w:type="dxa"/>
            <w:tcBorders>
              <w:top w:val="nil"/>
              <w:left w:val="nil"/>
              <w:bottom w:val="single" w:sz="4" w:space="0" w:color="auto"/>
              <w:right w:val="single" w:sz="4" w:space="0" w:color="auto"/>
            </w:tcBorders>
            <w:shd w:val="clear" w:color="auto" w:fill="auto"/>
            <w:noWrap/>
            <w:vAlign w:val="center"/>
            <w:hideMark/>
          </w:tcPr>
          <w:p w14:paraId="3C207B1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2017</w:t>
            </w:r>
          </w:p>
        </w:tc>
        <w:tc>
          <w:tcPr>
            <w:tcW w:w="545" w:type="dxa"/>
            <w:tcBorders>
              <w:top w:val="nil"/>
              <w:left w:val="nil"/>
              <w:bottom w:val="single" w:sz="4" w:space="0" w:color="auto"/>
              <w:right w:val="single" w:sz="4" w:space="0" w:color="auto"/>
            </w:tcBorders>
            <w:shd w:val="clear" w:color="auto" w:fill="auto"/>
            <w:noWrap/>
            <w:vAlign w:val="center"/>
            <w:hideMark/>
          </w:tcPr>
          <w:p w14:paraId="4520250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2018</w:t>
            </w:r>
          </w:p>
        </w:tc>
        <w:tc>
          <w:tcPr>
            <w:tcW w:w="545" w:type="dxa"/>
            <w:tcBorders>
              <w:top w:val="nil"/>
              <w:left w:val="nil"/>
              <w:bottom w:val="single" w:sz="4" w:space="0" w:color="auto"/>
              <w:right w:val="single" w:sz="4" w:space="0" w:color="auto"/>
            </w:tcBorders>
            <w:shd w:val="clear" w:color="auto" w:fill="auto"/>
            <w:noWrap/>
            <w:vAlign w:val="center"/>
            <w:hideMark/>
          </w:tcPr>
          <w:p w14:paraId="7D399CC3"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2019</w:t>
            </w:r>
          </w:p>
        </w:tc>
      </w:tr>
      <w:tr w:rsidR="00D169E2" w:rsidRPr="007643FB" w14:paraId="6B609491" w14:textId="77777777" w:rsidTr="00D1261C">
        <w:trPr>
          <w:trHeight w:val="27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899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2693" w:type="dxa"/>
            <w:tcBorders>
              <w:top w:val="nil"/>
              <w:left w:val="nil"/>
              <w:bottom w:val="single" w:sz="4" w:space="0" w:color="auto"/>
              <w:right w:val="single" w:sz="4" w:space="0" w:color="auto"/>
            </w:tcBorders>
            <w:shd w:val="clear" w:color="auto" w:fill="auto"/>
            <w:noWrap/>
            <w:vAlign w:val="center"/>
            <w:hideMark/>
          </w:tcPr>
          <w:p w14:paraId="20609C47"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w:t>
            </w:r>
          </w:p>
        </w:tc>
        <w:tc>
          <w:tcPr>
            <w:tcW w:w="864" w:type="dxa"/>
            <w:tcBorders>
              <w:top w:val="nil"/>
              <w:left w:val="nil"/>
              <w:bottom w:val="single" w:sz="4" w:space="0" w:color="auto"/>
              <w:right w:val="single" w:sz="4" w:space="0" w:color="auto"/>
            </w:tcBorders>
            <w:shd w:val="clear" w:color="auto" w:fill="auto"/>
            <w:noWrap/>
            <w:vAlign w:val="center"/>
            <w:hideMark/>
          </w:tcPr>
          <w:p w14:paraId="35581B8C"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w:t>
            </w:r>
          </w:p>
        </w:tc>
        <w:tc>
          <w:tcPr>
            <w:tcW w:w="864" w:type="dxa"/>
            <w:tcBorders>
              <w:top w:val="nil"/>
              <w:left w:val="nil"/>
              <w:bottom w:val="single" w:sz="4" w:space="0" w:color="auto"/>
              <w:right w:val="single" w:sz="4" w:space="0" w:color="auto"/>
            </w:tcBorders>
            <w:shd w:val="clear" w:color="auto" w:fill="auto"/>
            <w:noWrap/>
            <w:vAlign w:val="center"/>
            <w:hideMark/>
          </w:tcPr>
          <w:p w14:paraId="102595D7"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14:paraId="0CF213A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w:t>
            </w:r>
          </w:p>
        </w:tc>
        <w:tc>
          <w:tcPr>
            <w:tcW w:w="545" w:type="dxa"/>
            <w:tcBorders>
              <w:top w:val="nil"/>
              <w:left w:val="nil"/>
              <w:bottom w:val="single" w:sz="4" w:space="0" w:color="auto"/>
              <w:right w:val="single" w:sz="4" w:space="0" w:color="auto"/>
            </w:tcBorders>
            <w:shd w:val="clear" w:color="auto" w:fill="auto"/>
            <w:noWrap/>
            <w:vAlign w:val="center"/>
            <w:hideMark/>
          </w:tcPr>
          <w:p w14:paraId="3DE7B5A5"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w:t>
            </w:r>
          </w:p>
        </w:tc>
        <w:tc>
          <w:tcPr>
            <w:tcW w:w="545" w:type="dxa"/>
            <w:tcBorders>
              <w:top w:val="nil"/>
              <w:left w:val="nil"/>
              <w:bottom w:val="single" w:sz="4" w:space="0" w:color="auto"/>
              <w:right w:val="single" w:sz="4" w:space="0" w:color="auto"/>
            </w:tcBorders>
            <w:shd w:val="clear" w:color="auto" w:fill="auto"/>
            <w:noWrap/>
            <w:vAlign w:val="center"/>
            <w:hideMark/>
          </w:tcPr>
          <w:p w14:paraId="7D305095"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7</w:t>
            </w:r>
          </w:p>
        </w:tc>
        <w:tc>
          <w:tcPr>
            <w:tcW w:w="758" w:type="dxa"/>
            <w:tcBorders>
              <w:top w:val="nil"/>
              <w:left w:val="nil"/>
              <w:bottom w:val="single" w:sz="4" w:space="0" w:color="auto"/>
              <w:right w:val="single" w:sz="4" w:space="0" w:color="auto"/>
            </w:tcBorders>
            <w:shd w:val="clear" w:color="auto" w:fill="auto"/>
            <w:noWrap/>
            <w:vAlign w:val="center"/>
            <w:hideMark/>
          </w:tcPr>
          <w:p w14:paraId="4190559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8</w:t>
            </w:r>
          </w:p>
        </w:tc>
        <w:tc>
          <w:tcPr>
            <w:tcW w:w="734" w:type="dxa"/>
            <w:tcBorders>
              <w:top w:val="nil"/>
              <w:left w:val="nil"/>
              <w:bottom w:val="single" w:sz="4" w:space="0" w:color="auto"/>
              <w:right w:val="single" w:sz="4" w:space="0" w:color="auto"/>
            </w:tcBorders>
            <w:shd w:val="clear" w:color="auto" w:fill="auto"/>
            <w:noWrap/>
            <w:vAlign w:val="center"/>
            <w:hideMark/>
          </w:tcPr>
          <w:p w14:paraId="592F9C2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9</w:t>
            </w:r>
          </w:p>
        </w:tc>
        <w:tc>
          <w:tcPr>
            <w:tcW w:w="736" w:type="dxa"/>
            <w:tcBorders>
              <w:top w:val="nil"/>
              <w:left w:val="nil"/>
              <w:bottom w:val="single" w:sz="4" w:space="0" w:color="auto"/>
              <w:right w:val="single" w:sz="4" w:space="0" w:color="auto"/>
            </w:tcBorders>
            <w:shd w:val="clear" w:color="auto" w:fill="auto"/>
            <w:noWrap/>
            <w:vAlign w:val="center"/>
            <w:hideMark/>
          </w:tcPr>
          <w:p w14:paraId="128757E5"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w:t>
            </w:r>
          </w:p>
        </w:tc>
        <w:tc>
          <w:tcPr>
            <w:tcW w:w="545" w:type="dxa"/>
            <w:tcBorders>
              <w:top w:val="nil"/>
              <w:left w:val="nil"/>
              <w:bottom w:val="single" w:sz="4" w:space="0" w:color="auto"/>
              <w:right w:val="single" w:sz="4" w:space="0" w:color="auto"/>
            </w:tcBorders>
            <w:shd w:val="clear" w:color="auto" w:fill="auto"/>
            <w:noWrap/>
            <w:vAlign w:val="center"/>
            <w:hideMark/>
          </w:tcPr>
          <w:p w14:paraId="6D43B518"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11</w:t>
            </w:r>
          </w:p>
        </w:tc>
        <w:tc>
          <w:tcPr>
            <w:tcW w:w="545" w:type="dxa"/>
            <w:tcBorders>
              <w:top w:val="nil"/>
              <w:left w:val="nil"/>
              <w:bottom w:val="single" w:sz="4" w:space="0" w:color="auto"/>
              <w:right w:val="single" w:sz="4" w:space="0" w:color="auto"/>
            </w:tcBorders>
            <w:shd w:val="clear" w:color="auto" w:fill="auto"/>
            <w:noWrap/>
            <w:vAlign w:val="center"/>
            <w:hideMark/>
          </w:tcPr>
          <w:p w14:paraId="59874FCE"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12</w:t>
            </w:r>
          </w:p>
        </w:tc>
        <w:tc>
          <w:tcPr>
            <w:tcW w:w="798" w:type="dxa"/>
            <w:tcBorders>
              <w:top w:val="nil"/>
              <w:left w:val="nil"/>
              <w:bottom w:val="single" w:sz="4" w:space="0" w:color="auto"/>
              <w:right w:val="single" w:sz="4" w:space="0" w:color="auto"/>
            </w:tcBorders>
            <w:shd w:val="clear" w:color="auto" w:fill="auto"/>
            <w:noWrap/>
            <w:vAlign w:val="center"/>
            <w:hideMark/>
          </w:tcPr>
          <w:p w14:paraId="370D75DE"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13</w:t>
            </w:r>
          </w:p>
        </w:tc>
        <w:tc>
          <w:tcPr>
            <w:tcW w:w="594" w:type="dxa"/>
            <w:tcBorders>
              <w:top w:val="nil"/>
              <w:left w:val="nil"/>
              <w:bottom w:val="single" w:sz="4" w:space="0" w:color="auto"/>
              <w:right w:val="single" w:sz="4" w:space="0" w:color="auto"/>
            </w:tcBorders>
            <w:shd w:val="clear" w:color="auto" w:fill="auto"/>
            <w:noWrap/>
            <w:vAlign w:val="center"/>
            <w:hideMark/>
          </w:tcPr>
          <w:p w14:paraId="1A6F8BE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14</w:t>
            </w:r>
          </w:p>
        </w:tc>
        <w:tc>
          <w:tcPr>
            <w:tcW w:w="778" w:type="dxa"/>
            <w:tcBorders>
              <w:top w:val="nil"/>
              <w:left w:val="nil"/>
              <w:bottom w:val="single" w:sz="4" w:space="0" w:color="auto"/>
              <w:right w:val="single" w:sz="4" w:space="0" w:color="auto"/>
            </w:tcBorders>
            <w:shd w:val="clear" w:color="auto" w:fill="auto"/>
            <w:noWrap/>
            <w:vAlign w:val="center"/>
            <w:hideMark/>
          </w:tcPr>
          <w:p w14:paraId="445811D6"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15</w:t>
            </w:r>
          </w:p>
        </w:tc>
        <w:tc>
          <w:tcPr>
            <w:tcW w:w="545" w:type="dxa"/>
            <w:tcBorders>
              <w:top w:val="nil"/>
              <w:left w:val="nil"/>
              <w:bottom w:val="single" w:sz="4" w:space="0" w:color="auto"/>
              <w:right w:val="single" w:sz="4" w:space="0" w:color="auto"/>
            </w:tcBorders>
            <w:shd w:val="clear" w:color="auto" w:fill="auto"/>
            <w:noWrap/>
            <w:vAlign w:val="center"/>
            <w:hideMark/>
          </w:tcPr>
          <w:p w14:paraId="01B1198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16</w:t>
            </w:r>
          </w:p>
        </w:tc>
        <w:tc>
          <w:tcPr>
            <w:tcW w:w="545" w:type="dxa"/>
            <w:tcBorders>
              <w:top w:val="nil"/>
              <w:left w:val="nil"/>
              <w:bottom w:val="single" w:sz="4" w:space="0" w:color="auto"/>
              <w:right w:val="single" w:sz="4" w:space="0" w:color="auto"/>
            </w:tcBorders>
            <w:shd w:val="clear" w:color="auto" w:fill="auto"/>
            <w:noWrap/>
            <w:vAlign w:val="center"/>
            <w:hideMark/>
          </w:tcPr>
          <w:p w14:paraId="022E3C20"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17</w:t>
            </w:r>
          </w:p>
        </w:tc>
        <w:tc>
          <w:tcPr>
            <w:tcW w:w="545" w:type="dxa"/>
            <w:tcBorders>
              <w:top w:val="nil"/>
              <w:left w:val="nil"/>
              <w:bottom w:val="single" w:sz="4" w:space="0" w:color="auto"/>
              <w:right w:val="single" w:sz="4" w:space="0" w:color="auto"/>
            </w:tcBorders>
            <w:shd w:val="clear" w:color="auto" w:fill="auto"/>
            <w:noWrap/>
            <w:vAlign w:val="center"/>
            <w:hideMark/>
          </w:tcPr>
          <w:p w14:paraId="42C53B7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18</w:t>
            </w:r>
          </w:p>
        </w:tc>
        <w:tc>
          <w:tcPr>
            <w:tcW w:w="545" w:type="dxa"/>
            <w:tcBorders>
              <w:top w:val="nil"/>
              <w:left w:val="nil"/>
              <w:bottom w:val="single" w:sz="4" w:space="0" w:color="auto"/>
              <w:right w:val="single" w:sz="4" w:space="0" w:color="auto"/>
            </w:tcBorders>
            <w:shd w:val="clear" w:color="auto" w:fill="auto"/>
            <w:noWrap/>
            <w:vAlign w:val="center"/>
            <w:hideMark/>
          </w:tcPr>
          <w:p w14:paraId="23864826"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19</w:t>
            </w:r>
          </w:p>
        </w:tc>
        <w:tc>
          <w:tcPr>
            <w:tcW w:w="545" w:type="dxa"/>
            <w:tcBorders>
              <w:top w:val="nil"/>
              <w:left w:val="nil"/>
              <w:bottom w:val="single" w:sz="4" w:space="0" w:color="auto"/>
              <w:right w:val="single" w:sz="4" w:space="0" w:color="auto"/>
            </w:tcBorders>
            <w:shd w:val="clear" w:color="auto" w:fill="auto"/>
            <w:noWrap/>
            <w:vAlign w:val="center"/>
            <w:hideMark/>
          </w:tcPr>
          <w:p w14:paraId="718A8D6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20</w:t>
            </w:r>
          </w:p>
        </w:tc>
      </w:tr>
      <w:tr w:rsidR="00D169E2" w:rsidRPr="007643FB" w14:paraId="58E534E6"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30762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2532DE7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2B8E2D2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867703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3498EA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7F37DB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32B449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DF2C3D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65502CC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FD1C8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3E0773E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EF75F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32437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F66DB6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77FAB3A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67CB46A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C62D3B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6617CF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5039C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6995CB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48762C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31F18012" w14:textId="77777777" w:rsidTr="00D1261C">
        <w:trPr>
          <w:trHeight w:val="3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2B35C4"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I</w:t>
            </w:r>
          </w:p>
        </w:tc>
        <w:tc>
          <w:tcPr>
            <w:tcW w:w="466" w:type="dxa"/>
            <w:tcBorders>
              <w:top w:val="nil"/>
              <w:left w:val="nil"/>
              <w:bottom w:val="single" w:sz="4" w:space="0" w:color="auto"/>
              <w:right w:val="single" w:sz="4" w:space="0" w:color="auto"/>
            </w:tcBorders>
            <w:shd w:val="clear" w:color="auto" w:fill="auto"/>
            <w:noWrap/>
            <w:vAlign w:val="bottom"/>
            <w:hideMark/>
          </w:tcPr>
          <w:p w14:paraId="50BA94B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0E81BB4" w14:textId="77777777" w:rsidR="00D169E2" w:rsidRPr="007643FB" w:rsidRDefault="00D169E2" w:rsidP="00D169E2">
            <w:pPr>
              <w:rPr>
                <w:rFonts w:ascii="Arial Narrow" w:hAnsi="Arial Narrow" w:cs="Calibri"/>
                <w:b/>
                <w:bCs/>
                <w:sz w:val="18"/>
                <w:szCs w:val="18"/>
                <w:lang w:eastAsia="id-ID"/>
              </w:rPr>
            </w:pPr>
            <w:r w:rsidRPr="007643FB">
              <w:rPr>
                <w:rFonts w:ascii="Arial Narrow" w:hAnsi="Arial Narrow" w:cs="Calibri"/>
                <w:b/>
                <w:bCs/>
                <w:sz w:val="18"/>
                <w:szCs w:val="18"/>
                <w:lang w:eastAsia="id-ID"/>
              </w:rPr>
              <w:t>Rasio Peningkatan kapasitas masyarakat tentang  kebencanaan di daerah rawan bencana</w:t>
            </w:r>
          </w:p>
        </w:tc>
        <w:tc>
          <w:tcPr>
            <w:tcW w:w="864" w:type="dxa"/>
            <w:tcBorders>
              <w:top w:val="nil"/>
              <w:left w:val="nil"/>
              <w:bottom w:val="single" w:sz="4" w:space="0" w:color="auto"/>
              <w:right w:val="single" w:sz="4" w:space="0" w:color="auto"/>
            </w:tcBorders>
            <w:shd w:val="clear" w:color="auto" w:fill="auto"/>
            <w:noWrap/>
            <w:vAlign w:val="bottom"/>
            <w:hideMark/>
          </w:tcPr>
          <w:p w14:paraId="037B9F7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38A127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19842E3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EEEE73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E2A5D3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2A46CE3D"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7962CA0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DED86D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C5BFD7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018948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7A05E88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FB5C6B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0B959F0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60247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0762F9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10B71F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F1F011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379C7C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AEFD6AE"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8CB128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41926C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2951CD12" w14:textId="77777777" w:rsidR="00D169E2" w:rsidRPr="007643FB" w:rsidRDefault="00D169E2" w:rsidP="00D169E2">
            <w:pPr>
              <w:rPr>
                <w:rFonts w:ascii="Arial Narrow" w:hAnsi="Arial Narrow" w:cs="Calibri"/>
                <w:b/>
                <w:bCs/>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234F21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4396D2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2A1D152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8C09A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FEF840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32AA00D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EEF770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03B5F42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6634C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A7646D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689381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593ABAB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D1963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1FCDDB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CD3024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60A881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D13228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220AF3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0D5ADE7"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E0BC67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74C9F4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02A7B6F0" w14:textId="77777777" w:rsidR="00D169E2" w:rsidRPr="007643FB" w:rsidRDefault="00D169E2" w:rsidP="00D169E2">
            <w:pPr>
              <w:rPr>
                <w:rFonts w:ascii="Arial Narrow" w:hAnsi="Arial Narrow" w:cs="Calibri"/>
                <w:b/>
                <w:bCs/>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7721CEF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670D689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0871723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338A02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E6398C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3DEA04FC"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55CE02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B41CE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696FA5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90F922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1567EB1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EB2BF4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A60CC2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E85BB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B8399E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2B4A76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787353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911898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5F463F46"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7D30B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DC1AB8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9DD25FE"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Bimbingan relawan untuk kemampuan penanggulangan bencana</w:t>
            </w:r>
          </w:p>
        </w:tc>
        <w:tc>
          <w:tcPr>
            <w:tcW w:w="864" w:type="dxa"/>
            <w:tcBorders>
              <w:top w:val="nil"/>
              <w:left w:val="nil"/>
              <w:bottom w:val="single" w:sz="4" w:space="0" w:color="auto"/>
              <w:right w:val="single" w:sz="4" w:space="0" w:color="auto"/>
            </w:tcBorders>
            <w:shd w:val="clear" w:color="auto" w:fill="auto"/>
            <w:noWrap/>
            <w:vAlign w:val="bottom"/>
            <w:hideMark/>
          </w:tcPr>
          <w:p w14:paraId="2407489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4679392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39254A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FC6491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4EE903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0F200CF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 Org</w:t>
            </w:r>
          </w:p>
        </w:tc>
        <w:tc>
          <w:tcPr>
            <w:tcW w:w="734" w:type="dxa"/>
            <w:tcBorders>
              <w:top w:val="nil"/>
              <w:left w:val="nil"/>
              <w:bottom w:val="single" w:sz="4" w:space="0" w:color="auto"/>
              <w:right w:val="single" w:sz="4" w:space="0" w:color="auto"/>
            </w:tcBorders>
            <w:shd w:val="clear" w:color="auto" w:fill="auto"/>
            <w:noWrap/>
            <w:vAlign w:val="bottom"/>
            <w:hideMark/>
          </w:tcPr>
          <w:p w14:paraId="5B9E17E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B08C1C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9FED1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FBBC06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0D1504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 Org</w:t>
            </w:r>
          </w:p>
        </w:tc>
        <w:tc>
          <w:tcPr>
            <w:tcW w:w="594" w:type="dxa"/>
            <w:tcBorders>
              <w:top w:val="nil"/>
              <w:left w:val="nil"/>
              <w:bottom w:val="single" w:sz="4" w:space="0" w:color="auto"/>
              <w:right w:val="single" w:sz="4" w:space="0" w:color="auto"/>
            </w:tcBorders>
            <w:shd w:val="clear" w:color="auto" w:fill="auto"/>
            <w:noWrap/>
            <w:vAlign w:val="bottom"/>
            <w:hideMark/>
          </w:tcPr>
          <w:p w14:paraId="1902000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7CC8AC0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97CFA1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A93F56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939C269"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67E4221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5FDA8E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D960DF8"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F63C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57F56BB"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512F10A9"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159EFD3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F65B8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62ACF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0930DC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48430A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7E4C75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56468E9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6BD9B39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9CB752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D5B50E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33CB7E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6B6782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7CFB506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04819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903F8E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870D0B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B04072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494052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17885BDE"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A2BF6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2E95CA3B"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37BFDFE"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Penyusunan Norma, Standar, Pedoman dan Manual Pencegahan Bahaya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06CBDA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596E3E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18B152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5B2480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382FB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52F29E3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0AC85F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36" w:type="dxa"/>
            <w:tcBorders>
              <w:top w:val="nil"/>
              <w:left w:val="nil"/>
              <w:bottom w:val="single" w:sz="4" w:space="0" w:color="auto"/>
              <w:right w:val="single" w:sz="4" w:space="0" w:color="auto"/>
            </w:tcBorders>
            <w:shd w:val="clear" w:color="auto" w:fill="auto"/>
            <w:noWrap/>
            <w:vAlign w:val="bottom"/>
            <w:hideMark/>
          </w:tcPr>
          <w:p w14:paraId="359D04D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3D076D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F6BE6C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7982385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13B92539"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78" w:type="dxa"/>
            <w:tcBorders>
              <w:top w:val="nil"/>
              <w:left w:val="nil"/>
              <w:bottom w:val="single" w:sz="4" w:space="0" w:color="auto"/>
              <w:right w:val="single" w:sz="4" w:space="0" w:color="auto"/>
            </w:tcBorders>
            <w:shd w:val="clear" w:color="auto" w:fill="auto"/>
            <w:noWrap/>
            <w:vAlign w:val="bottom"/>
            <w:hideMark/>
          </w:tcPr>
          <w:p w14:paraId="40D5C2A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399CE1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E85575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C74D43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8FEF902"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58A39B4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3245AE14"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39172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5A3A4C9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099A499B"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7F066A9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343508C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9EFBA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B2A3B4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E319A7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6FFFA88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DF2744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963AB3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FAC84F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876011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2140DB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765F212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A89040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56B84F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8D9A39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065D5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DB14E1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60E6B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1C34AF2A"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634142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06F4E7D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7C6E0EBE"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25389CB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7E0DE8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58C6279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4EA261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5C551A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5DDB083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6D7839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04E1297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D01086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BAD5F5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53079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FA6BAD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2A5AF37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E3A235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76BCDE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DC5E69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C2CDF8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087938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76F4D06E"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C30AC6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6252FCED"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4BE0690"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Pendidikan dan Pelatihan Pertolongan dan Pencegahan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290E7C7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BC96C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955FAB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2813A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2B19E7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03189BB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621976B8"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36" w:type="dxa"/>
            <w:tcBorders>
              <w:top w:val="nil"/>
              <w:left w:val="nil"/>
              <w:bottom w:val="single" w:sz="4" w:space="0" w:color="auto"/>
              <w:right w:val="single" w:sz="4" w:space="0" w:color="auto"/>
            </w:tcBorders>
            <w:shd w:val="clear" w:color="auto" w:fill="auto"/>
            <w:noWrap/>
            <w:vAlign w:val="bottom"/>
            <w:hideMark/>
          </w:tcPr>
          <w:p w14:paraId="05EC4B23"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550B43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C2856E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29B46A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39F2EB08"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78" w:type="dxa"/>
            <w:tcBorders>
              <w:top w:val="nil"/>
              <w:left w:val="nil"/>
              <w:bottom w:val="single" w:sz="4" w:space="0" w:color="auto"/>
              <w:right w:val="single" w:sz="4" w:space="0" w:color="auto"/>
            </w:tcBorders>
            <w:shd w:val="clear" w:color="auto" w:fill="auto"/>
            <w:noWrap/>
            <w:vAlign w:val="bottom"/>
            <w:hideMark/>
          </w:tcPr>
          <w:p w14:paraId="372F74B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329E408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C1ECBB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47A26AA"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1D2A12EA"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7224559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7A615E01"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8ED03E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27BC473B"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7D057BBF"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56693C0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1E2FE8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2EFE076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xml:space="preserve"> </w:t>
            </w:r>
          </w:p>
        </w:tc>
        <w:tc>
          <w:tcPr>
            <w:tcW w:w="545" w:type="dxa"/>
            <w:tcBorders>
              <w:top w:val="nil"/>
              <w:left w:val="nil"/>
              <w:bottom w:val="single" w:sz="4" w:space="0" w:color="auto"/>
              <w:right w:val="single" w:sz="4" w:space="0" w:color="auto"/>
            </w:tcBorders>
            <w:shd w:val="clear" w:color="000000" w:fill="FFFF00"/>
            <w:noWrap/>
            <w:vAlign w:val="bottom"/>
            <w:hideMark/>
          </w:tcPr>
          <w:p w14:paraId="626F742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8C7E5A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57C2A15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hideMark/>
          </w:tcPr>
          <w:p w14:paraId="60B58197"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E39740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D24A87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25F2C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8336EC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382E66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671A115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E17433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D7A795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E8CADE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5F9625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B3DBBF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48081264"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46033B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79ABD35B"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4FD843E4"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36B1692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4F1BE98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7CDA397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ADB027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EF960B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600071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hideMark/>
          </w:tcPr>
          <w:p w14:paraId="0C0E07C0"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14C0D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DB2469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B4A64B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6007CA1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5E0412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2731220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2F2653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821DB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5F091A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90FAC6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9568A6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1918C1E4"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8B66E0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09A7EB5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9FD537D"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Penyuluhan dan Sosialisasi Kemasyarakatan Pencegahan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567889D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694C2BF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2A3F3AB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6BC106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7CD8F9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740B583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7244428B"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36" w:type="dxa"/>
            <w:tcBorders>
              <w:top w:val="nil"/>
              <w:left w:val="nil"/>
              <w:bottom w:val="single" w:sz="4" w:space="0" w:color="auto"/>
              <w:right w:val="single" w:sz="4" w:space="0" w:color="auto"/>
            </w:tcBorders>
            <w:shd w:val="clear" w:color="auto" w:fill="auto"/>
            <w:noWrap/>
            <w:vAlign w:val="bottom"/>
            <w:hideMark/>
          </w:tcPr>
          <w:p w14:paraId="3FB9C56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4D70AC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8C693D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5522ADD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E741249"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78" w:type="dxa"/>
            <w:tcBorders>
              <w:top w:val="nil"/>
              <w:left w:val="nil"/>
              <w:bottom w:val="single" w:sz="4" w:space="0" w:color="auto"/>
              <w:right w:val="single" w:sz="4" w:space="0" w:color="auto"/>
            </w:tcBorders>
            <w:shd w:val="clear" w:color="auto" w:fill="auto"/>
            <w:noWrap/>
            <w:vAlign w:val="bottom"/>
            <w:hideMark/>
          </w:tcPr>
          <w:p w14:paraId="35EE33B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E41D77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EF45CC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F9828F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B6964E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3551AAF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504048C"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D2FA7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69E0126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542FE651"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CA3A1E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3C869A5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DB043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73EB1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B1F6EA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3FE4C0C7"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5C4706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C18FEA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5EE215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B81C3D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5C42387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737DEE2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412600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9E90AF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C56600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8AEAC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00F5C8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85DE41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8245221"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62F3F8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7DA61C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689F51C1"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310466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626AEAB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BA3E0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5EA4F1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8E8CFD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767A4491"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BA56A3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3E9478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768F32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0462B5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3EF882B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5EBB7A7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595665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28293C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66C5D6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64770D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DC1963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6ACA43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044DEBF8"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6FA3C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59EA5FA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F63A3FE"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Penyuluhan Pencegahan Bahaya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7C970E7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4A12676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F15F6F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8AF66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BFDF16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2822255A"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0FFC4F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F34E8D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 Desa</w:t>
            </w:r>
          </w:p>
        </w:tc>
        <w:tc>
          <w:tcPr>
            <w:tcW w:w="545" w:type="dxa"/>
            <w:tcBorders>
              <w:top w:val="nil"/>
              <w:left w:val="nil"/>
              <w:bottom w:val="single" w:sz="4" w:space="0" w:color="auto"/>
              <w:right w:val="single" w:sz="4" w:space="0" w:color="auto"/>
            </w:tcBorders>
            <w:shd w:val="clear" w:color="000000" w:fill="FFFF00"/>
            <w:noWrap/>
            <w:vAlign w:val="bottom"/>
            <w:hideMark/>
          </w:tcPr>
          <w:p w14:paraId="1BD54C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0D782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46B1BA0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B39680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54584F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 Desa</w:t>
            </w:r>
          </w:p>
        </w:tc>
        <w:tc>
          <w:tcPr>
            <w:tcW w:w="545" w:type="dxa"/>
            <w:tcBorders>
              <w:top w:val="nil"/>
              <w:left w:val="nil"/>
              <w:bottom w:val="single" w:sz="4" w:space="0" w:color="auto"/>
              <w:right w:val="single" w:sz="4" w:space="0" w:color="auto"/>
            </w:tcBorders>
            <w:shd w:val="clear" w:color="000000" w:fill="FFFF00"/>
            <w:noWrap/>
            <w:vAlign w:val="bottom"/>
            <w:hideMark/>
          </w:tcPr>
          <w:p w14:paraId="5AE9DB4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88D547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0EDF26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3795AD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19DF85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3BC3C2EA"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C6236F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EE2E86A"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01FADFB6"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1064FB3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D07673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700FBD3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6D9BF3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A8986A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58FFC787"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6796607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0F0031B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580FE7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0AE2CA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4F33F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02CAC87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87A06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C5A305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AFD06F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80032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A8FE91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DEDEDA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1AA4541F"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019664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lastRenderedPageBreak/>
              <w:t> </w:t>
            </w:r>
          </w:p>
        </w:tc>
        <w:tc>
          <w:tcPr>
            <w:tcW w:w="466" w:type="dxa"/>
            <w:tcBorders>
              <w:top w:val="nil"/>
              <w:left w:val="nil"/>
              <w:bottom w:val="single" w:sz="4" w:space="0" w:color="auto"/>
              <w:right w:val="single" w:sz="4" w:space="0" w:color="auto"/>
            </w:tcBorders>
            <w:shd w:val="clear" w:color="auto" w:fill="auto"/>
            <w:noWrap/>
            <w:vAlign w:val="center"/>
            <w:hideMark/>
          </w:tcPr>
          <w:p w14:paraId="4975480C"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w:t>
            </w:r>
          </w:p>
        </w:tc>
        <w:tc>
          <w:tcPr>
            <w:tcW w:w="2693" w:type="dxa"/>
            <w:tcBorders>
              <w:top w:val="nil"/>
              <w:left w:val="nil"/>
              <w:bottom w:val="single" w:sz="4" w:space="0" w:color="auto"/>
              <w:right w:val="single" w:sz="4" w:space="0" w:color="auto"/>
            </w:tcBorders>
            <w:shd w:val="clear" w:color="auto" w:fill="auto"/>
            <w:vAlign w:val="center"/>
            <w:hideMark/>
          </w:tcPr>
          <w:p w14:paraId="3359CC2D"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Pengurangan Resiko Bencana</w:t>
            </w:r>
          </w:p>
        </w:tc>
        <w:tc>
          <w:tcPr>
            <w:tcW w:w="864" w:type="dxa"/>
            <w:tcBorders>
              <w:top w:val="nil"/>
              <w:left w:val="nil"/>
              <w:bottom w:val="single" w:sz="4" w:space="0" w:color="auto"/>
              <w:right w:val="single" w:sz="4" w:space="0" w:color="auto"/>
            </w:tcBorders>
            <w:shd w:val="clear" w:color="auto" w:fill="auto"/>
            <w:noWrap/>
            <w:vAlign w:val="bottom"/>
            <w:hideMark/>
          </w:tcPr>
          <w:p w14:paraId="16FAAFB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A32EED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7F02A51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385746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1CE3FB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7070570E"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20C897A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4A6F3E0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 Paket</w:t>
            </w:r>
          </w:p>
        </w:tc>
        <w:tc>
          <w:tcPr>
            <w:tcW w:w="545" w:type="dxa"/>
            <w:tcBorders>
              <w:top w:val="nil"/>
              <w:left w:val="nil"/>
              <w:bottom w:val="single" w:sz="4" w:space="0" w:color="auto"/>
              <w:right w:val="single" w:sz="4" w:space="0" w:color="auto"/>
            </w:tcBorders>
            <w:shd w:val="clear" w:color="000000" w:fill="FFFF00"/>
            <w:noWrap/>
            <w:vAlign w:val="bottom"/>
            <w:hideMark/>
          </w:tcPr>
          <w:p w14:paraId="28AB9A9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A574D7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6244365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6DE6369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3CA4B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 Paket</w:t>
            </w:r>
          </w:p>
        </w:tc>
        <w:tc>
          <w:tcPr>
            <w:tcW w:w="545" w:type="dxa"/>
            <w:tcBorders>
              <w:top w:val="nil"/>
              <w:left w:val="nil"/>
              <w:bottom w:val="single" w:sz="4" w:space="0" w:color="auto"/>
              <w:right w:val="single" w:sz="4" w:space="0" w:color="auto"/>
            </w:tcBorders>
            <w:shd w:val="clear" w:color="000000" w:fill="FFFF00"/>
            <w:noWrap/>
            <w:vAlign w:val="bottom"/>
            <w:hideMark/>
          </w:tcPr>
          <w:p w14:paraId="72BA850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88D5D1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23A152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94A37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F31F582"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087B3900"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D3BDF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6CEEEC1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tcBorders>
              <w:top w:val="nil"/>
              <w:left w:val="nil"/>
              <w:bottom w:val="single" w:sz="4" w:space="0" w:color="auto"/>
              <w:right w:val="single" w:sz="4" w:space="0" w:color="auto"/>
            </w:tcBorders>
            <w:shd w:val="clear" w:color="auto" w:fill="auto"/>
            <w:vAlign w:val="center"/>
            <w:hideMark/>
          </w:tcPr>
          <w:p w14:paraId="24E30CAA"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35698A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CE512E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B138FA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87B8C3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6BE951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386B346E"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03C730F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0BAE0E6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F6B78B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9038C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838B48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2722C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112EAB0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664794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78E2A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3F605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044903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15C998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145C6B9F"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465D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14:paraId="788AB45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tcBorders>
              <w:top w:val="nil"/>
              <w:left w:val="nil"/>
              <w:bottom w:val="single" w:sz="4" w:space="0" w:color="auto"/>
              <w:right w:val="single" w:sz="4" w:space="0" w:color="auto"/>
            </w:tcBorders>
            <w:shd w:val="clear" w:color="auto" w:fill="auto"/>
            <w:vAlign w:val="center"/>
            <w:hideMark/>
          </w:tcPr>
          <w:p w14:paraId="7C35EA2F" w14:textId="77777777" w:rsidR="00D169E2" w:rsidRPr="007643FB" w:rsidRDefault="00D169E2" w:rsidP="00D169E2">
            <w:pPr>
              <w:rPr>
                <w:rFonts w:ascii="Arial Narrow" w:hAnsi="Arial Narrow" w:cs="Calibri"/>
                <w:b/>
                <w:bCs/>
                <w:sz w:val="18"/>
                <w:szCs w:val="18"/>
                <w:lang w:eastAsia="id-ID"/>
              </w:rPr>
            </w:pPr>
            <w:r w:rsidRPr="007643FB">
              <w:rPr>
                <w:rFonts w:ascii="Arial Narrow" w:hAnsi="Arial Narrow" w:cs="Calibri"/>
                <w:b/>
                <w:bCs/>
                <w:sz w:val="18"/>
                <w:szCs w:val="18"/>
                <w:lang w:eastAsia="id-ID"/>
              </w:rPr>
              <w:t xml:space="preserve">Prosentase Penanganan Bencana </w:t>
            </w:r>
          </w:p>
        </w:tc>
        <w:tc>
          <w:tcPr>
            <w:tcW w:w="864" w:type="dxa"/>
            <w:tcBorders>
              <w:top w:val="nil"/>
              <w:left w:val="nil"/>
              <w:bottom w:val="single" w:sz="4" w:space="0" w:color="auto"/>
              <w:right w:val="single" w:sz="4" w:space="0" w:color="auto"/>
            </w:tcBorders>
            <w:shd w:val="clear" w:color="auto" w:fill="auto"/>
            <w:noWrap/>
            <w:vAlign w:val="bottom"/>
            <w:hideMark/>
          </w:tcPr>
          <w:p w14:paraId="3B66194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6E419D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C0730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D08805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A2FA1E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20630C2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12D55FC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EC9011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03B52A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EDEAA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5F348F6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7E6EBF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79B0DF5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174735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B7A3BC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B552E3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DD9FE4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EFC693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5C07E1AA"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8997F0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73AB7906"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44EC595"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Penanganan masalah-masalah strategis yang menyangkut Tanggap, Cepat,  Darurat dan kejadian luar biasa</w:t>
            </w:r>
          </w:p>
        </w:tc>
        <w:tc>
          <w:tcPr>
            <w:tcW w:w="864" w:type="dxa"/>
            <w:tcBorders>
              <w:top w:val="nil"/>
              <w:left w:val="nil"/>
              <w:bottom w:val="single" w:sz="4" w:space="0" w:color="auto"/>
              <w:right w:val="single" w:sz="4" w:space="0" w:color="auto"/>
            </w:tcBorders>
            <w:shd w:val="clear" w:color="auto" w:fill="auto"/>
            <w:noWrap/>
            <w:vAlign w:val="bottom"/>
            <w:hideMark/>
          </w:tcPr>
          <w:p w14:paraId="2CFE95E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3DC9C8A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0122E98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365075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5D6F8F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vMerge w:val="restart"/>
            <w:tcBorders>
              <w:top w:val="nil"/>
              <w:left w:val="single" w:sz="4" w:space="0" w:color="auto"/>
              <w:bottom w:val="single" w:sz="4" w:space="0" w:color="000000"/>
              <w:right w:val="single" w:sz="4" w:space="0" w:color="auto"/>
            </w:tcBorders>
            <w:shd w:val="clear" w:color="auto" w:fill="auto"/>
            <w:vAlign w:val="center"/>
            <w:hideMark/>
          </w:tcPr>
          <w:p w14:paraId="6319B35E"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3.500 Org</w:t>
            </w:r>
          </w:p>
        </w:tc>
        <w:tc>
          <w:tcPr>
            <w:tcW w:w="734" w:type="dxa"/>
            <w:tcBorders>
              <w:top w:val="nil"/>
              <w:left w:val="nil"/>
              <w:bottom w:val="single" w:sz="4" w:space="0" w:color="auto"/>
              <w:right w:val="single" w:sz="4" w:space="0" w:color="auto"/>
            </w:tcBorders>
            <w:shd w:val="clear" w:color="auto" w:fill="auto"/>
            <w:noWrap/>
            <w:vAlign w:val="bottom"/>
            <w:hideMark/>
          </w:tcPr>
          <w:p w14:paraId="6C0315E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4D6D442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3DD176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3D8FA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19BAF"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3.500 Org</w:t>
            </w:r>
          </w:p>
        </w:tc>
        <w:tc>
          <w:tcPr>
            <w:tcW w:w="594" w:type="dxa"/>
            <w:tcBorders>
              <w:top w:val="nil"/>
              <w:left w:val="nil"/>
              <w:bottom w:val="single" w:sz="4" w:space="0" w:color="auto"/>
              <w:right w:val="single" w:sz="4" w:space="0" w:color="auto"/>
            </w:tcBorders>
            <w:shd w:val="clear" w:color="auto" w:fill="auto"/>
            <w:noWrap/>
            <w:vAlign w:val="bottom"/>
            <w:hideMark/>
          </w:tcPr>
          <w:p w14:paraId="76BE698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01E361E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B2F5FC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37A9AC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191BA2E"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4EA029C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16F75D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47FC94F3"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56911A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AD6CD7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3D945479"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7E79796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153431C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0E6657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734593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E4F9FC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vMerge/>
            <w:tcBorders>
              <w:top w:val="nil"/>
              <w:left w:val="single" w:sz="4" w:space="0" w:color="auto"/>
              <w:bottom w:val="single" w:sz="4" w:space="0" w:color="000000"/>
              <w:right w:val="single" w:sz="4" w:space="0" w:color="auto"/>
            </w:tcBorders>
            <w:vAlign w:val="center"/>
            <w:hideMark/>
          </w:tcPr>
          <w:p w14:paraId="4FB12E05" w14:textId="77777777" w:rsidR="00D169E2" w:rsidRPr="007643FB" w:rsidRDefault="00D169E2" w:rsidP="00D169E2">
            <w:pPr>
              <w:rPr>
                <w:rFonts w:ascii="Arial Narrow" w:hAnsi="Arial Narrow" w:cs="Calibri"/>
                <w:color w:val="000000"/>
                <w:sz w:val="18"/>
                <w:szCs w:val="18"/>
                <w:lang w:eastAsia="id-ID"/>
              </w:rPr>
            </w:pPr>
          </w:p>
        </w:tc>
        <w:tc>
          <w:tcPr>
            <w:tcW w:w="734" w:type="dxa"/>
            <w:tcBorders>
              <w:top w:val="nil"/>
              <w:left w:val="nil"/>
              <w:bottom w:val="single" w:sz="4" w:space="0" w:color="auto"/>
              <w:right w:val="single" w:sz="4" w:space="0" w:color="auto"/>
            </w:tcBorders>
            <w:shd w:val="clear" w:color="auto" w:fill="auto"/>
            <w:noWrap/>
            <w:vAlign w:val="bottom"/>
            <w:hideMark/>
          </w:tcPr>
          <w:p w14:paraId="5B3F4D8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68F355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EFD8AD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FC4443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vMerge/>
            <w:tcBorders>
              <w:top w:val="nil"/>
              <w:left w:val="single" w:sz="4" w:space="0" w:color="auto"/>
              <w:bottom w:val="single" w:sz="4" w:space="0" w:color="000000"/>
              <w:right w:val="single" w:sz="4" w:space="0" w:color="auto"/>
            </w:tcBorders>
            <w:vAlign w:val="center"/>
            <w:hideMark/>
          </w:tcPr>
          <w:p w14:paraId="67796085" w14:textId="77777777" w:rsidR="00D169E2" w:rsidRPr="007643FB" w:rsidRDefault="00D169E2" w:rsidP="00D169E2">
            <w:pPr>
              <w:rPr>
                <w:rFonts w:ascii="Arial Narrow" w:hAnsi="Arial Narrow" w:cs="Calibri"/>
                <w:color w:val="000000"/>
                <w:sz w:val="18"/>
                <w:szCs w:val="18"/>
                <w:lang w:eastAsia="id-ID"/>
              </w:rPr>
            </w:pPr>
          </w:p>
        </w:tc>
        <w:tc>
          <w:tcPr>
            <w:tcW w:w="594" w:type="dxa"/>
            <w:tcBorders>
              <w:top w:val="nil"/>
              <w:left w:val="nil"/>
              <w:bottom w:val="single" w:sz="4" w:space="0" w:color="auto"/>
              <w:right w:val="single" w:sz="4" w:space="0" w:color="auto"/>
            </w:tcBorders>
            <w:shd w:val="clear" w:color="auto" w:fill="auto"/>
            <w:noWrap/>
            <w:vAlign w:val="bottom"/>
            <w:hideMark/>
          </w:tcPr>
          <w:p w14:paraId="3678C22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51BD4B5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5FFA45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B507AB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9819C6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C59B29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82469D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47CCFE5"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EB0B3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37191345"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580507F2"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540EAC8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1FC7F5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5EAD37F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647F98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23BCBB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4B02FD01"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4CB0DAD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37C7716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95617F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6E33F1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6F945A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3F1025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6FF376B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A1DD2F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5327BF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CCB45D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D442E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BC7A11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74912EBD"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3404F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3533A3CC"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91FA07A"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Pemantauan dan Penyebarluasan Informasi Potensi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6D5C3A3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6323E4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508BEBA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2DC58E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A4BA40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42E19CE1"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644C3DE0"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736" w:type="dxa"/>
            <w:tcBorders>
              <w:top w:val="nil"/>
              <w:left w:val="nil"/>
              <w:bottom w:val="single" w:sz="4" w:space="0" w:color="auto"/>
              <w:right w:val="single" w:sz="4" w:space="0" w:color="auto"/>
            </w:tcBorders>
            <w:shd w:val="clear" w:color="auto" w:fill="auto"/>
            <w:noWrap/>
            <w:vAlign w:val="bottom"/>
            <w:hideMark/>
          </w:tcPr>
          <w:p w14:paraId="5BEEA7EB"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6DACD1A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9F350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65C7E0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55AB2A5"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778" w:type="dxa"/>
            <w:tcBorders>
              <w:top w:val="nil"/>
              <w:left w:val="nil"/>
              <w:bottom w:val="single" w:sz="4" w:space="0" w:color="auto"/>
              <w:right w:val="single" w:sz="4" w:space="0" w:color="auto"/>
            </w:tcBorders>
            <w:shd w:val="clear" w:color="auto" w:fill="auto"/>
            <w:noWrap/>
            <w:vAlign w:val="bottom"/>
            <w:hideMark/>
          </w:tcPr>
          <w:p w14:paraId="43844C51"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45709A3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BD9F5B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3B377D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7096C90"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1F96BB03"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65D17AC7"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0BB01E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21448423"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5C8DF34E"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CBBCC5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B9B156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790C43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7C3795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113143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33FC37E3"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6DF8BD2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7A7C87A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66C3A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1085DB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48FF7A4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0C032FB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714965B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7D074E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3217DC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6E366E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CEE9DE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92D9C4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37F43B80"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60119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70908E65"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4B3BB24"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Pengadaan logistik dan obat-obatan bagi penduduk di tempat penampungan sementara</w:t>
            </w:r>
          </w:p>
        </w:tc>
        <w:tc>
          <w:tcPr>
            <w:tcW w:w="864" w:type="dxa"/>
            <w:tcBorders>
              <w:top w:val="nil"/>
              <w:left w:val="nil"/>
              <w:bottom w:val="single" w:sz="4" w:space="0" w:color="auto"/>
              <w:right w:val="single" w:sz="4" w:space="0" w:color="auto"/>
            </w:tcBorders>
            <w:shd w:val="clear" w:color="auto" w:fill="auto"/>
            <w:noWrap/>
            <w:vAlign w:val="bottom"/>
            <w:hideMark/>
          </w:tcPr>
          <w:p w14:paraId="2E1F370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7E90125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781C6FE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5FE5BD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A154BD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5E0BA576"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7FD793B4"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736" w:type="dxa"/>
            <w:tcBorders>
              <w:top w:val="nil"/>
              <w:left w:val="nil"/>
              <w:bottom w:val="single" w:sz="4" w:space="0" w:color="auto"/>
              <w:right w:val="single" w:sz="4" w:space="0" w:color="auto"/>
            </w:tcBorders>
            <w:shd w:val="clear" w:color="auto" w:fill="auto"/>
            <w:noWrap/>
            <w:vAlign w:val="bottom"/>
            <w:hideMark/>
          </w:tcPr>
          <w:p w14:paraId="0C4A598E"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545" w:type="dxa"/>
            <w:tcBorders>
              <w:top w:val="nil"/>
              <w:left w:val="nil"/>
              <w:bottom w:val="single" w:sz="4" w:space="0" w:color="auto"/>
              <w:right w:val="single" w:sz="4" w:space="0" w:color="auto"/>
            </w:tcBorders>
            <w:shd w:val="clear" w:color="000000" w:fill="FFFF00"/>
            <w:noWrap/>
            <w:vAlign w:val="bottom"/>
            <w:hideMark/>
          </w:tcPr>
          <w:p w14:paraId="1B5A452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11A9A5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4A0D56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9278E62"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778" w:type="dxa"/>
            <w:tcBorders>
              <w:top w:val="nil"/>
              <w:left w:val="nil"/>
              <w:bottom w:val="single" w:sz="4" w:space="0" w:color="auto"/>
              <w:right w:val="single" w:sz="4" w:space="0" w:color="auto"/>
            </w:tcBorders>
            <w:shd w:val="clear" w:color="auto" w:fill="auto"/>
            <w:noWrap/>
            <w:vAlign w:val="bottom"/>
            <w:hideMark/>
          </w:tcPr>
          <w:p w14:paraId="0D8E27C3"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50%</w:t>
            </w:r>
          </w:p>
        </w:tc>
        <w:tc>
          <w:tcPr>
            <w:tcW w:w="545" w:type="dxa"/>
            <w:tcBorders>
              <w:top w:val="nil"/>
              <w:left w:val="nil"/>
              <w:bottom w:val="single" w:sz="4" w:space="0" w:color="auto"/>
              <w:right w:val="single" w:sz="4" w:space="0" w:color="auto"/>
            </w:tcBorders>
            <w:shd w:val="clear" w:color="000000" w:fill="FFFF00"/>
            <w:noWrap/>
            <w:vAlign w:val="bottom"/>
            <w:hideMark/>
          </w:tcPr>
          <w:p w14:paraId="219815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278937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6BDE75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E5FD2E8"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3D2B0F3C"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5B8AC213"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9B7B0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7ACAEFF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5663BFD3"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BC2E2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E73B6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082EF6C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CBCC7B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146988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4C55BC0C"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101BE5C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94A35A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EF9B41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C7DCCF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612BE81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6C733FB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1C61859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44EA76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879FBE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AC2B2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A48A3F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FC60A6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DABCBEE"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54441D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569FE23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4EB69938"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4E20E47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EEA85D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61E9C8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F67725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E9AF7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1A0E5AE8"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3C23B9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3D74EA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950022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D702CA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736DADE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51B5495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32CB60F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F533C0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7325B5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1E601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FD650D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BE93BE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BECE025"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BB608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972C049"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2476EA2"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Pengadaan sarana dan prasarana evakuasi penduduk dari ancaman/ korban bencana alam</w:t>
            </w:r>
          </w:p>
        </w:tc>
        <w:tc>
          <w:tcPr>
            <w:tcW w:w="864" w:type="dxa"/>
            <w:tcBorders>
              <w:top w:val="nil"/>
              <w:left w:val="nil"/>
              <w:bottom w:val="single" w:sz="4" w:space="0" w:color="auto"/>
              <w:right w:val="single" w:sz="4" w:space="0" w:color="auto"/>
            </w:tcBorders>
            <w:shd w:val="clear" w:color="auto" w:fill="auto"/>
            <w:noWrap/>
            <w:vAlign w:val="bottom"/>
            <w:hideMark/>
          </w:tcPr>
          <w:p w14:paraId="696C2CF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76050F8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B32E46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A70016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5F3A88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0F9565DE"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71719DC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EBFF5D4"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1546819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CE61A7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3292A2F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3E83E0F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645A0C6A"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6D9B308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5A2563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FD2FA8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0BE14EC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D980461"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172BC7E1"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95FBC4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28C73C5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7E62F786"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35BEBD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717F623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EE71BE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325B9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959454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10C3B2C0"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EAD303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151E83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EA2967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E746ED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63CBF1E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220B608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298273A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C9AD2D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A9826E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A1A263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839F1B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1F9CC9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52738560"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9FCD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5E9F054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159B46F2"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00FD81F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186EADB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90B94B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C55BF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099151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0BCBC418"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232E75E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486F0D0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754AF4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6D45EF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0C4C7B2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6D1D7B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1F104E0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F8D612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DD487A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D6603B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DAA484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8A44E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2602030"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4D09A2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41B6A1A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tcBorders>
              <w:top w:val="nil"/>
              <w:left w:val="nil"/>
              <w:bottom w:val="single" w:sz="4" w:space="0" w:color="auto"/>
              <w:right w:val="single" w:sz="4" w:space="0" w:color="auto"/>
            </w:tcBorders>
            <w:shd w:val="clear" w:color="auto" w:fill="auto"/>
            <w:vAlign w:val="center"/>
            <w:hideMark/>
          </w:tcPr>
          <w:p w14:paraId="16659669"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247F9D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E48495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2632EDE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ADD28C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17167A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56A24EF4"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2BBBC5F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DA5D6E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E32AE7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95BF4C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17CB5A0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6F4A8F0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1A5E8F8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8B53C0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BCCE0C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1DD77B3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E9F002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4D5350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0AE4993C" w14:textId="77777777" w:rsidTr="00D1261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BFB8B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III</w:t>
            </w:r>
          </w:p>
        </w:tc>
        <w:tc>
          <w:tcPr>
            <w:tcW w:w="466" w:type="dxa"/>
            <w:tcBorders>
              <w:top w:val="nil"/>
              <w:left w:val="nil"/>
              <w:bottom w:val="single" w:sz="4" w:space="0" w:color="auto"/>
              <w:right w:val="single" w:sz="4" w:space="0" w:color="auto"/>
            </w:tcBorders>
            <w:shd w:val="clear" w:color="auto" w:fill="auto"/>
            <w:noWrap/>
            <w:vAlign w:val="bottom"/>
            <w:hideMark/>
          </w:tcPr>
          <w:p w14:paraId="021D1D5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1FA7D0D" w14:textId="77777777" w:rsidR="00D169E2" w:rsidRPr="007643FB" w:rsidRDefault="00D169E2" w:rsidP="00D169E2">
            <w:pPr>
              <w:rPr>
                <w:rFonts w:ascii="Arial Narrow" w:hAnsi="Arial Narrow" w:cs="Calibri"/>
                <w:b/>
                <w:bCs/>
                <w:sz w:val="18"/>
                <w:szCs w:val="18"/>
                <w:lang w:eastAsia="id-ID"/>
              </w:rPr>
            </w:pPr>
            <w:r w:rsidRPr="007643FB">
              <w:rPr>
                <w:rFonts w:ascii="Arial Narrow" w:hAnsi="Arial Narrow" w:cs="Calibri"/>
                <w:b/>
                <w:bCs/>
                <w:sz w:val="18"/>
                <w:szCs w:val="18"/>
                <w:lang w:eastAsia="id-ID"/>
              </w:rPr>
              <w:t>Prosentase Penanganan Rehabilitasi dan Rekonstruksi</w:t>
            </w:r>
          </w:p>
        </w:tc>
        <w:tc>
          <w:tcPr>
            <w:tcW w:w="864" w:type="dxa"/>
            <w:tcBorders>
              <w:top w:val="nil"/>
              <w:left w:val="nil"/>
              <w:bottom w:val="single" w:sz="4" w:space="0" w:color="auto"/>
              <w:right w:val="single" w:sz="4" w:space="0" w:color="auto"/>
            </w:tcBorders>
            <w:shd w:val="clear" w:color="auto" w:fill="auto"/>
            <w:noWrap/>
            <w:vAlign w:val="bottom"/>
            <w:hideMark/>
          </w:tcPr>
          <w:p w14:paraId="719C204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D8F62B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50CAEA5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38DAA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CC4A49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5EEBA85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11A72B1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52CDE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55C24F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B0265D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160950E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7E7194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6657B94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E6C45C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ABE448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057C95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2D3970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A549BA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375ED2E" w14:textId="77777777" w:rsidTr="00D1261C">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D749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242877A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3F83C73E" w14:textId="77777777" w:rsidR="00D169E2" w:rsidRPr="007643FB" w:rsidRDefault="00D169E2" w:rsidP="00D169E2">
            <w:pPr>
              <w:rPr>
                <w:rFonts w:ascii="Arial Narrow" w:hAnsi="Arial Narrow" w:cs="Calibri"/>
                <w:b/>
                <w:bCs/>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3D7F737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D7E2D5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9E65E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3B74B9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9DAE9E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hideMark/>
          </w:tcPr>
          <w:p w14:paraId="3E4CBA1B" w14:textId="77777777" w:rsidR="00D169E2" w:rsidRPr="007643FB" w:rsidRDefault="00D169E2" w:rsidP="00D169E2">
            <w:pPr>
              <w:jc w:val="right"/>
              <w:rPr>
                <w:rFonts w:ascii="Arial Narrow" w:hAnsi="Arial Narrow" w:cs="Calibri"/>
                <w:b/>
                <w:bCs/>
                <w:color w:val="000000"/>
                <w:sz w:val="18"/>
                <w:szCs w:val="18"/>
                <w:lang w:eastAsia="id-ID"/>
              </w:rPr>
            </w:pPr>
            <w:r w:rsidRPr="007643FB">
              <w:rPr>
                <w:rFonts w:ascii="Arial Narrow" w:hAnsi="Arial Narrow" w:cs="Calibri"/>
                <w:b/>
                <w:bCs/>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208C809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492CFD9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E09453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4B089F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3A9E42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7A1BB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22A4E9D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BAB99E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713AE5C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B8D5D4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9414FB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99C7D0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069A3FD3"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18E3E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5BEC588E"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50E238B"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Bantuan dan Rehabilitasi sosial bagi korban bencana</w:t>
            </w:r>
          </w:p>
        </w:tc>
        <w:tc>
          <w:tcPr>
            <w:tcW w:w="864" w:type="dxa"/>
            <w:tcBorders>
              <w:top w:val="nil"/>
              <w:left w:val="nil"/>
              <w:bottom w:val="single" w:sz="4" w:space="0" w:color="auto"/>
              <w:right w:val="single" w:sz="4" w:space="0" w:color="auto"/>
            </w:tcBorders>
            <w:shd w:val="clear" w:color="auto" w:fill="auto"/>
            <w:noWrap/>
            <w:vAlign w:val="bottom"/>
            <w:hideMark/>
          </w:tcPr>
          <w:p w14:paraId="5A764AC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720D3B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11662E1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8037E8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918D34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286E68B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66 KK</w:t>
            </w:r>
          </w:p>
        </w:tc>
        <w:tc>
          <w:tcPr>
            <w:tcW w:w="734" w:type="dxa"/>
            <w:tcBorders>
              <w:top w:val="nil"/>
              <w:left w:val="nil"/>
              <w:bottom w:val="single" w:sz="4" w:space="0" w:color="auto"/>
              <w:right w:val="single" w:sz="4" w:space="0" w:color="auto"/>
            </w:tcBorders>
            <w:shd w:val="clear" w:color="auto" w:fill="auto"/>
            <w:noWrap/>
            <w:vAlign w:val="bottom"/>
            <w:hideMark/>
          </w:tcPr>
          <w:p w14:paraId="2EB516F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743EE8A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C714B1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15A1F7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497548C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66 KK</w:t>
            </w:r>
          </w:p>
        </w:tc>
        <w:tc>
          <w:tcPr>
            <w:tcW w:w="594" w:type="dxa"/>
            <w:tcBorders>
              <w:top w:val="nil"/>
              <w:left w:val="nil"/>
              <w:bottom w:val="single" w:sz="4" w:space="0" w:color="auto"/>
              <w:right w:val="single" w:sz="4" w:space="0" w:color="auto"/>
            </w:tcBorders>
            <w:shd w:val="clear" w:color="auto" w:fill="auto"/>
            <w:noWrap/>
            <w:vAlign w:val="bottom"/>
            <w:hideMark/>
          </w:tcPr>
          <w:p w14:paraId="3376F25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753C7FF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D074BE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BF7B6E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930C1E4"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1E8B18F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949FDC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64E98847"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8F24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C750181"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4FC7632A" w14:textId="77777777" w:rsidR="00D169E2" w:rsidRPr="007643FB" w:rsidRDefault="00D169E2" w:rsidP="00D169E2">
            <w:pPr>
              <w:rPr>
                <w:rFonts w:ascii="Arial Narrow" w:hAnsi="Arial Narrow" w:cs="Calibri"/>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2F34300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00235A5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74E186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A0BA60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6BED24A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03A3C07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3C1A2AC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52E806E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A5ED53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326896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4871256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37B3DD9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0A48E48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9735CB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9B7C9B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AC356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22E92CA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66251D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r w:rsidR="00D169E2" w:rsidRPr="007643FB" w14:paraId="288B1915"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1E055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10BF32D2"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2</w:t>
            </w:r>
          </w:p>
        </w:tc>
        <w:tc>
          <w:tcPr>
            <w:tcW w:w="2693" w:type="dxa"/>
            <w:tcBorders>
              <w:top w:val="nil"/>
              <w:left w:val="nil"/>
              <w:bottom w:val="single" w:sz="4" w:space="0" w:color="auto"/>
              <w:right w:val="single" w:sz="4" w:space="0" w:color="auto"/>
            </w:tcBorders>
            <w:shd w:val="clear" w:color="auto" w:fill="auto"/>
            <w:vAlign w:val="center"/>
            <w:hideMark/>
          </w:tcPr>
          <w:p w14:paraId="120D6AE6" w14:textId="77777777" w:rsidR="00D169E2" w:rsidRPr="007643FB" w:rsidRDefault="00D169E2" w:rsidP="00D169E2">
            <w:pPr>
              <w:rPr>
                <w:rFonts w:ascii="Arial Narrow" w:hAnsi="Arial Narrow" w:cs="Calibri"/>
                <w:sz w:val="18"/>
                <w:szCs w:val="18"/>
                <w:lang w:eastAsia="id-ID"/>
              </w:rPr>
            </w:pPr>
            <w:r w:rsidRPr="007643FB">
              <w:rPr>
                <w:rFonts w:ascii="Arial Narrow" w:hAnsi="Arial Narrow" w:cs="Calibri"/>
                <w:sz w:val="18"/>
                <w:szCs w:val="18"/>
                <w:lang w:eastAsia="id-ID"/>
              </w:rPr>
              <w:t>Monitoring, Evaluasi dan Pelaporan</w:t>
            </w:r>
          </w:p>
        </w:tc>
        <w:tc>
          <w:tcPr>
            <w:tcW w:w="864" w:type="dxa"/>
            <w:tcBorders>
              <w:top w:val="nil"/>
              <w:left w:val="nil"/>
              <w:bottom w:val="single" w:sz="4" w:space="0" w:color="auto"/>
              <w:right w:val="single" w:sz="4" w:space="0" w:color="auto"/>
            </w:tcBorders>
            <w:shd w:val="clear" w:color="auto" w:fill="auto"/>
            <w:noWrap/>
            <w:vAlign w:val="bottom"/>
            <w:hideMark/>
          </w:tcPr>
          <w:p w14:paraId="27CAAD6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56B3CE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1E0D619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2666DC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E8DFF1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187F53F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67C445C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36" w:type="dxa"/>
            <w:tcBorders>
              <w:top w:val="nil"/>
              <w:left w:val="nil"/>
              <w:bottom w:val="single" w:sz="4" w:space="0" w:color="auto"/>
              <w:right w:val="single" w:sz="4" w:space="0" w:color="auto"/>
            </w:tcBorders>
            <w:shd w:val="clear" w:color="auto" w:fill="auto"/>
            <w:noWrap/>
            <w:vAlign w:val="bottom"/>
            <w:hideMark/>
          </w:tcPr>
          <w:p w14:paraId="6FB6AFF9"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4E89CFE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7F8BE4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3CA8BE4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30996A43"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778" w:type="dxa"/>
            <w:tcBorders>
              <w:top w:val="nil"/>
              <w:left w:val="nil"/>
              <w:bottom w:val="single" w:sz="4" w:space="0" w:color="auto"/>
              <w:right w:val="single" w:sz="4" w:space="0" w:color="auto"/>
            </w:tcBorders>
            <w:shd w:val="clear" w:color="auto" w:fill="auto"/>
            <w:noWrap/>
            <w:vAlign w:val="bottom"/>
            <w:hideMark/>
          </w:tcPr>
          <w:p w14:paraId="088E6176"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593DAC87"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E10ADE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0EB6DB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2DD3C01"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c>
          <w:tcPr>
            <w:tcW w:w="545" w:type="dxa"/>
            <w:tcBorders>
              <w:top w:val="nil"/>
              <w:left w:val="nil"/>
              <w:bottom w:val="single" w:sz="4" w:space="0" w:color="auto"/>
              <w:right w:val="single" w:sz="4" w:space="0" w:color="auto"/>
            </w:tcBorders>
            <w:shd w:val="clear" w:color="auto" w:fill="auto"/>
            <w:noWrap/>
            <w:vAlign w:val="bottom"/>
            <w:hideMark/>
          </w:tcPr>
          <w:p w14:paraId="2C53DE7D"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497ED4FC"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4E12E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center"/>
            <w:hideMark/>
          </w:tcPr>
          <w:p w14:paraId="7D37B3FA" w14:textId="77777777" w:rsidR="00D169E2" w:rsidRPr="007643FB" w:rsidRDefault="00D169E2" w:rsidP="00D169E2">
            <w:pPr>
              <w:jc w:val="cente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D00877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Penilaian Kerusakan dan Kerugian Pasca Bencana Alam (DaLA)</w:t>
            </w:r>
          </w:p>
        </w:tc>
        <w:tc>
          <w:tcPr>
            <w:tcW w:w="864" w:type="dxa"/>
            <w:tcBorders>
              <w:top w:val="nil"/>
              <w:left w:val="nil"/>
              <w:bottom w:val="single" w:sz="4" w:space="0" w:color="auto"/>
              <w:right w:val="single" w:sz="4" w:space="0" w:color="auto"/>
            </w:tcBorders>
            <w:shd w:val="clear" w:color="auto" w:fill="auto"/>
            <w:noWrap/>
            <w:vAlign w:val="bottom"/>
            <w:hideMark/>
          </w:tcPr>
          <w:p w14:paraId="7859ADA1"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2366EBA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3E6C4528"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AA5EC4B"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2A66CE2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44FF0D3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07AA3A5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288DDDA6"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657CF74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628488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5273FB3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4678B34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1F82D69B"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100%</w:t>
            </w:r>
          </w:p>
        </w:tc>
        <w:tc>
          <w:tcPr>
            <w:tcW w:w="545" w:type="dxa"/>
            <w:tcBorders>
              <w:top w:val="nil"/>
              <w:left w:val="nil"/>
              <w:bottom w:val="single" w:sz="4" w:space="0" w:color="auto"/>
              <w:right w:val="single" w:sz="4" w:space="0" w:color="auto"/>
            </w:tcBorders>
            <w:shd w:val="clear" w:color="000000" w:fill="FFFF00"/>
            <w:noWrap/>
            <w:vAlign w:val="bottom"/>
            <w:hideMark/>
          </w:tcPr>
          <w:p w14:paraId="796FBF0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4F00CE74"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6CFD20A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5DB028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7DFC0CAA" w14:textId="77777777" w:rsidR="00D169E2" w:rsidRPr="007643FB" w:rsidRDefault="00D169E2" w:rsidP="00D169E2">
            <w:pPr>
              <w:jc w:val="right"/>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1</w:t>
            </w:r>
          </w:p>
        </w:tc>
      </w:tr>
      <w:tr w:rsidR="00D169E2" w:rsidRPr="007643FB" w14:paraId="1D6BE284" w14:textId="77777777" w:rsidTr="00D1261C">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BDB1DF"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14:paraId="055D8830"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2693" w:type="dxa"/>
            <w:vMerge/>
            <w:tcBorders>
              <w:top w:val="nil"/>
              <w:left w:val="single" w:sz="4" w:space="0" w:color="auto"/>
              <w:bottom w:val="single" w:sz="4" w:space="0" w:color="auto"/>
              <w:right w:val="single" w:sz="4" w:space="0" w:color="auto"/>
            </w:tcBorders>
            <w:vAlign w:val="center"/>
            <w:hideMark/>
          </w:tcPr>
          <w:p w14:paraId="703E5A8C" w14:textId="77777777" w:rsidR="00D169E2" w:rsidRPr="007643FB" w:rsidRDefault="00D169E2" w:rsidP="00D169E2">
            <w:pPr>
              <w:rPr>
                <w:rFonts w:ascii="Arial Narrow" w:hAnsi="Arial Narrow" w:cs="Calibri"/>
                <w:color w:val="000000"/>
                <w:sz w:val="18"/>
                <w:szCs w:val="18"/>
                <w:lang w:eastAsia="id-ID"/>
              </w:rPr>
            </w:pPr>
          </w:p>
        </w:tc>
        <w:tc>
          <w:tcPr>
            <w:tcW w:w="864" w:type="dxa"/>
            <w:tcBorders>
              <w:top w:val="nil"/>
              <w:left w:val="nil"/>
              <w:bottom w:val="single" w:sz="4" w:space="0" w:color="auto"/>
              <w:right w:val="single" w:sz="4" w:space="0" w:color="auto"/>
            </w:tcBorders>
            <w:shd w:val="clear" w:color="auto" w:fill="auto"/>
            <w:noWrap/>
            <w:vAlign w:val="bottom"/>
            <w:hideMark/>
          </w:tcPr>
          <w:p w14:paraId="2324A72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864" w:type="dxa"/>
            <w:tcBorders>
              <w:top w:val="nil"/>
              <w:left w:val="nil"/>
              <w:bottom w:val="single" w:sz="4" w:space="0" w:color="auto"/>
              <w:right w:val="single" w:sz="4" w:space="0" w:color="auto"/>
            </w:tcBorders>
            <w:shd w:val="clear" w:color="auto" w:fill="auto"/>
            <w:noWrap/>
            <w:vAlign w:val="bottom"/>
            <w:hideMark/>
          </w:tcPr>
          <w:p w14:paraId="502CFAB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1176" w:type="dxa"/>
            <w:tcBorders>
              <w:top w:val="nil"/>
              <w:left w:val="nil"/>
              <w:bottom w:val="single" w:sz="4" w:space="0" w:color="auto"/>
              <w:right w:val="single" w:sz="4" w:space="0" w:color="auto"/>
            </w:tcBorders>
            <w:shd w:val="clear" w:color="auto" w:fill="auto"/>
            <w:noWrap/>
            <w:vAlign w:val="bottom"/>
            <w:hideMark/>
          </w:tcPr>
          <w:p w14:paraId="689A911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CBC5CE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144929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58" w:type="dxa"/>
            <w:tcBorders>
              <w:top w:val="nil"/>
              <w:left w:val="nil"/>
              <w:bottom w:val="single" w:sz="4" w:space="0" w:color="auto"/>
              <w:right w:val="single" w:sz="4" w:space="0" w:color="auto"/>
            </w:tcBorders>
            <w:shd w:val="clear" w:color="auto" w:fill="auto"/>
            <w:noWrap/>
            <w:vAlign w:val="bottom"/>
            <w:hideMark/>
          </w:tcPr>
          <w:p w14:paraId="2EB9473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4" w:type="dxa"/>
            <w:tcBorders>
              <w:top w:val="nil"/>
              <w:left w:val="nil"/>
              <w:bottom w:val="single" w:sz="4" w:space="0" w:color="auto"/>
              <w:right w:val="single" w:sz="4" w:space="0" w:color="auto"/>
            </w:tcBorders>
            <w:shd w:val="clear" w:color="auto" w:fill="auto"/>
            <w:noWrap/>
            <w:vAlign w:val="bottom"/>
            <w:hideMark/>
          </w:tcPr>
          <w:p w14:paraId="14EDA29C"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14:paraId="7B83F2C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10063176"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58A43BEE"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98" w:type="dxa"/>
            <w:tcBorders>
              <w:top w:val="nil"/>
              <w:left w:val="nil"/>
              <w:bottom w:val="single" w:sz="4" w:space="0" w:color="auto"/>
              <w:right w:val="single" w:sz="4" w:space="0" w:color="auto"/>
            </w:tcBorders>
            <w:shd w:val="clear" w:color="auto" w:fill="auto"/>
            <w:noWrap/>
            <w:vAlign w:val="bottom"/>
            <w:hideMark/>
          </w:tcPr>
          <w:p w14:paraId="2F9BFEE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94" w:type="dxa"/>
            <w:tcBorders>
              <w:top w:val="nil"/>
              <w:left w:val="nil"/>
              <w:bottom w:val="single" w:sz="4" w:space="0" w:color="auto"/>
              <w:right w:val="single" w:sz="4" w:space="0" w:color="auto"/>
            </w:tcBorders>
            <w:shd w:val="clear" w:color="auto" w:fill="auto"/>
            <w:noWrap/>
            <w:vAlign w:val="bottom"/>
            <w:hideMark/>
          </w:tcPr>
          <w:p w14:paraId="0E8F2E9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778" w:type="dxa"/>
            <w:tcBorders>
              <w:top w:val="nil"/>
              <w:left w:val="nil"/>
              <w:bottom w:val="single" w:sz="4" w:space="0" w:color="auto"/>
              <w:right w:val="single" w:sz="4" w:space="0" w:color="auto"/>
            </w:tcBorders>
            <w:shd w:val="clear" w:color="auto" w:fill="auto"/>
            <w:noWrap/>
            <w:vAlign w:val="bottom"/>
            <w:hideMark/>
          </w:tcPr>
          <w:p w14:paraId="25FB8A63"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3DF8B389"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000000" w:fill="FFFF00"/>
            <w:noWrap/>
            <w:vAlign w:val="bottom"/>
            <w:hideMark/>
          </w:tcPr>
          <w:p w14:paraId="090C51C2"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38A941CA"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504DB2B5"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c>
          <w:tcPr>
            <w:tcW w:w="545" w:type="dxa"/>
            <w:tcBorders>
              <w:top w:val="nil"/>
              <w:left w:val="nil"/>
              <w:bottom w:val="single" w:sz="4" w:space="0" w:color="auto"/>
              <w:right w:val="single" w:sz="4" w:space="0" w:color="auto"/>
            </w:tcBorders>
            <w:shd w:val="clear" w:color="auto" w:fill="auto"/>
            <w:noWrap/>
            <w:vAlign w:val="bottom"/>
            <w:hideMark/>
          </w:tcPr>
          <w:p w14:paraId="4FCD98CD" w14:textId="77777777" w:rsidR="00D169E2" w:rsidRPr="007643FB" w:rsidRDefault="00D169E2" w:rsidP="00D169E2">
            <w:pPr>
              <w:rPr>
                <w:rFonts w:ascii="Arial Narrow" w:hAnsi="Arial Narrow" w:cs="Calibri"/>
                <w:color w:val="000000"/>
                <w:sz w:val="18"/>
                <w:szCs w:val="18"/>
                <w:lang w:eastAsia="id-ID"/>
              </w:rPr>
            </w:pPr>
            <w:r w:rsidRPr="007643FB">
              <w:rPr>
                <w:rFonts w:ascii="Arial Narrow" w:hAnsi="Arial Narrow" w:cs="Calibri"/>
                <w:color w:val="000000"/>
                <w:sz w:val="18"/>
                <w:szCs w:val="18"/>
                <w:lang w:eastAsia="id-ID"/>
              </w:rPr>
              <w:t> </w:t>
            </w:r>
          </w:p>
        </w:tc>
      </w:tr>
    </w:tbl>
    <w:p w14:paraId="4EDDA6F6" w14:textId="77777777" w:rsidR="00D169E2" w:rsidRDefault="00D169E2" w:rsidP="00D169E2">
      <w:pPr>
        <w:pStyle w:val="Style1"/>
        <w:adjustRightInd/>
        <w:spacing w:line="360" w:lineRule="auto"/>
        <w:jc w:val="both"/>
        <w:rPr>
          <w:rFonts w:ascii="Arial" w:hAnsi="Arial" w:cs="Arial"/>
          <w:sz w:val="24"/>
          <w:szCs w:val="24"/>
          <w:lang w:val="id-ID"/>
        </w:rPr>
        <w:sectPr w:rsidR="00D169E2" w:rsidSect="00D169E2">
          <w:pgSz w:w="20160" w:h="12240" w:orient="landscape" w:code="5"/>
          <w:pgMar w:top="1418" w:right="1701" w:bottom="1701" w:left="567" w:header="578" w:footer="1757" w:gutter="0"/>
          <w:cols w:space="720"/>
          <w:docGrid w:linePitch="360"/>
        </w:sectPr>
      </w:pPr>
    </w:p>
    <w:p w14:paraId="285B105F" w14:textId="77777777" w:rsidR="00D10629" w:rsidRPr="00A57ACA" w:rsidRDefault="00D10629" w:rsidP="00F16851">
      <w:pPr>
        <w:pStyle w:val="Style1"/>
        <w:adjustRightInd/>
        <w:spacing w:line="360" w:lineRule="auto"/>
        <w:jc w:val="both"/>
        <w:rPr>
          <w:rFonts w:ascii="Arial" w:hAnsi="Arial" w:cs="Arial"/>
          <w:b/>
          <w:bCs/>
          <w:sz w:val="24"/>
          <w:szCs w:val="24"/>
          <w:lang w:val="id-ID"/>
        </w:rPr>
      </w:pPr>
    </w:p>
    <w:p w14:paraId="488FE0A8" w14:textId="7D6F6788" w:rsidR="0052453D" w:rsidRPr="0052453D" w:rsidRDefault="00CB3B75" w:rsidP="00813710">
      <w:pPr>
        <w:pStyle w:val="Style1"/>
        <w:numPr>
          <w:ilvl w:val="0"/>
          <w:numId w:val="7"/>
        </w:numPr>
        <w:adjustRightInd/>
        <w:spacing w:line="360" w:lineRule="auto"/>
        <w:jc w:val="both"/>
        <w:rPr>
          <w:rFonts w:ascii="Arial" w:hAnsi="Arial" w:cs="Arial"/>
          <w:b/>
          <w:bCs/>
          <w:sz w:val="24"/>
          <w:szCs w:val="24"/>
        </w:rPr>
      </w:pPr>
      <w:r>
        <w:rPr>
          <w:rFonts w:ascii="Arial" w:hAnsi="Arial" w:cs="Arial"/>
          <w:b/>
          <w:bCs/>
          <w:sz w:val="24"/>
          <w:szCs w:val="24"/>
          <w:lang w:val="id-ID"/>
        </w:rPr>
        <w:t>Isu – isu Penting Penyelenggaraan Tugas dan Fungsi SKPD</w:t>
      </w:r>
    </w:p>
    <w:p w14:paraId="52AA6632" w14:textId="77777777" w:rsidR="0052453D" w:rsidRPr="0052453D" w:rsidRDefault="00CB3B75" w:rsidP="00D1261C">
      <w:pPr>
        <w:pStyle w:val="Style1"/>
        <w:adjustRightInd/>
        <w:spacing w:line="360" w:lineRule="auto"/>
        <w:ind w:firstLine="720"/>
        <w:jc w:val="both"/>
        <w:rPr>
          <w:rFonts w:ascii="Arial" w:hAnsi="Arial" w:cs="Arial"/>
          <w:sz w:val="24"/>
          <w:szCs w:val="24"/>
          <w:lang w:val="id-ID"/>
        </w:rPr>
      </w:pPr>
      <w:r w:rsidRPr="0052453D">
        <w:rPr>
          <w:rFonts w:ascii="Arial" w:hAnsi="Arial" w:cs="Arial"/>
          <w:sz w:val="24"/>
          <w:szCs w:val="24"/>
          <w:lang w:val="id-ID"/>
        </w:rPr>
        <w:t>Berdasarkan analisis gambaran pelayanan SKPD, kajian hasil evaluasi pelaksanaan SKPD, serta kajian terhadap pencapaian kinerja Renstra SKPD, maka dapat dirumuskan isu-isu penting yang terkait dengan penyelenggaraan tugas dan fungsi SKPD.</w:t>
      </w:r>
    </w:p>
    <w:p w14:paraId="6E1F6BD8" w14:textId="77777777" w:rsidR="00CB3B75" w:rsidRPr="0052453D" w:rsidRDefault="00CB3B75" w:rsidP="0052453D">
      <w:pPr>
        <w:pStyle w:val="Style1"/>
        <w:adjustRightInd/>
        <w:spacing w:line="360" w:lineRule="auto"/>
        <w:jc w:val="both"/>
        <w:rPr>
          <w:rFonts w:ascii="Arial" w:hAnsi="Arial" w:cs="Arial"/>
          <w:b/>
          <w:bCs/>
          <w:sz w:val="24"/>
          <w:szCs w:val="24"/>
          <w:lang w:val="id-ID"/>
        </w:rPr>
      </w:pPr>
      <w:r w:rsidRPr="0052453D">
        <w:rPr>
          <w:rFonts w:ascii="Arial" w:hAnsi="Arial" w:cs="Arial"/>
          <w:sz w:val="24"/>
          <w:szCs w:val="24"/>
          <w:lang w:val="id-ID"/>
        </w:rPr>
        <w:t>Perumusan isu-isu penting penyelenggaraan tugas dan fungsi SKPD, dimaksudkan untuk menentukan permasalahan, hambatan atas pelaksanaan program dan kegiatan penyelenggaraan tugas dan fungsi SKPD berdasarkan hasil evaluasi pelaksanaan Renja SKPD tahun sebelumnya, serta capaian kinerja Renstra SKPD.</w:t>
      </w:r>
    </w:p>
    <w:p w14:paraId="46793BF3" w14:textId="77777777" w:rsidR="00A600C8" w:rsidRPr="00E200F0" w:rsidRDefault="00A600C8" w:rsidP="001B250D">
      <w:pPr>
        <w:spacing w:line="360" w:lineRule="auto"/>
        <w:jc w:val="both"/>
        <w:rPr>
          <w:rFonts w:ascii="Arial" w:hAnsi="Arial" w:cs="Arial"/>
          <w:b/>
          <w:bCs/>
          <w:lang w:val="id-ID"/>
        </w:rPr>
      </w:pPr>
    </w:p>
    <w:p w14:paraId="33FDA422" w14:textId="2502CF5A" w:rsidR="00CB3B75" w:rsidRPr="00CB3B75" w:rsidRDefault="00CB3B75" w:rsidP="00813710">
      <w:pPr>
        <w:pStyle w:val="Style1"/>
        <w:numPr>
          <w:ilvl w:val="0"/>
          <w:numId w:val="7"/>
        </w:numPr>
        <w:adjustRightInd/>
        <w:spacing w:line="360" w:lineRule="auto"/>
        <w:jc w:val="both"/>
        <w:rPr>
          <w:rFonts w:ascii="Arial" w:hAnsi="Arial" w:cs="Arial"/>
          <w:b/>
          <w:bCs/>
          <w:sz w:val="24"/>
          <w:szCs w:val="24"/>
        </w:rPr>
      </w:pPr>
      <w:r>
        <w:rPr>
          <w:rFonts w:ascii="Arial" w:hAnsi="Arial" w:cs="Arial"/>
          <w:b/>
          <w:bCs/>
          <w:sz w:val="24"/>
          <w:szCs w:val="24"/>
          <w:lang w:val="id-ID"/>
        </w:rPr>
        <w:t>Penelitian Usulan Program dan Kegiatan Masyarakat</w:t>
      </w:r>
    </w:p>
    <w:p w14:paraId="248E7170" w14:textId="01F5DF48" w:rsidR="00FB7B0D" w:rsidRPr="00E200F0" w:rsidRDefault="00BE3A54" w:rsidP="00D1261C">
      <w:pPr>
        <w:spacing w:line="360" w:lineRule="auto"/>
        <w:ind w:firstLine="720"/>
        <w:jc w:val="both"/>
        <w:rPr>
          <w:rFonts w:ascii="Arial" w:hAnsi="Arial" w:cs="Arial"/>
          <w:b/>
          <w:bCs/>
        </w:rPr>
      </w:pPr>
      <w:r w:rsidRPr="00E200F0">
        <w:rPr>
          <w:rFonts w:ascii="Arial" w:hAnsi="Arial" w:cs="Arial"/>
        </w:rPr>
        <w:t xml:space="preserve">Dalam penyusunan </w:t>
      </w:r>
      <w:r w:rsidR="00E44FC7">
        <w:rPr>
          <w:rFonts w:ascii="Arial" w:hAnsi="Arial" w:cs="Arial"/>
        </w:rPr>
        <w:t xml:space="preserve">Perubahan </w:t>
      </w:r>
      <w:r w:rsidRPr="00E200F0">
        <w:rPr>
          <w:rFonts w:ascii="Arial" w:hAnsi="Arial" w:cs="Arial"/>
        </w:rPr>
        <w:t>Renja</w:t>
      </w:r>
      <w:r w:rsidR="00E44FC7">
        <w:rPr>
          <w:rFonts w:ascii="Arial" w:hAnsi="Arial" w:cs="Arial"/>
        </w:rPr>
        <w:t xml:space="preserve"> </w:t>
      </w:r>
      <w:r w:rsidRPr="00E200F0">
        <w:rPr>
          <w:rFonts w:ascii="Arial" w:hAnsi="Arial" w:cs="Arial"/>
        </w:rPr>
        <w:t xml:space="preserve">Badan Penanggulangan Bencana Daerah Kabupaten </w:t>
      </w:r>
      <w:r w:rsidRPr="00E200F0">
        <w:rPr>
          <w:rFonts w:ascii="Arial" w:hAnsi="Arial" w:cs="Arial"/>
          <w:lang w:val="id-ID"/>
        </w:rPr>
        <w:t xml:space="preserve">Cirebon </w:t>
      </w:r>
      <w:r w:rsidR="000D7690">
        <w:rPr>
          <w:rFonts w:ascii="Arial" w:hAnsi="Arial" w:cs="Arial"/>
        </w:rPr>
        <w:t>Tahun 2023</w:t>
      </w:r>
      <w:r w:rsidRPr="00E200F0">
        <w:rPr>
          <w:rFonts w:ascii="Arial" w:hAnsi="Arial" w:cs="Arial"/>
        </w:rPr>
        <w:t>,</w:t>
      </w:r>
      <w:r w:rsidRPr="00E200F0">
        <w:rPr>
          <w:rFonts w:ascii="Arial" w:hAnsi="Arial" w:cs="Arial"/>
          <w:lang w:val="id-ID"/>
        </w:rPr>
        <w:t xml:space="preserve"> </w:t>
      </w:r>
      <w:r w:rsidRPr="00E200F0">
        <w:rPr>
          <w:rFonts w:ascii="Arial" w:hAnsi="Arial" w:cs="Arial"/>
        </w:rPr>
        <w:t>dilakukan pula telaah terhadap usulan program dan kegiatan masyarakat. Penelaahan usulan program dan kegiatan masyarakat dilakukan melalui forum perangkat daerah. Forum</w:t>
      </w:r>
      <w:r w:rsidRPr="00E200F0">
        <w:rPr>
          <w:rFonts w:ascii="Arial" w:hAnsi="Arial" w:cs="Arial"/>
          <w:lang w:val="id-ID"/>
        </w:rPr>
        <w:t xml:space="preserve"> </w:t>
      </w:r>
      <w:r w:rsidRPr="00E200F0">
        <w:rPr>
          <w:rFonts w:ascii="Arial" w:hAnsi="Arial" w:cs="Arial"/>
        </w:rPr>
        <w:t xml:space="preserve">Perangkat Daerah dilakukan untuk menyelaraskan rumusan program/kegiatan, lokasi dan kelompok sasaran dalam Rancangan </w:t>
      </w:r>
      <w:r w:rsidR="00E44FC7">
        <w:rPr>
          <w:rFonts w:ascii="Arial" w:hAnsi="Arial" w:cs="Arial"/>
        </w:rPr>
        <w:t xml:space="preserve">Perubahan </w:t>
      </w:r>
      <w:r w:rsidRPr="00E200F0">
        <w:rPr>
          <w:rFonts w:ascii="Arial" w:hAnsi="Arial" w:cs="Arial"/>
        </w:rPr>
        <w:t>Renja</w:t>
      </w:r>
      <w:r w:rsidRPr="00E200F0">
        <w:rPr>
          <w:rFonts w:ascii="Arial" w:hAnsi="Arial" w:cs="Arial"/>
          <w:lang w:val="id-ID"/>
        </w:rPr>
        <w:t xml:space="preserve"> </w:t>
      </w:r>
      <w:r w:rsidRPr="00E200F0">
        <w:rPr>
          <w:rFonts w:ascii="Arial" w:hAnsi="Arial" w:cs="Arial"/>
        </w:rPr>
        <w:t xml:space="preserve">Badan Penanggulangan Bencana Daerah Kabupaten </w:t>
      </w:r>
      <w:r w:rsidRPr="00E200F0">
        <w:rPr>
          <w:rFonts w:ascii="Arial" w:hAnsi="Arial" w:cs="Arial"/>
          <w:lang w:val="id-ID"/>
        </w:rPr>
        <w:t xml:space="preserve">Cirebon </w:t>
      </w:r>
      <w:r w:rsidR="000D7690">
        <w:rPr>
          <w:rFonts w:ascii="Arial" w:hAnsi="Arial" w:cs="Arial"/>
        </w:rPr>
        <w:t>Tahun 2023</w:t>
      </w:r>
      <w:r w:rsidRPr="00E200F0">
        <w:rPr>
          <w:rFonts w:ascii="Arial" w:hAnsi="Arial" w:cs="Arial"/>
          <w:lang w:val="id-ID"/>
        </w:rPr>
        <w:t xml:space="preserve">, </w:t>
      </w:r>
      <w:r w:rsidRPr="00E200F0">
        <w:rPr>
          <w:rFonts w:ascii="Arial" w:hAnsi="Arial" w:cs="Arial"/>
        </w:rPr>
        <w:t>dengan kesepakatan hasil musrenbang kecamatan</w:t>
      </w:r>
      <w:r w:rsidRPr="00E200F0">
        <w:rPr>
          <w:rFonts w:ascii="Arial" w:hAnsi="Arial" w:cs="Arial"/>
          <w:lang w:val="id-ID"/>
        </w:rPr>
        <w:t xml:space="preserve"> </w:t>
      </w:r>
      <w:r w:rsidR="00696FCE">
        <w:rPr>
          <w:rFonts w:ascii="Arial" w:hAnsi="Arial" w:cs="Arial"/>
        </w:rPr>
        <w:t>Tahun 2023</w:t>
      </w:r>
      <w:r w:rsidRPr="00E200F0">
        <w:rPr>
          <w:rFonts w:ascii="Arial" w:hAnsi="Arial" w:cs="Arial"/>
        </w:rPr>
        <w:t>.</w:t>
      </w:r>
      <w:r w:rsidR="00BF10EA">
        <w:rPr>
          <w:rFonts w:ascii="Arial" w:hAnsi="Arial" w:cs="Arial"/>
          <w:lang w:val="id-ID"/>
        </w:rPr>
        <w:t xml:space="preserve"> </w:t>
      </w:r>
    </w:p>
    <w:p w14:paraId="07A29B4D" w14:textId="77777777" w:rsidR="0061367E" w:rsidRDefault="0061367E" w:rsidP="0061367E">
      <w:pPr>
        <w:tabs>
          <w:tab w:val="left" w:pos="-8640"/>
          <w:tab w:val="left" w:pos="-6660"/>
          <w:tab w:val="left" w:pos="-2970"/>
        </w:tabs>
        <w:spacing w:line="360" w:lineRule="auto"/>
        <w:rPr>
          <w:rFonts w:ascii="Arial" w:hAnsi="Arial" w:cs="Arial"/>
          <w:b/>
          <w:bCs/>
          <w:spacing w:val="20"/>
          <w:lang w:val="id-ID"/>
        </w:rPr>
      </w:pPr>
    </w:p>
    <w:p w14:paraId="042C82A3"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3A9C5A64"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1B448A7E"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2F81C749"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20C70840"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0E9432BB"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666ADB3D"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2C69B2EA"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6E01893B" w14:textId="77777777" w:rsidR="00EE27FA" w:rsidRDefault="00EE27FA" w:rsidP="0061367E">
      <w:pPr>
        <w:tabs>
          <w:tab w:val="left" w:pos="-8640"/>
          <w:tab w:val="left" w:pos="-6660"/>
          <w:tab w:val="left" w:pos="-2970"/>
        </w:tabs>
        <w:spacing w:line="360" w:lineRule="auto"/>
        <w:jc w:val="center"/>
        <w:rPr>
          <w:rFonts w:ascii="Arial" w:hAnsi="Arial" w:cs="Arial"/>
          <w:b/>
          <w:bCs/>
          <w:spacing w:val="20"/>
          <w:lang w:val="id-ID"/>
        </w:rPr>
      </w:pPr>
    </w:p>
    <w:p w14:paraId="4BFA8E8D"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663B8346"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1427FC49"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5D06268E"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5001EB9A"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74B860DD"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6068EA08"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33E7168A" w14:textId="77777777" w:rsidR="001B250D" w:rsidRDefault="001B250D" w:rsidP="0061367E">
      <w:pPr>
        <w:tabs>
          <w:tab w:val="left" w:pos="-8640"/>
          <w:tab w:val="left" w:pos="-6660"/>
          <w:tab w:val="left" w:pos="-2970"/>
        </w:tabs>
        <w:spacing w:line="360" w:lineRule="auto"/>
        <w:jc w:val="center"/>
        <w:rPr>
          <w:rFonts w:ascii="Arial" w:hAnsi="Arial" w:cs="Arial"/>
          <w:b/>
          <w:bCs/>
          <w:spacing w:val="20"/>
          <w:lang w:val="id-ID"/>
        </w:rPr>
      </w:pPr>
    </w:p>
    <w:p w14:paraId="610A0B97" w14:textId="77777777" w:rsidR="00E44FC7" w:rsidRDefault="00E44FC7" w:rsidP="0061367E">
      <w:pPr>
        <w:tabs>
          <w:tab w:val="left" w:pos="-8640"/>
          <w:tab w:val="left" w:pos="-6660"/>
          <w:tab w:val="left" w:pos="-2970"/>
        </w:tabs>
        <w:spacing w:line="360" w:lineRule="auto"/>
        <w:jc w:val="center"/>
        <w:rPr>
          <w:rFonts w:ascii="Arial" w:hAnsi="Arial" w:cs="Arial"/>
          <w:b/>
          <w:bCs/>
          <w:spacing w:val="20"/>
          <w:lang w:val="id-ID"/>
        </w:rPr>
      </w:pPr>
    </w:p>
    <w:p w14:paraId="10051B57" w14:textId="77777777" w:rsidR="00E44FC7" w:rsidRDefault="00E44FC7" w:rsidP="0061367E">
      <w:pPr>
        <w:tabs>
          <w:tab w:val="left" w:pos="-8640"/>
          <w:tab w:val="left" w:pos="-6660"/>
          <w:tab w:val="left" w:pos="-2970"/>
        </w:tabs>
        <w:spacing w:line="360" w:lineRule="auto"/>
        <w:jc w:val="center"/>
        <w:rPr>
          <w:rFonts w:ascii="Arial" w:hAnsi="Arial" w:cs="Arial"/>
          <w:b/>
          <w:bCs/>
          <w:spacing w:val="20"/>
          <w:lang w:val="id-ID"/>
        </w:rPr>
      </w:pPr>
    </w:p>
    <w:p w14:paraId="6B95CB72" w14:textId="77777777" w:rsidR="00D1261C" w:rsidRDefault="00D1261C" w:rsidP="0061367E">
      <w:pPr>
        <w:tabs>
          <w:tab w:val="left" w:pos="-8640"/>
          <w:tab w:val="left" w:pos="-6660"/>
          <w:tab w:val="left" w:pos="-2970"/>
        </w:tabs>
        <w:spacing w:line="360" w:lineRule="auto"/>
        <w:jc w:val="center"/>
        <w:rPr>
          <w:rFonts w:ascii="Arial" w:hAnsi="Arial" w:cs="Arial"/>
          <w:b/>
          <w:bCs/>
          <w:spacing w:val="20"/>
          <w:lang w:val="id-ID"/>
        </w:rPr>
      </w:pPr>
    </w:p>
    <w:p w14:paraId="4358799C" w14:textId="77777777" w:rsidR="002B6320" w:rsidRPr="0061367E" w:rsidRDefault="002B6320" w:rsidP="0061367E">
      <w:pPr>
        <w:tabs>
          <w:tab w:val="left" w:pos="-8640"/>
          <w:tab w:val="left" w:pos="-6660"/>
          <w:tab w:val="left" w:pos="-2970"/>
        </w:tabs>
        <w:spacing w:line="360" w:lineRule="auto"/>
        <w:jc w:val="center"/>
        <w:rPr>
          <w:rFonts w:ascii="Arial" w:hAnsi="Arial" w:cs="Arial"/>
        </w:rPr>
      </w:pPr>
      <w:r w:rsidRPr="0061367E">
        <w:rPr>
          <w:rFonts w:ascii="Arial" w:hAnsi="Arial" w:cs="Arial"/>
          <w:b/>
          <w:bCs/>
          <w:spacing w:val="20"/>
        </w:rPr>
        <w:lastRenderedPageBreak/>
        <w:t>BAB III</w:t>
      </w:r>
    </w:p>
    <w:p w14:paraId="343E2878" w14:textId="77777777" w:rsidR="002B6320" w:rsidRPr="00747BC4" w:rsidRDefault="00747BC4" w:rsidP="0061367E">
      <w:pPr>
        <w:pStyle w:val="Style1"/>
        <w:adjustRightInd/>
        <w:spacing w:line="360" w:lineRule="auto"/>
        <w:jc w:val="center"/>
        <w:rPr>
          <w:rFonts w:ascii="Arial" w:hAnsi="Arial" w:cs="Arial"/>
          <w:b/>
          <w:bCs/>
          <w:sz w:val="24"/>
          <w:szCs w:val="24"/>
          <w:lang w:val="id-ID"/>
        </w:rPr>
      </w:pPr>
      <w:r>
        <w:rPr>
          <w:rFonts w:ascii="Arial" w:hAnsi="Arial" w:cs="Arial"/>
          <w:b/>
          <w:bCs/>
          <w:sz w:val="24"/>
          <w:szCs w:val="24"/>
        </w:rPr>
        <w:t>TUJUAN</w:t>
      </w:r>
      <w:r>
        <w:rPr>
          <w:rFonts w:ascii="Arial" w:hAnsi="Arial" w:cs="Arial"/>
          <w:b/>
          <w:bCs/>
          <w:sz w:val="24"/>
          <w:szCs w:val="24"/>
          <w:lang w:val="id-ID"/>
        </w:rPr>
        <w:t xml:space="preserve"> dan </w:t>
      </w:r>
      <w:r>
        <w:rPr>
          <w:rFonts w:ascii="Arial" w:hAnsi="Arial" w:cs="Arial"/>
          <w:b/>
          <w:bCs/>
          <w:sz w:val="24"/>
          <w:szCs w:val="24"/>
        </w:rPr>
        <w:t>SASARAN</w:t>
      </w:r>
    </w:p>
    <w:p w14:paraId="4FA3526B" w14:textId="77777777" w:rsidR="002B6320" w:rsidRDefault="002B6320" w:rsidP="002B6320">
      <w:pPr>
        <w:pStyle w:val="Style1"/>
        <w:adjustRightInd/>
        <w:spacing w:line="360" w:lineRule="auto"/>
        <w:rPr>
          <w:rFonts w:ascii="Arial" w:hAnsi="Arial" w:cs="Arial"/>
          <w:b/>
          <w:bCs/>
          <w:sz w:val="24"/>
          <w:szCs w:val="24"/>
          <w:lang w:val="id-ID"/>
        </w:rPr>
      </w:pPr>
    </w:p>
    <w:p w14:paraId="479DB002" w14:textId="021E00C6" w:rsidR="008C6E36" w:rsidRPr="008C6E36" w:rsidRDefault="008C6E36" w:rsidP="00813710">
      <w:pPr>
        <w:pStyle w:val="Style1"/>
        <w:numPr>
          <w:ilvl w:val="0"/>
          <w:numId w:val="8"/>
        </w:numPr>
        <w:adjustRightInd/>
        <w:spacing w:line="360" w:lineRule="auto"/>
        <w:rPr>
          <w:rFonts w:ascii="Arial" w:hAnsi="Arial" w:cs="Arial"/>
          <w:b/>
          <w:bCs/>
          <w:sz w:val="24"/>
          <w:szCs w:val="24"/>
        </w:rPr>
      </w:pPr>
      <w:r w:rsidRPr="008C6E36">
        <w:rPr>
          <w:rFonts w:ascii="Arial" w:hAnsi="Arial" w:cs="Arial"/>
          <w:b/>
          <w:sz w:val="24"/>
          <w:szCs w:val="24"/>
          <w:lang w:val="id-ID" w:eastAsia="id-ID"/>
        </w:rPr>
        <w:t>Telaahan terhadap Kebiajakan Nasional dan Provinsi</w:t>
      </w:r>
      <w:r w:rsidRPr="008C6E36">
        <w:rPr>
          <w:rFonts w:ascii="Arial" w:hAnsi="Arial" w:cs="Arial"/>
          <w:b/>
          <w:bCs/>
          <w:sz w:val="24"/>
          <w:szCs w:val="24"/>
          <w:lang w:val="id-ID"/>
        </w:rPr>
        <w:t xml:space="preserve"> </w:t>
      </w:r>
    </w:p>
    <w:p w14:paraId="49BDF53A" w14:textId="77777777" w:rsidR="00D1261C" w:rsidRDefault="00B46474" w:rsidP="00D1261C">
      <w:pPr>
        <w:pStyle w:val="Style1"/>
        <w:adjustRightInd/>
        <w:spacing w:line="360" w:lineRule="auto"/>
        <w:ind w:firstLine="720"/>
        <w:jc w:val="both"/>
        <w:rPr>
          <w:rFonts w:ascii="Arial" w:hAnsi="Arial" w:cs="Arial"/>
          <w:sz w:val="24"/>
          <w:szCs w:val="24"/>
        </w:rPr>
      </w:pPr>
      <w:r w:rsidRPr="00B46474">
        <w:rPr>
          <w:rFonts w:ascii="Arial" w:hAnsi="Arial" w:cs="Arial"/>
          <w:sz w:val="24"/>
          <w:szCs w:val="24"/>
        </w:rPr>
        <w:t>Undang – undang Nomor 24 Tahun 2007 tentang penanggulangan bencana mengamanatkan berjalannya upaya – upaya penangulangan bencana baik pra bencana, saat bencana maupun pasca bencana sehingga terbentuklah Badan Nasional Penangulangan Bencana (BNPB) di tingkat pusat dengan Undang – undang Nomor 22 Tahun 2008 dan Badan Penanggulangan Bencana Daerah yang dibentuk di Tingkat Daerah bertugas mengurus dan merencanakan program – program penangulangan bencana di tingkat daerah dengan berpedoman pada aturan – aturan yang sudah ada.</w:t>
      </w:r>
    </w:p>
    <w:p w14:paraId="07760E1A" w14:textId="6221E794" w:rsidR="008C6E36" w:rsidRDefault="00B46474" w:rsidP="00D1261C">
      <w:pPr>
        <w:pStyle w:val="Style1"/>
        <w:adjustRightInd/>
        <w:spacing w:line="360" w:lineRule="auto"/>
        <w:ind w:firstLine="720"/>
        <w:jc w:val="both"/>
        <w:rPr>
          <w:rFonts w:ascii="Arial" w:hAnsi="Arial" w:cs="Arial"/>
          <w:sz w:val="24"/>
          <w:szCs w:val="24"/>
        </w:rPr>
      </w:pPr>
      <w:r w:rsidRPr="00B46474">
        <w:rPr>
          <w:rFonts w:ascii="Arial" w:hAnsi="Arial" w:cs="Arial"/>
          <w:sz w:val="24"/>
          <w:szCs w:val="24"/>
        </w:rPr>
        <w:t>Berdasarkan arah kebijakan nasional yang tertuang dalam Rencana Pembangunan Jangka Menengah (RPJM) Nasional terdapat 7 (Tujuh) point, poin yang ke empat adalah Peningkatan Kualitas Lingkungan Hidup, Mitigasi Bencana Alam dan Perubahan Iklim. Arah kebijakan tersebut dapat ditempuh melalui peningkatan pemantauan kwalitas lingkungan dan penegakan hukum pencemaran lingkungan hidup; mengurangi risiko bencana, meningkatkan ketangguhan pemerintah dan masyarakat terhadap bencana, dan memperkuat kapasitas mitigasi dan adaptasi perubahan iklim. arah kebijakan tersebut menjadi pedoman rujukan dalam penyusunan program – program yang tertuang di dalam RPJMN Daerah maupun Rencana Strategis SKPD BPBD dan Instansi yang terkait lainnya yang dijabarkan dalam program dan kegiatan tahunan SKPD.</w:t>
      </w:r>
    </w:p>
    <w:p w14:paraId="0A3811A2" w14:textId="77777777" w:rsidR="00D1261C" w:rsidRPr="00B46474" w:rsidRDefault="00D1261C" w:rsidP="00C646E3">
      <w:pPr>
        <w:pStyle w:val="Style1"/>
        <w:adjustRightInd/>
        <w:spacing w:line="360" w:lineRule="auto"/>
        <w:jc w:val="both"/>
        <w:rPr>
          <w:rFonts w:ascii="Arial" w:hAnsi="Arial" w:cs="Arial"/>
          <w:b/>
          <w:bCs/>
          <w:sz w:val="24"/>
          <w:szCs w:val="24"/>
          <w:lang w:val="id-ID"/>
        </w:rPr>
      </w:pPr>
    </w:p>
    <w:p w14:paraId="5707B8F6" w14:textId="5C58CCD4" w:rsidR="008C6E36" w:rsidRPr="008C6E36" w:rsidRDefault="008C6E36" w:rsidP="00813710">
      <w:pPr>
        <w:pStyle w:val="Style1"/>
        <w:numPr>
          <w:ilvl w:val="0"/>
          <w:numId w:val="8"/>
        </w:numPr>
        <w:adjustRightInd/>
        <w:spacing w:line="360" w:lineRule="auto"/>
        <w:rPr>
          <w:rFonts w:ascii="Arial" w:hAnsi="Arial" w:cs="Arial"/>
          <w:b/>
          <w:bCs/>
          <w:sz w:val="24"/>
          <w:szCs w:val="24"/>
        </w:rPr>
      </w:pPr>
      <w:r>
        <w:rPr>
          <w:rFonts w:ascii="Arial" w:hAnsi="Arial" w:cs="Arial"/>
          <w:b/>
          <w:bCs/>
          <w:sz w:val="24"/>
          <w:szCs w:val="24"/>
          <w:lang w:val="id-ID"/>
        </w:rPr>
        <w:t xml:space="preserve">Tujuan dan </w:t>
      </w:r>
      <w:r w:rsidR="002B6320" w:rsidRPr="0051204F">
        <w:rPr>
          <w:rFonts w:ascii="Arial" w:hAnsi="Arial" w:cs="Arial"/>
          <w:b/>
          <w:bCs/>
          <w:sz w:val="24"/>
          <w:szCs w:val="24"/>
        </w:rPr>
        <w:t>Sasaran</w:t>
      </w:r>
    </w:p>
    <w:p w14:paraId="5E4F9413" w14:textId="606D4A88" w:rsidR="008C6E36" w:rsidRDefault="008C6E36" w:rsidP="00D1261C">
      <w:pPr>
        <w:pStyle w:val="Style1"/>
        <w:adjustRightInd/>
        <w:spacing w:line="360" w:lineRule="auto"/>
        <w:ind w:firstLine="720"/>
        <w:jc w:val="both"/>
        <w:rPr>
          <w:rFonts w:ascii="Arial" w:hAnsi="Arial" w:cs="Arial"/>
          <w:bCs/>
          <w:sz w:val="24"/>
          <w:szCs w:val="24"/>
          <w:lang w:val="id-ID"/>
        </w:rPr>
      </w:pPr>
      <w:r w:rsidRPr="008C6E36">
        <w:rPr>
          <w:rFonts w:ascii="Arial" w:hAnsi="Arial" w:cs="Arial"/>
          <w:bCs/>
          <w:sz w:val="24"/>
          <w:szCs w:val="24"/>
        </w:rPr>
        <w:t>Tujuan penyusunan</w:t>
      </w:r>
      <w:r w:rsidRPr="008C6E36">
        <w:rPr>
          <w:rFonts w:ascii="Arial" w:hAnsi="Arial" w:cs="Arial"/>
          <w:bCs/>
          <w:sz w:val="24"/>
          <w:szCs w:val="24"/>
          <w:lang w:val="id-ID"/>
        </w:rPr>
        <w:t xml:space="preserve"> </w:t>
      </w:r>
      <w:r w:rsidR="008D257C">
        <w:rPr>
          <w:rFonts w:ascii="Arial" w:hAnsi="Arial" w:cs="Arial"/>
          <w:bCs/>
          <w:sz w:val="24"/>
          <w:szCs w:val="24"/>
        </w:rPr>
        <w:t xml:space="preserve">perubahan </w:t>
      </w:r>
      <w:r w:rsidRPr="008C6E36">
        <w:rPr>
          <w:rFonts w:ascii="Arial" w:hAnsi="Arial" w:cs="Arial"/>
          <w:bCs/>
          <w:sz w:val="24"/>
          <w:szCs w:val="24"/>
        </w:rPr>
        <w:t>rencana kerja B</w:t>
      </w:r>
      <w:r w:rsidRPr="008C6E36">
        <w:rPr>
          <w:rFonts w:ascii="Arial" w:hAnsi="Arial" w:cs="Arial"/>
          <w:bCs/>
          <w:sz w:val="24"/>
          <w:szCs w:val="24"/>
          <w:lang w:val="id-ID"/>
        </w:rPr>
        <w:t>adan Penanggulangan Bencana Daerah</w:t>
      </w:r>
      <w:r w:rsidRPr="008C6E36">
        <w:rPr>
          <w:rFonts w:ascii="Arial" w:hAnsi="Arial" w:cs="Arial"/>
          <w:bCs/>
          <w:sz w:val="24"/>
          <w:szCs w:val="24"/>
        </w:rPr>
        <w:t xml:space="preserve"> adalah untuk mewujudkan sinergitas</w:t>
      </w:r>
      <w:r w:rsidR="00124FB5">
        <w:rPr>
          <w:rFonts w:ascii="Arial" w:hAnsi="Arial" w:cs="Arial"/>
          <w:bCs/>
          <w:sz w:val="24"/>
          <w:szCs w:val="24"/>
        </w:rPr>
        <w:t xml:space="preserve"> </w:t>
      </w:r>
      <w:r w:rsidRPr="008C6E36">
        <w:rPr>
          <w:rFonts w:ascii="Arial" w:hAnsi="Arial" w:cs="Arial"/>
          <w:bCs/>
          <w:sz w:val="24"/>
          <w:szCs w:val="24"/>
        </w:rPr>
        <w:t>perencanaan, penganggaran, pelaksanaan, dan pengawasan pembangunan antara intern kantor, antar sektor pembangunan dan a</w:t>
      </w:r>
      <w:r w:rsidR="00124FB5">
        <w:rPr>
          <w:rFonts w:ascii="Arial" w:hAnsi="Arial" w:cs="Arial"/>
          <w:bCs/>
          <w:sz w:val="24"/>
          <w:szCs w:val="24"/>
        </w:rPr>
        <w:t>ntar tingkat pemerintahan pada T</w:t>
      </w:r>
      <w:r w:rsidRPr="008C6E36">
        <w:rPr>
          <w:rFonts w:ascii="Arial" w:hAnsi="Arial" w:cs="Arial"/>
          <w:bCs/>
          <w:sz w:val="24"/>
          <w:szCs w:val="24"/>
        </w:rPr>
        <w:t>ahun 20</w:t>
      </w:r>
      <w:r w:rsidR="00124FB5">
        <w:rPr>
          <w:rFonts w:ascii="Arial" w:hAnsi="Arial" w:cs="Arial"/>
          <w:bCs/>
          <w:sz w:val="24"/>
          <w:szCs w:val="24"/>
          <w:lang w:val="id-ID"/>
        </w:rPr>
        <w:t>2</w:t>
      </w:r>
      <w:r w:rsidR="00124FB5">
        <w:rPr>
          <w:rFonts w:ascii="Arial" w:hAnsi="Arial" w:cs="Arial"/>
          <w:bCs/>
          <w:sz w:val="24"/>
          <w:szCs w:val="24"/>
        </w:rPr>
        <w:t>3</w:t>
      </w:r>
      <w:r w:rsidRPr="008C6E36">
        <w:rPr>
          <w:rFonts w:ascii="Arial" w:hAnsi="Arial" w:cs="Arial"/>
          <w:bCs/>
          <w:sz w:val="24"/>
          <w:szCs w:val="24"/>
        </w:rPr>
        <w:t>, sehingga dapat mewujudkan penyelenggeraan pemerintahan dan pembangunan yang optimal.</w:t>
      </w:r>
    </w:p>
    <w:p w14:paraId="2DF08D85" w14:textId="09B56801" w:rsidR="000805AD" w:rsidRDefault="008C6E36" w:rsidP="00D1261C">
      <w:pPr>
        <w:pStyle w:val="Style1"/>
        <w:adjustRightInd/>
        <w:spacing w:after="240" w:line="360" w:lineRule="auto"/>
        <w:ind w:firstLine="720"/>
        <w:jc w:val="both"/>
        <w:rPr>
          <w:rFonts w:ascii="Arial" w:hAnsi="Arial" w:cs="Arial"/>
          <w:bCs/>
          <w:sz w:val="24"/>
          <w:szCs w:val="24"/>
          <w:lang w:val="id-ID"/>
        </w:rPr>
      </w:pPr>
      <w:r>
        <w:rPr>
          <w:rFonts w:ascii="Arial" w:hAnsi="Arial" w:cs="Arial"/>
          <w:bCs/>
          <w:sz w:val="24"/>
          <w:szCs w:val="24"/>
        </w:rPr>
        <w:t>Sasaran</w:t>
      </w:r>
      <w:r>
        <w:rPr>
          <w:rFonts w:ascii="Arial" w:hAnsi="Arial" w:cs="Arial"/>
          <w:bCs/>
          <w:sz w:val="24"/>
          <w:szCs w:val="24"/>
          <w:lang w:val="id-ID"/>
        </w:rPr>
        <w:t xml:space="preserve"> </w:t>
      </w:r>
      <w:r w:rsidR="008D257C">
        <w:rPr>
          <w:rFonts w:ascii="Arial" w:hAnsi="Arial" w:cs="Arial"/>
          <w:bCs/>
          <w:sz w:val="24"/>
          <w:szCs w:val="24"/>
        </w:rPr>
        <w:t xml:space="preserve">perubahan </w:t>
      </w:r>
      <w:r>
        <w:rPr>
          <w:rFonts w:ascii="Arial" w:hAnsi="Arial" w:cs="Arial"/>
          <w:bCs/>
          <w:sz w:val="24"/>
          <w:szCs w:val="24"/>
        </w:rPr>
        <w:t xml:space="preserve">renja </w:t>
      </w:r>
      <w:r>
        <w:rPr>
          <w:rFonts w:ascii="Arial" w:hAnsi="Arial" w:cs="Arial"/>
          <w:bCs/>
          <w:sz w:val="24"/>
          <w:szCs w:val="24"/>
          <w:lang w:val="id-ID"/>
        </w:rPr>
        <w:t>Badan Penanggulangan Bencana Daerah Kabupaten Cirebon</w:t>
      </w:r>
      <w:r>
        <w:rPr>
          <w:rFonts w:ascii="Arial" w:hAnsi="Arial" w:cs="Arial"/>
          <w:bCs/>
          <w:sz w:val="24"/>
          <w:szCs w:val="24"/>
        </w:rPr>
        <w:t xml:space="preserve"> tahun 20</w:t>
      </w:r>
      <w:r w:rsidR="00124FB5">
        <w:rPr>
          <w:rFonts w:ascii="Arial" w:hAnsi="Arial" w:cs="Arial"/>
          <w:bCs/>
          <w:sz w:val="24"/>
          <w:szCs w:val="24"/>
          <w:lang w:val="id-ID"/>
        </w:rPr>
        <w:t>2</w:t>
      </w:r>
      <w:r w:rsidR="00124FB5">
        <w:rPr>
          <w:rFonts w:ascii="Arial" w:hAnsi="Arial" w:cs="Arial"/>
          <w:bCs/>
          <w:sz w:val="24"/>
          <w:szCs w:val="24"/>
        </w:rPr>
        <w:t>3</w:t>
      </w:r>
      <w:r>
        <w:rPr>
          <w:rFonts w:ascii="Arial" w:hAnsi="Arial" w:cs="Arial"/>
          <w:bCs/>
          <w:sz w:val="24"/>
          <w:szCs w:val="24"/>
        </w:rPr>
        <w:t xml:space="preserve"> menjadi acuan dan pedoman pembangunan, baik yang bersumber dari APBN, APBD provinsi dan APBD </w:t>
      </w:r>
      <w:r>
        <w:rPr>
          <w:rFonts w:ascii="Arial" w:hAnsi="Arial" w:cs="Arial"/>
          <w:bCs/>
          <w:sz w:val="24"/>
          <w:szCs w:val="24"/>
          <w:lang w:val="id-ID"/>
        </w:rPr>
        <w:t>K</w:t>
      </w:r>
      <w:r>
        <w:rPr>
          <w:rFonts w:ascii="Arial" w:hAnsi="Arial" w:cs="Arial"/>
          <w:bCs/>
          <w:sz w:val="24"/>
          <w:szCs w:val="24"/>
        </w:rPr>
        <w:t>abupaten maupun sumber lainya yang sah pada tahun 20</w:t>
      </w:r>
      <w:r w:rsidR="00124FB5">
        <w:rPr>
          <w:rFonts w:ascii="Arial" w:hAnsi="Arial" w:cs="Arial"/>
          <w:bCs/>
          <w:sz w:val="24"/>
          <w:szCs w:val="24"/>
          <w:lang w:val="id-ID"/>
        </w:rPr>
        <w:t>2</w:t>
      </w:r>
      <w:r w:rsidR="00124FB5">
        <w:rPr>
          <w:rFonts w:ascii="Arial" w:hAnsi="Arial" w:cs="Arial"/>
          <w:bCs/>
          <w:sz w:val="24"/>
          <w:szCs w:val="24"/>
        </w:rPr>
        <w:t>3</w:t>
      </w:r>
      <w:r w:rsidR="000805AD">
        <w:rPr>
          <w:rFonts w:ascii="Arial" w:hAnsi="Arial" w:cs="Arial"/>
          <w:bCs/>
          <w:sz w:val="24"/>
          <w:szCs w:val="24"/>
          <w:lang w:val="id-ID"/>
        </w:rPr>
        <w:t>.</w:t>
      </w:r>
    </w:p>
    <w:p w14:paraId="00720162"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30ABCCD1"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49DD3AF4"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472B7D7E"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6A7A1AA5" w14:textId="77777777" w:rsidR="009B2CC0" w:rsidRDefault="009B2CC0" w:rsidP="009B2CC0">
      <w:pPr>
        <w:pStyle w:val="Style1"/>
        <w:adjustRightInd/>
        <w:spacing w:after="240" w:line="360" w:lineRule="auto"/>
        <w:jc w:val="both"/>
        <w:rPr>
          <w:rFonts w:ascii="Arial" w:hAnsi="Arial" w:cs="Arial"/>
          <w:bCs/>
          <w:sz w:val="24"/>
          <w:szCs w:val="24"/>
          <w:lang w:val="id-ID"/>
        </w:rPr>
        <w:sectPr w:rsidR="009B2CC0" w:rsidSect="00D169E2">
          <w:pgSz w:w="12240" w:h="20160" w:code="5"/>
          <w:pgMar w:top="567" w:right="1418" w:bottom="1701" w:left="1701" w:header="578" w:footer="1757" w:gutter="0"/>
          <w:cols w:space="720"/>
          <w:docGrid w:linePitch="360"/>
        </w:sectPr>
      </w:pPr>
    </w:p>
    <w:tbl>
      <w:tblPr>
        <w:tblW w:w="16727" w:type="dxa"/>
        <w:tblInd w:w="1384" w:type="dxa"/>
        <w:tblLook w:val="04A0" w:firstRow="1" w:lastRow="0" w:firstColumn="1" w:lastColumn="0" w:noHBand="0" w:noVBand="1"/>
      </w:tblPr>
      <w:tblGrid>
        <w:gridCol w:w="603"/>
        <w:gridCol w:w="3083"/>
        <w:gridCol w:w="2976"/>
        <w:gridCol w:w="3119"/>
        <w:gridCol w:w="1417"/>
        <w:gridCol w:w="1418"/>
        <w:gridCol w:w="1276"/>
        <w:gridCol w:w="1417"/>
        <w:gridCol w:w="1418"/>
      </w:tblGrid>
      <w:tr w:rsidR="009B2CC0" w:rsidRPr="00F52E9A" w14:paraId="29EBEFB3" w14:textId="77777777" w:rsidTr="000D3A53">
        <w:trPr>
          <w:trHeight w:val="430"/>
        </w:trPr>
        <w:tc>
          <w:tcPr>
            <w:tcW w:w="603" w:type="dxa"/>
            <w:tcBorders>
              <w:top w:val="nil"/>
              <w:left w:val="nil"/>
              <w:bottom w:val="nil"/>
              <w:right w:val="nil"/>
            </w:tcBorders>
            <w:shd w:val="clear" w:color="auto" w:fill="auto"/>
            <w:noWrap/>
            <w:vAlign w:val="bottom"/>
          </w:tcPr>
          <w:p w14:paraId="695D1DE8" w14:textId="77777777" w:rsidR="009B2CC0" w:rsidRPr="00F52E9A" w:rsidRDefault="009B2CC0" w:rsidP="00C627D4">
            <w:pPr>
              <w:spacing w:line="360" w:lineRule="auto"/>
              <w:jc w:val="center"/>
              <w:rPr>
                <w:rFonts w:ascii="Arial" w:eastAsia="Calibri" w:hAnsi="Arial" w:cs="Arial"/>
              </w:rPr>
            </w:pPr>
          </w:p>
        </w:tc>
        <w:tc>
          <w:tcPr>
            <w:tcW w:w="16124" w:type="dxa"/>
            <w:gridSpan w:val="8"/>
            <w:tcBorders>
              <w:top w:val="nil"/>
              <w:left w:val="nil"/>
              <w:bottom w:val="nil"/>
              <w:right w:val="nil"/>
            </w:tcBorders>
            <w:shd w:val="clear" w:color="auto" w:fill="auto"/>
            <w:vAlign w:val="bottom"/>
          </w:tcPr>
          <w:p w14:paraId="345131B0" w14:textId="77777777" w:rsidR="009B2CC0" w:rsidRPr="00D04EF2" w:rsidRDefault="009B2CC0" w:rsidP="00C627D4">
            <w:pPr>
              <w:spacing w:line="360" w:lineRule="auto"/>
              <w:jc w:val="center"/>
              <w:rPr>
                <w:rFonts w:ascii="Arial" w:eastAsia="Calibri" w:hAnsi="Arial" w:cs="Arial"/>
                <w:b/>
              </w:rPr>
            </w:pPr>
            <w:r w:rsidRPr="00D04EF2">
              <w:rPr>
                <w:rFonts w:ascii="Arial" w:eastAsia="Calibri" w:hAnsi="Arial" w:cs="Arial"/>
                <w:b/>
              </w:rPr>
              <w:t>Tabel. 11</w:t>
            </w:r>
          </w:p>
        </w:tc>
      </w:tr>
      <w:tr w:rsidR="009B2CC0" w:rsidRPr="00F52E9A" w14:paraId="7F495708" w14:textId="77777777" w:rsidTr="000D3A53">
        <w:trPr>
          <w:trHeight w:val="430"/>
        </w:trPr>
        <w:tc>
          <w:tcPr>
            <w:tcW w:w="603" w:type="dxa"/>
            <w:tcBorders>
              <w:top w:val="nil"/>
              <w:left w:val="nil"/>
              <w:bottom w:val="nil"/>
              <w:right w:val="nil"/>
            </w:tcBorders>
            <w:shd w:val="clear" w:color="auto" w:fill="auto"/>
            <w:noWrap/>
            <w:vAlign w:val="bottom"/>
            <w:hideMark/>
          </w:tcPr>
          <w:p w14:paraId="5B5779CC" w14:textId="77777777" w:rsidR="009B2CC0" w:rsidRPr="00F52E9A" w:rsidRDefault="009B2CC0" w:rsidP="00C627D4">
            <w:pPr>
              <w:spacing w:line="360" w:lineRule="auto"/>
              <w:jc w:val="center"/>
              <w:rPr>
                <w:rFonts w:ascii="Arial" w:eastAsia="Calibri" w:hAnsi="Arial" w:cs="Arial"/>
              </w:rPr>
            </w:pPr>
          </w:p>
        </w:tc>
        <w:tc>
          <w:tcPr>
            <w:tcW w:w="16124" w:type="dxa"/>
            <w:gridSpan w:val="8"/>
            <w:tcBorders>
              <w:top w:val="nil"/>
              <w:left w:val="nil"/>
              <w:bottom w:val="nil"/>
              <w:right w:val="nil"/>
            </w:tcBorders>
            <w:shd w:val="clear" w:color="auto" w:fill="auto"/>
            <w:noWrap/>
            <w:vAlign w:val="center"/>
            <w:hideMark/>
          </w:tcPr>
          <w:p w14:paraId="45E863CC" w14:textId="77777777" w:rsidR="009B2CC0" w:rsidRPr="00D04EF2" w:rsidRDefault="009B2CC0" w:rsidP="00C627D4">
            <w:pPr>
              <w:spacing w:line="360" w:lineRule="auto"/>
              <w:jc w:val="center"/>
              <w:rPr>
                <w:rFonts w:ascii="Arial" w:eastAsia="Calibri" w:hAnsi="Arial" w:cs="Arial"/>
                <w:b/>
              </w:rPr>
            </w:pPr>
            <w:r w:rsidRPr="00D04EF2">
              <w:rPr>
                <w:rFonts w:ascii="Arial" w:eastAsia="Calibri" w:hAnsi="Arial" w:cs="Arial"/>
                <w:b/>
              </w:rPr>
              <w:t>Tujuan dan Sasaran Jangka Menengah Pelayan Perangkat Daerah</w:t>
            </w:r>
          </w:p>
        </w:tc>
      </w:tr>
      <w:tr w:rsidR="009B2CC0" w:rsidRPr="00F52E9A" w14:paraId="0DD011FB" w14:textId="77777777" w:rsidTr="000D3A53">
        <w:trPr>
          <w:trHeight w:val="359"/>
        </w:trPr>
        <w:tc>
          <w:tcPr>
            <w:tcW w:w="603" w:type="dxa"/>
            <w:tcBorders>
              <w:top w:val="nil"/>
              <w:left w:val="nil"/>
              <w:bottom w:val="nil"/>
              <w:right w:val="nil"/>
            </w:tcBorders>
            <w:shd w:val="clear" w:color="auto" w:fill="auto"/>
            <w:noWrap/>
            <w:vAlign w:val="bottom"/>
            <w:hideMark/>
          </w:tcPr>
          <w:p w14:paraId="3B9CCA83" w14:textId="77777777" w:rsidR="009B2CC0" w:rsidRPr="00F52E9A" w:rsidRDefault="009B2CC0" w:rsidP="00C627D4">
            <w:pPr>
              <w:spacing w:line="360" w:lineRule="auto"/>
              <w:jc w:val="both"/>
              <w:rPr>
                <w:rFonts w:ascii="Arial" w:eastAsia="Calibri" w:hAnsi="Arial" w:cs="Arial"/>
              </w:rPr>
            </w:pPr>
          </w:p>
        </w:tc>
        <w:tc>
          <w:tcPr>
            <w:tcW w:w="16124" w:type="dxa"/>
            <w:gridSpan w:val="8"/>
            <w:tcBorders>
              <w:top w:val="nil"/>
              <w:left w:val="nil"/>
              <w:bottom w:val="single" w:sz="4" w:space="0" w:color="auto"/>
              <w:right w:val="nil"/>
            </w:tcBorders>
            <w:shd w:val="clear" w:color="auto" w:fill="auto"/>
            <w:vAlign w:val="bottom"/>
            <w:hideMark/>
          </w:tcPr>
          <w:p w14:paraId="0911E021" w14:textId="77777777" w:rsidR="009B2CC0" w:rsidRPr="00D04EF2" w:rsidRDefault="009B2CC0" w:rsidP="00C627D4">
            <w:pPr>
              <w:spacing w:line="360" w:lineRule="auto"/>
              <w:jc w:val="both"/>
              <w:rPr>
                <w:rFonts w:ascii="Arial" w:eastAsia="Calibri" w:hAnsi="Arial" w:cs="Arial"/>
                <w:sz w:val="16"/>
                <w:szCs w:val="16"/>
              </w:rPr>
            </w:pPr>
            <w:r w:rsidRPr="00F52E9A">
              <w:rPr>
                <w:rFonts w:ascii="Arial" w:eastAsia="Calibri" w:hAnsi="Arial" w:cs="Arial"/>
              </w:rPr>
              <w:t> </w:t>
            </w:r>
          </w:p>
        </w:tc>
      </w:tr>
      <w:tr w:rsidR="000D3A53" w:rsidRPr="00F52E9A" w14:paraId="3D619718" w14:textId="77777777" w:rsidTr="000D3A53">
        <w:trPr>
          <w:trHeight w:val="664"/>
        </w:trPr>
        <w:tc>
          <w:tcPr>
            <w:tcW w:w="603" w:type="dxa"/>
            <w:vMerge w:val="restart"/>
            <w:tcBorders>
              <w:top w:val="single" w:sz="4" w:space="0" w:color="auto"/>
              <w:left w:val="single" w:sz="4" w:space="0" w:color="auto"/>
              <w:bottom w:val="single" w:sz="4" w:space="0" w:color="000000"/>
              <w:right w:val="single" w:sz="4" w:space="0" w:color="auto"/>
            </w:tcBorders>
            <w:shd w:val="clear" w:color="000000" w:fill="C4BD97"/>
            <w:noWrap/>
            <w:vAlign w:val="center"/>
            <w:hideMark/>
          </w:tcPr>
          <w:p w14:paraId="024E824F"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No.</w:t>
            </w:r>
          </w:p>
        </w:tc>
        <w:tc>
          <w:tcPr>
            <w:tcW w:w="3083"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14:paraId="18E9C60D"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TUJUAN</w:t>
            </w:r>
          </w:p>
        </w:tc>
        <w:tc>
          <w:tcPr>
            <w:tcW w:w="297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14:paraId="5B5FA0CA"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SASARAN</w:t>
            </w:r>
          </w:p>
        </w:tc>
        <w:tc>
          <w:tcPr>
            <w:tcW w:w="3119" w:type="dxa"/>
            <w:vMerge w:val="restart"/>
            <w:tcBorders>
              <w:top w:val="nil"/>
              <w:left w:val="single" w:sz="4" w:space="0" w:color="auto"/>
              <w:bottom w:val="single" w:sz="4" w:space="0" w:color="000000"/>
              <w:right w:val="single" w:sz="4" w:space="0" w:color="auto"/>
            </w:tcBorders>
            <w:shd w:val="clear" w:color="000000" w:fill="C4BD97"/>
            <w:vAlign w:val="center"/>
            <w:hideMark/>
          </w:tcPr>
          <w:p w14:paraId="7EA83B79"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INDIKATOR TUJUAN/ SASARAN</w:t>
            </w:r>
          </w:p>
        </w:tc>
        <w:tc>
          <w:tcPr>
            <w:tcW w:w="6946" w:type="dxa"/>
            <w:gridSpan w:val="5"/>
            <w:tcBorders>
              <w:top w:val="single" w:sz="4" w:space="0" w:color="auto"/>
              <w:left w:val="nil"/>
              <w:bottom w:val="single" w:sz="4" w:space="0" w:color="auto"/>
              <w:right w:val="single" w:sz="4" w:space="0" w:color="000000"/>
            </w:tcBorders>
            <w:shd w:val="clear" w:color="000000" w:fill="C4BD97"/>
            <w:vAlign w:val="center"/>
            <w:hideMark/>
          </w:tcPr>
          <w:p w14:paraId="16FE85D9"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Target Kinerja Tujuan/ Sasaran Pada Tahun Ke-</w:t>
            </w:r>
          </w:p>
        </w:tc>
      </w:tr>
      <w:tr w:rsidR="000D3A53" w:rsidRPr="00F52E9A" w14:paraId="1AD1ACA6" w14:textId="77777777" w:rsidTr="000D3A53">
        <w:trPr>
          <w:trHeight w:val="395"/>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63EE5593" w14:textId="77777777" w:rsidR="009B2CC0" w:rsidRPr="00F52E9A" w:rsidRDefault="009B2CC0" w:rsidP="00C627D4">
            <w:pPr>
              <w:spacing w:line="360" w:lineRule="auto"/>
              <w:jc w:val="both"/>
              <w:rPr>
                <w:rFonts w:ascii="Arial" w:eastAsia="Calibri" w:hAnsi="Arial" w:cs="Arial"/>
                <w:b/>
                <w:bCs/>
              </w:rPr>
            </w:pPr>
          </w:p>
        </w:tc>
        <w:tc>
          <w:tcPr>
            <w:tcW w:w="3083" w:type="dxa"/>
            <w:vMerge/>
            <w:tcBorders>
              <w:top w:val="nil"/>
              <w:left w:val="single" w:sz="4" w:space="0" w:color="auto"/>
              <w:bottom w:val="single" w:sz="4" w:space="0" w:color="000000"/>
              <w:right w:val="single" w:sz="4" w:space="0" w:color="auto"/>
            </w:tcBorders>
            <w:vAlign w:val="center"/>
            <w:hideMark/>
          </w:tcPr>
          <w:p w14:paraId="4955CAC8" w14:textId="77777777" w:rsidR="009B2CC0" w:rsidRPr="00F52E9A" w:rsidRDefault="009B2CC0" w:rsidP="00C627D4">
            <w:pPr>
              <w:spacing w:line="360" w:lineRule="auto"/>
              <w:jc w:val="both"/>
              <w:rPr>
                <w:rFonts w:ascii="Arial" w:eastAsia="Calibri" w:hAnsi="Arial" w:cs="Arial"/>
                <w:b/>
                <w:bCs/>
              </w:rPr>
            </w:pPr>
          </w:p>
        </w:tc>
        <w:tc>
          <w:tcPr>
            <w:tcW w:w="2976" w:type="dxa"/>
            <w:vMerge/>
            <w:tcBorders>
              <w:top w:val="nil"/>
              <w:left w:val="single" w:sz="4" w:space="0" w:color="auto"/>
              <w:bottom w:val="single" w:sz="4" w:space="0" w:color="000000"/>
              <w:right w:val="single" w:sz="4" w:space="0" w:color="auto"/>
            </w:tcBorders>
            <w:vAlign w:val="center"/>
            <w:hideMark/>
          </w:tcPr>
          <w:p w14:paraId="7B514773" w14:textId="77777777" w:rsidR="009B2CC0" w:rsidRPr="00F52E9A" w:rsidRDefault="009B2CC0" w:rsidP="00C627D4">
            <w:pPr>
              <w:spacing w:line="360" w:lineRule="auto"/>
              <w:jc w:val="both"/>
              <w:rPr>
                <w:rFonts w:ascii="Arial" w:eastAsia="Calibri" w:hAnsi="Arial" w:cs="Arial"/>
                <w:b/>
                <w:bCs/>
              </w:rPr>
            </w:pPr>
          </w:p>
        </w:tc>
        <w:tc>
          <w:tcPr>
            <w:tcW w:w="3119" w:type="dxa"/>
            <w:vMerge/>
            <w:tcBorders>
              <w:top w:val="nil"/>
              <w:left w:val="single" w:sz="4" w:space="0" w:color="auto"/>
              <w:bottom w:val="single" w:sz="4" w:space="0" w:color="000000"/>
              <w:right w:val="single" w:sz="4" w:space="0" w:color="auto"/>
            </w:tcBorders>
            <w:vAlign w:val="center"/>
            <w:hideMark/>
          </w:tcPr>
          <w:p w14:paraId="782EFD16" w14:textId="77777777" w:rsidR="009B2CC0" w:rsidRPr="00F52E9A" w:rsidRDefault="009B2CC0" w:rsidP="00C627D4">
            <w:pPr>
              <w:spacing w:line="360" w:lineRule="auto"/>
              <w:jc w:val="both"/>
              <w:rPr>
                <w:rFonts w:ascii="Arial" w:eastAsia="Calibri" w:hAnsi="Arial" w:cs="Arial"/>
                <w:b/>
                <w:bCs/>
              </w:rPr>
            </w:pPr>
          </w:p>
        </w:tc>
        <w:tc>
          <w:tcPr>
            <w:tcW w:w="1417" w:type="dxa"/>
            <w:tcBorders>
              <w:top w:val="nil"/>
              <w:left w:val="nil"/>
              <w:bottom w:val="single" w:sz="4" w:space="0" w:color="auto"/>
              <w:right w:val="single" w:sz="4" w:space="0" w:color="auto"/>
            </w:tcBorders>
            <w:shd w:val="clear" w:color="000000" w:fill="C4BD97"/>
            <w:vAlign w:val="center"/>
            <w:hideMark/>
          </w:tcPr>
          <w:p w14:paraId="3DB02E00" w14:textId="77777777" w:rsidR="009B2CC0" w:rsidRPr="00F52E9A" w:rsidRDefault="009B2CC0" w:rsidP="00C627D4">
            <w:pPr>
              <w:spacing w:line="360" w:lineRule="auto"/>
              <w:jc w:val="both"/>
              <w:rPr>
                <w:rFonts w:ascii="Arial" w:eastAsia="Calibri" w:hAnsi="Arial" w:cs="Arial"/>
                <w:b/>
                <w:bCs/>
              </w:rPr>
            </w:pPr>
            <w:r w:rsidRPr="00F52E9A">
              <w:rPr>
                <w:rFonts w:ascii="Arial" w:eastAsia="Calibri" w:hAnsi="Arial" w:cs="Arial"/>
                <w:b/>
                <w:bCs/>
              </w:rPr>
              <w:t>Th 2020</w:t>
            </w:r>
          </w:p>
        </w:tc>
        <w:tc>
          <w:tcPr>
            <w:tcW w:w="1418" w:type="dxa"/>
            <w:tcBorders>
              <w:top w:val="nil"/>
              <w:left w:val="nil"/>
              <w:bottom w:val="single" w:sz="4" w:space="0" w:color="auto"/>
              <w:right w:val="single" w:sz="4" w:space="0" w:color="auto"/>
            </w:tcBorders>
            <w:shd w:val="clear" w:color="000000" w:fill="C4BD97"/>
            <w:vAlign w:val="center"/>
            <w:hideMark/>
          </w:tcPr>
          <w:p w14:paraId="2AE19D54" w14:textId="77777777" w:rsidR="009B2CC0" w:rsidRPr="00F52E9A" w:rsidRDefault="009B2CC0" w:rsidP="00C627D4">
            <w:pPr>
              <w:spacing w:line="360" w:lineRule="auto"/>
              <w:jc w:val="both"/>
              <w:rPr>
                <w:rFonts w:ascii="Arial" w:eastAsia="Calibri" w:hAnsi="Arial" w:cs="Arial"/>
                <w:b/>
                <w:bCs/>
              </w:rPr>
            </w:pPr>
            <w:r w:rsidRPr="00F52E9A">
              <w:rPr>
                <w:rFonts w:ascii="Arial" w:eastAsia="Calibri" w:hAnsi="Arial" w:cs="Arial"/>
                <w:b/>
                <w:bCs/>
              </w:rPr>
              <w:t>Th 2021</w:t>
            </w:r>
          </w:p>
        </w:tc>
        <w:tc>
          <w:tcPr>
            <w:tcW w:w="1276" w:type="dxa"/>
            <w:tcBorders>
              <w:top w:val="nil"/>
              <w:left w:val="nil"/>
              <w:bottom w:val="single" w:sz="4" w:space="0" w:color="auto"/>
              <w:right w:val="single" w:sz="4" w:space="0" w:color="auto"/>
            </w:tcBorders>
            <w:shd w:val="clear" w:color="000000" w:fill="C4BD97"/>
            <w:vAlign w:val="center"/>
            <w:hideMark/>
          </w:tcPr>
          <w:p w14:paraId="2C5D6580" w14:textId="77777777" w:rsidR="009B2CC0" w:rsidRPr="00F52E9A" w:rsidRDefault="009B2CC0" w:rsidP="00C627D4">
            <w:pPr>
              <w:spacing w:line="360" w:lineRule="auto"/>
              <w:jc w:val="both"/>
              <w:rPr>
                <w:rFonts w:ascii="Arial" w:eastAsia="Calibri" w:hAnsi="Arial" w:cs="Arial"/>
                <w:b/>
                <w:bCs/>
              </w:rPr>
            </w:pPr>
            <w:r w:rsidRPr="00F52E9A">
              <w:rPr>
                <w:rFonts w:ascii="Arial" w:eastAsia="Calibri" w:hAnsi="Arial" w:cs="Arial"/>
                <w:b/>
                <w:bCs/>
              </w:rPr>
              <w:t>Th 2022</w:t>
            </w:r>
          </w:p>
        </w:tc>
        <w:tc>
          <w:tcPr>
            <w:tcW w:w="1417" w:type="dxa"/>
            <w:tcBorders>
              <w:top w:val="nil"/>
              <w:left w:val="nil"/>
              <w:bottom w:val="single" w:sz="4" w:space="0" w:color="auto"/>
              <w:right w:val="single" w:sz="4" w:space="0" w:color="auto"/>
            </w:tcBorders>
            <w:shd w:val="clear" w:color="000000" w:fill="C4BD97"/>
            <w:vAlign w:val="center"/>
            <w:hideMark/>
          </w:tcPr>
          <w:p w14:paraId="160BAC01" w14:textId="77777777" w:rsidR="009B2CC0" w:rsidRPr="00F52E9A" w:rsidRDefault="009B2CC0" w:rsidP="00C627D4">
            <w:pPr>
              <w:spacing w:line="360" w:lineRule="auto"/>
              <w:jc w:val="both"/>
              <w:rPr>
                <w:rFonts w:ascii="Arial" w:eastAsia="Calibri" w:hAnsi="Arial" w:cs="Arial"/>
                <w:b/>
                <w:bCs/>
              </w:rPr>
            </w:pPr>
            <w:r w:rsidRPr="00F52E9A">
              <w:rPr>
                <w:rFonts w:ascii="Arial" w:eastAsia="Calibri" w:hAnsi="Arial" w:cs="Arial"/>
                <w:b/>
                <w:bCs/>
              </w:rPr>
              <w:t>Th 2023</w:t>
            </w:r>
          </w:p>
        </w:tc>
        <w:tc>
          <w:tcPr>
            <w:tcW w:w="1418" w:type="dxa"/>
            <w:tcBorders>
              <w:top w:val="nil"/>
              <w:left w:val="nil"/>
              <w:bottom w:val="single" w:sz="4" w:space="0" w:color="auto"/>
              <w:right w:val="single" w:sz="4" w:space="0" w:color="auto"/>
            </w:tcBorders>
            <w:shd w:val="clear" w:color="000000" w:fill="C4BD97"/>
            <w:vAlign w:val="center"/>
            <w:hideMark/>
          </w:tcPr>
          <w:p w14:paraId="58D2674C" w14:textId="77777777" w:rsidR="009B2CC0" w:rsidRPr="00F52E9A" w:rsidRDefault="009B2CC0" w:rsidP="00C627D4">
            <w:pPr>
              <w:spacing w:line="360" w:lineRule="auto"/>
              <w:jc w:val="both"/>
              <w:rPr>
                <w:rFonts w:ascii="Arial" w:eastAsia="Calibri" w:hAnsi="Arial" w:cs="Arial"/>
                <w:b/>
                <w:bCs/>
              </w:rPr>
            </w:pPr>
            <w:r w:rsidRPr="00F52E9A">
              <w:rPr>
                <w:rFonts w:ascii="Arial" w:eastAsia="Calibri" w:hAnsi="Arial" w:cs="Arial"/>
                <w:b/>
                <w:bCs/>
              </w:rPr>
              <w:t>Th 2024</w:t>
            </w:r>
          </w:p>
        </w:tc>
      </w:tr>
      <w:tr w:rsidR="000D3A53" w:rsidRPr="00F52E9A" w14:paraId="7719B045" w14:textId="77777777" w:rsidTr="000D3A53">
        <w:trPr>
          <w:trHeight w:val="395"/>
        </w:trPr>
        <w:tc>
          <w:tcPr>
            <w:tcW w:w="603" w:type="dxa"/>
            <w:tcBorders>
              <w:top w:val="nil"/>
              <w:left w:val="single" w:sz="4" w:space="0" w:color="auto"/>
              <w:bottom w:val="nil"/>
              <w:right w:val="single" w:sz="4" w:space="0" w:color="auto"/>
            </w:tcBorders>
            <w:shd w:val="clear" w:color="000000" w:fill="FFFFFF"/>
            <w:noWrap/>
            <w:vAlign w:val="center"/>
            <w:hideMark/>
          </w:tcPr>
          <w:p w14:paraId="78D90E34"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1</w:t>
            </w:r>
          </w:p>
        </w:tc>
        <w:tc>
          <w:tcPr>
            <w:tcW w:w="3083" w:type="dxa"/>
            <w:tcBorders>
              <w:top w:val="nil"/>
              <w:left w:val="nil"/>
              <w:bottom w:val="nil"/>
              <w:right w:val="single" w:sz="4" w:space="0" w:color="auto"/>
            </w:tcBorders>
            <w:shd w:val="clear" w:color="000000" w:fill="FFFFFF"/>
            <w:noWrap/>
            <w:vAlign w:val="center"/>
            <w:hideMark/>
          </w:tcPr>
          <w:p w14:paraId="3A02E00B"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2</w:t>
            </w:r>
          </w:p>
        </w:tc>
        <w:tc>
          <w:tcPr>
            <w:tcW w:w="2976" w:type="dxa"/>
            <w:tcBorders>
              <w:top w:val="nil"/>
              <w:left w:val="nil"/>
              <w:bottom w:val="nil"/>
              <w:right w:val="single" w:sz="4" w:space="0" w:color="auto"/>
            </w:tcBorders>
            <w:shd w:val="clear" w:color="000000" w:fill="FFFFFF"/>
            <w:noWrap/>
            <w:vAlign w:val="center"/>
            <w:hideMark/>
          </w:tcPr>
          <w:p w14:paraId="1B59E947"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3</w:t>
            </w:r>
          </w:p>
        </w:tc>
        <w:tc>
          <w:tcPr>
            <w:tcW w:w="3119" w:type="dxa"/>
            <w:tcBorders>
              <w:top w:val="nil"/>
              <w:left w:val="nil"/>
              <w:bottom w:val="nil"/>
              <w:right w:val="single" w:sz="4" w:space="0" w:color="auto"/>
            </w:tcBorders>
            <w:shd w:val="clear" w:color="000000" w:fill="FFFFFF"/>
            <w:vAlign w:val="center"/>
            <w:hideMark/>
          </w:tcPr>
          <w:p w14:paraId="6357161E"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4</w:t>
            </w:r>
          </w:p>
        </w:tc>
        <w:tc>
          <w:tcPr>
            <w:tcW w:w="1417" w:type="dxa"/>
            <w:tcBorders>
              <w:top w:val="nil"/>
              <w:left w:val="nil"/>
              <w:bottom w:val="nil"/>
              <w:right w:val="single" w:sz="4" w:space="0" w:color="auto"/>
            </w:tcBorders>
            <w:shd w:val="clear" w:color="000000" w:fill="FFFFFF"/>
            <w:vAlign w:val="center"/>
            <w:hideMark/>
          </w:tcPr>
          <w:p w14:paraId="1EF86820"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5</w:t>
            </w:r>
          </w:p>
        </w:tc>
        <w:tc>
          <w:tcPr>
            <w:tcW w:w="1418" w:type="dxa"/>
            <w:tcBorders>
              <w:top w:val="nil"/>
              <w:left w:val="nil"/>
              <w:bottom w:val="nil"/>
              <w:right w:val="single" w:sz="4" w:space="0" w:color="auto"/>
            </w:tcBorders>
            <w:shd w:val="clear" w:color="000000" w:fill="FFFFFF"/>
            <w:vAlign w:val="center"/>
            <w:hideMark/>
          </w:tcPr>
          <w:p w14:paraId="3ABF4454"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6</w:t>
            </w:r>
          </w:p>
        </w:tc>
        <w:tc>
          <w:tcPr>
            <w:tcW w:w="1276" w:type="dxa"/>
            <w:tcBorders>
              <w:top w:val="nil"/>
              <w:left w:val="nil"/>
              <w:bottom w:val="nil"/>
              <w:right w:val="single" w:sz="4" w:space="0" w:color="auto"/>
            </w:tcBorders>
            <w:shd w:val="clear" w:color="000000" w:fill="FFFFFF"/>
            <w:vAlign w:val="center"/>
            <w:hideMark/>
          </w:tcPr>
          <w:p w14:paraId="56AD26E7"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7</w:t>
            </w:r>
          </w:p>
        </w:tc>
        <w:tc>
          <w:tcPr>
            <w:tcW w:w="1417" w:type="dxa"/>
            <w:tcBorders>
              <w:top w:val="nil"/>
              <w:left w:val="nil"/>
              <w:bottom w:val="nil"/>
              <w:right w:val="single" w:sz="4" w:space="0" w:color="auto"/>
            </w:tcBorders>
            <w:shd w:val="clear" w:color="000000" w:fill="FFFFFF"/>
            <w:vAlign w:val="center"/>
            <w:hideMark/>
          </w:tcPr>
          <w:p w14:paraId="4BBA4455"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8</w:t>
            </w:r>
          </w:p>
        </w:tc>
        <w:tc>
          <w:tcPr>
            <w:tcW w:w="1418" w:type="dxa"/>
            <w:tcBorders>
              <w:top w:val="nil"/>
              <w:left w:val="nil"/>
              <w:bottom w:val="nil"/>
              <w:right w:val="single" w:sz="4" w:space="0" w:color="auto"/>
            </w:tcBorders>
            <w:shd w:val="clear" w:color="000000" w:fill="FFFFFF"/>
            <w:vAlign w:val="center"/>
            <w:hideMark/>
          </w:tcPr>
          <w:p w14:paraId="43DC579B" w14:textId="77777777" w:rsidR="009B2CC0" w:rsidRPr="00F52E9A" w:rsidRDefault="009B2CC0" w:rsidP="00C627D4">
            <w:pPr>
              <w:spacing w:line="360" w:lineRule="auto"/>
              <w:jc w:val="center"/>
              <w:rPr>
                <w:rFonts w:ascii="Arial" w:eastAsia="Calibri" w:hAnsi="Arial" w:cs="Arial"/>
                <w:b/>
                <w:bCs/>
              </w:rPr>
            </w:pPr>
            <w:r w:rsidRPr="00F52E9A">
              <w:rPr>
                <w:rFonts w:ascii="Arial" w:eastAsia="Calibri" w:hAnsi="Arial" w:cs="Arial"/>
                <w:b/>
                <w:bCs/>
              </w:rPr>
              <w:t>9</w:t>
            </w:r>
          </w:p>
        </w:tc>
      </w:tr>
      <w:tr w:rsidR="009B2CC0" w:rsidRPr="00F52E9A" w14:paraId="27A8A084" w14:textId="77777777" w:rsidTr="000D3A53">
        <w:trPr>
          <w:trHeight w:val="68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C348A" w14:textId="77777777" w:rsidR="009B2CC0" w:rsidRPr="00F52E9A" w:rsidRDefault="009B2CC0" w:rsidP="00C627D4">
            <w:pPr>
              <w:spacing w:line="360" w:lineRule="auto"/>
              <w:jc w:val="center"/>
              <w:rPr>
                <w:rFonts w:ascii="Arial" w:eastAsia="Calibri" w:hAnsi="Arial" w:cs="Arial"/>
              </w:rPr>
            </w:pPr>
            <w:r w:rsidRPr="00F52E9A">
              <w:rPr>
                <w:rFonts w:ascii="Arial" w:eastAsia="Calibri" w:hAnsi="Arial" w:cs="Arial"/>
              </w:rPr>
              <w:t>1</w:t>
            </w:r>
          </w:p>
        </w:tc>
        <w:tc>
          <w:tcPr>
            <w:tcW w:w="30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C85425" w14:textId="77777777" w:rsidR="009B2CC0" w:rsidRPr="00F52E9A" w:rsidRDefault="009B2CC0" w:rsidP="00C627D4">
            <w:pPr>
              <w:spacing w:line="360" w:lineRule="auto"/>
              <w:jc w:val="both"/>
              <w:rPr>
                <w:rFonts w:ascii="Arial" w:eastAsia="Calibri" w:hAnsi="Arial" w:cs="Arial"/>
              </w:rPr>
            </w:pPr>
            <w:r w:rsidRPr="00F52E9A">
              <w:rPr>
                <w:rFonts w:ascii="Arial" w:eastAsia="Calibri" w:hAnsi="Arial" w:cs="Arial"/>
              </w:rPr>
              <w:t>Menurunkan indeks risiko bencana</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50EA42" w14:textId="77777777" w:rsidR="009B2CC0" w:rsidRPr="00F52E9A" w:rsidRDefault="009B2CC0" w:rsidP="00C627D4">
            <w:pPr>
              <w:spacing w:line="360" w:lineRule="auto"/>
              <w:jc w:val="both"/>
              <w:rPr>
                <w:rFonts w:ascii="Arial" w:eastAsia="Calibri" w:hAnsi="Arial" w:cs="Arial"/>
              </w:rPr>
            </w:pPr>
            <w:r w:rsidRPr="00F52E9A">
              <w:rPr>
                <w:rFonts w:ascii="Arial" w:eastAsia="Calibri" w:hAnsi="Arial" w:cs="Arial"/>
              </w:rPr>
              <w:t>Meningkatnya indeks ketahanan daerah (IKD)</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B379F27" w14:textId="77777777" w:rsidR="009B2CC0" w:rsidRPr="00F52E9A" w:rsidRDefault="009B2CC0" w:rsidP="00C627D4">
            <w:pPr>
              <w:spacing w:line="360" w:lineRule="auto"/>
              <w:jc w:val="both"/>
              <w:rPr>
                <w:rFonts w:ascii="Arial" w:eastAsia="Calibri" w:hAnsi="Arial" w:cs="Arial"/>
              </w:rPr>
            </w:pPr>
            <w:r w:rsidRPr="00F52E9A">
              <w:rPr>
                <w:rFonts w:ascii="Arial" w:eastAsia="Calibri" w:hAnsi="Arial" w:cs="Arial"/>
              </w:rPr>
              <w:t>Indeks Resiko Bencana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E13EFB"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165.80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F3A1CA5"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160.80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69AA59"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155.80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B91250"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150.80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007C2D"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145.80</w:t>
            </w:r>
          </w:p>
        </w:tc>
      </w:tr>
      <w:tr w:rsidR="009B2CC0" w:rsidRPr="00F52E9A" w14:paraId="0054293A" w14:textId="77777777" w:rsidTr="000D3A53">
        <w:trPr>
          <w:trHeight w:val="697"/>
        </w:trPr>
        <w:tc>
          <w:tcPr>
            <w:tcW w:w="603" w:type="dxa"/>
            <w:tcBorders>
              <w:top w:val="nil"/>
              <w:left w:val="single" w:sz="4" w:space="0" w:color="auto"/>
              <w:bottom w:val="single" w:sz="4" w:space="0" w:color="auto"/>
              <w:right w:val="single" w:sz="4" w:space="0" w:color="auto"/>
            </w:tcBorders>
            <w:shd w:val="clear" w:color="auto" w:fill="auto"/>
            <w:noWrap/>
            <w:vAlign w:val="center"/>
          </w:tcPr>
          <w:p w14:paraId="0B22BD73" w14:textId="77777777" w:rsidR="009B2CC0" w:rsidRPr="00F52E9A" w:rsidRDefault="009B2CC0" w:rsidP="00C627D4">
            <w:pPr>
              <w:spacing w:line="360" w:lineRule="auto"/>
              <w:jc w:val="center"/>
              <w:rPr>
                <w:rFonts w:ascii="Arial" w:eastAsia="Calibri" w:hAnsi="Arial" w:cs="Arial"/>
              </w:rPr>
            </w:pPr>
            <w:r>
              <w:rPr>
                <w:rFonts w:ascii="Arial" w:eastAsia="Calibri" w:hAnsi="Arial" w:cs="Arial"/>
              </w:rPr>
              <w:t>2</w:t>
            </w:r>
          </w:p>
        </w:tc>
        <w:tc>
          <w:tcPr>
            <w:tcW w:w="3083" w:type="dxa"/>
            <w:vMerge/>
            <w:tcBorders>
              <w:top w:val="single" w:sz="4" w:space="0" w:color="auto"/>
              <w:left w:val="single" w:sz="4" w:space="0" w:color="auto"/>
              <w:bottom w:val="single" w:sz="4" w:space="0" w:color="000000"/>
              <w:right w:val="single" w:sz="4" w:space="0" w:color="auto"/>
            </w:tcBorders>
            <w:vAlign w:val="center"/>
          </w:tcPr>
          <w:p w14:paraId="4ECAA1EB" w14:textId="77777777" w:rsidR="009B2CC0" w:rsidRPr="00F52E9A" w:rsidRDefault="009B2CC0" w:rsidP="00C627D4">
            <w:pPr>
              <w:spacing w:line="360" w:lineRule="auto"/>
              <w:jc w:val="both"/>
              <w:rPr>
                <w:rFonts w:ascii="Arial" w:eastAsia="Calibri" w:hAnsi="Arial" w:cs="Arial"/>
              </w:rPr>
            </w:pPr>
          </w:p>
        </w:tc>
        <w:tc>
          <w:tcPr>
            <w:tcW w:w="2976" w:type="dxa"/>
            <w:vMerge/>
            <w:tcBorders>
              <w:top w:val="single" w:sz="4" w:space="0" w:color="auto"/>
              <w:left w:val="single" w:sz="4" w:space="0" w:color="auto"/>
              <w:bottom w:val="single" w:sz="4" w:space="0" w:color="000000"/>
              <w:right w:val="single" w:sz="4" w:space="0" w:color="auto"/>
            </w:tcBorders>
            <w:vAlign w:val="center"/>
          </w:tcPr>
          <w:p w14:paraId="4EB2969A" w14:textId="77777777" w:rsidR="009B2CC0" w:rsidRPr="00F52E9A" w:rsidRDefault="009B2CC0" w:rsidP="00C627D4">
            <w:pPr>
              <w:spacing w:line="360" w:lineRule="auto"/>
              <w:jc w:val="both"/>
              <w:rPr>
                <w:rFonts w:ascii="Arial" w:eastAsia="Calibri" w:hAnsi="Arial" w:cs="Arial"/>
              </w:rPr>
            </w:pPr>
          </w:p>
        </w:tc>
        <w:tc>
          <w:tcPr>
            <w:tcW w:w="3119" w:type="dxa"/>
            <w:tcBorders>
              <w:top w:val="nil"/>
              <w:left w:val="nil"/>
              <w:bottom w:val="single" w:sz="4" w:space="0" w:color="auto"/>
              <w:right w:val="single" w:sz="4" w:space="0" w:color="auto"/>
            </w:tcBorders>
            <w:shd w:val="clear" w:color="auto" w:fill="auto"/>
            <w:vAlign w:val="center"/>
          </w:tcPr>
          <w:p w14:paraId="344870CE" w14:textId="77777777" w:rsidR="009B2CC0" w:rsidRPr="00F52E9A" w:rsidRDefault="009B2CC0" w:rsidP="00C627D4">
            <w:pPr>
              <w:spacing w:line="360" w:lineRule="auto"/>
              <w:jc w:val="both"/>
              <w:rPr>
                <w:rFonts w:ascii="Arial" w:eastAsia="Calibri" w:hAnsi="Arial" w:cs="Arial"/>
              </w:rPr>
            </w:pPr>
            <w:r>
              <w:rPr>
                <w:rFonts w:ascii="Arial" w:eastAsia="Calibri" w:hAnsi="Arial" w:cs="Arial"/>
              </w:rPr>
              <w:t>Indeks Ketahanan Daerah</w:t>
            </w:r>
          </w:p>
        </w:tc>
        <w:tc>
          <w:tcPr>
            <w:tcW w:w="1417" w:type="dxa"/>
            <w:tcBorders>
              <w:top w:val="nil"/>
              <w:left w:val="nil"/>
              <w:bottom w:val="single" w:sz="4" w:space="0" w:color="auto"/>
              <w:right w:val="single" w:sz="4" w:space="0" w:color="auto"/>
            </w:tcBorders>
            <w:shd w:val="clear" w:color="auto" w:fill="auto"/>
            <w:noWrap/>
            <w:vAlign w:val="center"/>
          </w:tcPr>
          <w:p w14:paraId="5A1C6706" w14:textId="77777777" w:rsidR="009B2CC0" w:rsidRPr="000D3A53" w:rsidRDefault="000D3A53" w:rsidP="00C627D4">
            <w:pPr>
              <w:spacing w:line="360" w:lineRule="auto"/>
              <w:jc w:val="center"/>
              <w:rPr>
                <w:rFonts w:ascii="Arial" w:eastAsia="Calibri" w:hAnsi="Arial" w:cs="Arial"/>
                <w:lang w:val="id-ID"/>
              </w:rPr>
            </w:pPr>
            <w:r>
              <w:rPr>
                <w:rFonts w:ascii="Arial" w:eastAsia="Calibri" w:hAnsi="Arial" w:cs="Arial"/>
                <w:lang w:val="id-ID"/>
              </w:rPr>
              <w:t>0.52</w:t>
            </w:r>
          </w:p>
        </w:tc>
        <w:tc>
          <w:tcPr>
            <w:tcW w:w="1418" w:type="dxa"/>
            <w:tcBorders>
              <w:top w:val="nil"/>
              <w:left w:val="nil"/>
              <w:bottom w:val="single" w:sz="4" w:space="0" w:color="auto"/>
              <w:right w:val="single" w:sz="4" w:space="0" w:color="auto"/>
            </w:tcBorders>
            <w:shd w:val="clear" w:color="auto" w:fill="auto"/>
            <w:noWrap/>
            <w:vAlign w:val="center"/>
          </w:tcPr>
          <w:p w14:paraId="0EA9495E" w14:textId="77777777" w:rsidR="009B2CC0" w:rsidRPr="000D3A53" w:rsidRDefault="000D3A53" w:rsidP="00C627D4">
            <w:pPr>
              <w:spacing w:line="360" w:lineRule="auto"/>
              <w:jc w:val="center"/>
              <w:rPr>
                <w:rFonts w:ascii="Arial" w:eastAsia="Calibri" w:hAnsi="Arial" w:cs="Arial"/>
                <w:lang w:val="id-ID"/>
              </w:rPr>
            </w:pPr>
            <w:r>
              <w:rPr>
                <w:rFonts w:ascii="Arial" w:eastAsia="Calibri" w:hAnsi="Arial" w:cs="Arial"/>
                <w:lang w:val="id-ID"/>
              </w:rPr>
              <w:t>0.59</w:t>
            </w:r>
          </w:p>
        </w:tc>
        <w:tc>
          <w:tcPr>
            <w:tcW w:w="1276" w:type="dxa"/>
            <w:tcBorders>
              <w:top w:val="nil"/>
              <w:left w:val="nil"/>
              <w:bottom w:val="single" w:sz="4" w:space="0" w:color="auto"/>
              <w:right w:val="single" w:sz="4" w:space="0" w:color="auto"/>
            </w:tcBorders>
            <w:shd w:val="clear" w:color="auto" w:fill="auto"/>
            <w:noWrap/>
            <w:vAlign w:val="center"/>
          </w:tcPr>
          <w:p w14:paraId="0F705C1D" w14:textId="77777777" w:rsidR="009B2CC0" w:rsidRPr="000D3A53" w:rsidRDefault="000D3A53" w:rsidP="00C627D4">
            <w:pPr>
              <w:spacing w:line="360" w:lineRule="auto"/>
              <w:jc w:val="center"/>
              <w:rPr>
                <w:rFonts w:ascii="Arial" w:eastAsia="Calibri" w:hAnsi="Arial" w:cs="Arial"/>
                <w:lang w:val="id-ID"/>
              </w:rPr>
            </w:pPr>
            <w:r>
              <w:rPr>
                <w:rFonts w:ascii="Arial" w:eastAsia="Calibri" w:hAnsi="Arial" w:cs="Arial"/>
                <w:lang w:val="id-ID"/>
              </w:rPr>
              <w:t>0.66</w:t>
            </w:r>
          </w:p>
        </w:tc>
        <w:tc>
          <w:tcPr>
            <w:tcW w:w="1417" w:type="dxa"/>
            <w:tcBorders>
              <w:top w:val="nil"/>
              <w:left w:val="nil"/>
              <w:bottom w:val="single" w:sz="4" w:space="0" w:color="auto"/>
              <w:right w:val="single" w:sz="4" w:space="0" w:color="auto"/>
            </w:tcBorders>
            <w:shd w:val="clear" w:color="auto" w:fill="auto"/>
            <w:noWrap/>
            <w:vAlign w:val="center"/>
          </w:tcPr>
          <w:p w14:paraId="648A8A84" w14:textId="77777777" w:rsidR="009B2CC0" w:rsidRPr="000D3A53" w:rsidRDefault="000D3A53" w:rsidP="00C627D4">
            <w:pPr>
              <w:spacing w:line="360" w:lineRule="auto"/>
              <w:jc w:val="center"/>
              <w:rPr>
                <w:rFonts w:ascii="Arial" w:eastAsia="Calibri" w:hAnsi="Arial" w:cs="Arial"/>
                <w:lang w:val="id-ID"/>
              </w:rPr>
            </w:pPr>
            <w:r>
              <w:rPr>
                <w:rFonts w:ascii="Arial" w:eastAsia="Calibri" w:hAnsi="Arial" w:cs="Arial"/>
                <w:lang w:val="id-ID"/>
              </w:rPr>
              <w:t>0.72</w:t>
            </w:r>
          </w:p>
        </w:tc>
        <w:tc>
          <w:tcPr>
            <w:tcW w:w="1418" w:type="dxa"/>
            <w:tcBorders>
              <w:top w:val="nil"/>
              <w:left w:val="nil"/>
              <w:bottom w:val="single" w:sz="4" w:space="0" w:color="auto"/>
              <w:right w:val="single" w:sz="4" w:space="0" w:color="auto"/>
            </w:tcBorders>
            <w:shd w:val="clear" w:color="auto" w:fill="auto"/>
            <w:noWrap/>
            <w:vAlign w:val="center"/>
          </w:tcPr>
          <w:p w14:paraId="31F0DCD2" w14:textId="77777777" w:rsidR="009B2CC0" w:rsidRPr="000D3A53" w:rsidRDefault="000D3A53" w:rsidP="00C627D4">
            <w:pPr>
              <w:spacing w:line="360" w:lineRule="auto"/>
              <w:jc w:val="center"/>
              <w:rPr>
                <w:rFonts w:ascii="Arial" w:eastAsia="Calibri" w:hAnsi="Arial" w:cs="Arial"/>
                <w:lang w:val="id-ID"/>
              </w:rPr>
            </w:pPr>
            <w:r>
              <w:rPr>
                <w:rFonts w:ascii="Arial" w:eastAsia="Calibri" w:hAnsi="Arial" w:cs="Arial"/>
                <w:lang w:val="id-ID"/>
              </w:rPr>
              <w:t>0.79</w:t>
            </w:r>
          </w:p>
        </w:tc>
      </w:tr>
    </w:tbl>
    <w:p w14:paraId="37BE4DBE"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1AB94A4B"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5163E00F" w14:textId="77777777" w:rsidR="009B2CC0" w:rsidRDefault="009B2CC0" w:rsidP="004F2AC9">
      <w:pPr>
        <w:pStyle w:val="Style1"/>
        <w:adjustRightInd/>
        <w:spacing w:after="240" w:line="360" w:lineRule="auto"/>
        <w:jc w:val="both"/>
        <w:rPr>
          <w:rFonts w:ascii="Arial" w:hAnsi="Arial" w:cs="Arial"/>
          <w:bCs/>
          <w:sz w:val="24"/>
          <w:szCs w:val="24"/>
          <w:lang w:val="id-ID"/>
        </w:rPr>
      </w:pPr>
    </w:p>
    <w:p w14:paraId="7F977DDB" w14:textId="77777777" w:rsidR="008A6358" w:rsidRDefault="008A6358" w:rsidP="008A6358">
      <w:pPr>
        <w:pStyle w:val="Style1"/>
        <w:adjustRightInd/>
        <w:spacing w:after="240" w:line="360" w:lineRule="auto"/>
        <w:jc w:val="both"/>
        <w:rPr>
          <w:rFonts w:ascii="Arial" w:hAnsi="Arial" w:cs="Arial"/>
          <w:bCs/>
          <w:sz w:val="24"/>
          <w:szCs w:val="24"/>
          <w:lang w:val="id-ID"/>
        </w:rPr>
        <w:sectPr w:rsidR="008A6358" w:rsidSect="009B2CC0">
          <w:pgSz w:w="20160" w:h="12240" w:orient="landscape" w:code="5"/>
          <w:pgMar w:top="1418" w:right="1701" w:bottom="1701" w:left="567" w:header="578" w:footer="1757" w:gutter="0"/>
          <w:cols w:space="720"/>
          <w:docGrid w:linePitch="360"/>
        </w:sectPr>
      </w:pPr>
    </w:p>
    <w:p w14:paraId="71C435AA" w14:textId="77777777" w:rsidR="009B2CC0" w:rsidRPr="008C6E36" w:rsidRDefault="009B2CC0" w:rsidP="008A6358">
      <w:pPr>
        <w:pStyle w:val="Style1"/>
        <w:adjustRightInd/>
        <w:spacing w:after="240" w:line="360" w:lineRule="auto"/>
        <w:jc w:val="both"/>
        <w:rPr>
          <w:rFonts w:ascii="Arial" w:hAnsi="Arial" w:cs="Arial"/>
          <w:bCs/>
          <w:sz w:val="24"/>
          <w:szCs w:val="24"/>
          <w:lang w:val="id-ID"/>
        </w:rPr>
      </w:pPr>
    </w:p>
    <w:p w14:paraId="0F4BA562" w14:textId="04C98AD5" w:rsidR="007F02E8" w:rsidRPr="007F02E8" w:rsidRDefault="00745C8F" w:rsidP="00813710">
      <w:pPr>
        <w:pStyle w:val="Style1"/>
        <w:numPr>
          <w:ilvl w:val="0"/>
          <w:numId w:val="9"/>
        </w:numPr>
        <w:adjustRightInd/>
        <w:spacing w:line="360" w:lineRule="auto"/>
        <w:rPr>
          <w:rFonts w:ascii="Arial" w:hAnsi="Arial" w:cs="Arial"/>
          <w:b/>
          <w:bCs/>
          <w:sz w:val="24"/>
          <w:szCs w:val="24"/>
        </w:rPr>
      </w:pPr>
      <w:r>
        <w:rPr>
          <w:rFonts w:ascii="Arial" w:hAnsi="Arial" w:cs="Arial"/>
          <w:b/>
          <w:bCs/>
          <w:sz w:val="24"/>
          <w:szCs w:val="24"/>
          <w:lang w:val="id-ID"/>
        </w:rPr>
        <w:t>Program</w:t>
      </w:r>
      <w:r>
        <w:rPr>
          <w:rFonts w:ascii="Arial" w:hAnsi="Arial" w:cs="Arial"/>
          <w:b/>
          <w:bCs/>
          <w:sz w:val="24"/>
          <w:szCs w:val="24"/>
        </w:rPr>
        <w:t xml:space="preserve">, Kegiatan dan Sub Kegiatan </w:t>
      </w:r>
      <w:r w:rsidR="00C819F9">
        <w:rPr>
          <w:rFonts w:ascii="Arial" w:hAnsi="Arial" w:cs="Arial"/>
          <w:b/>
          <w:bCs/>
          <w:sz w:val="24"/>
          <w:szCs w:val="24"/>
          <w:lang w:val="id-ID"/>
        </w:rPr>
        <w:t>Tahun 202</w:t>
      </w:r>
      <w:r w:rsidR="00124FB5">
        <w:rPr>
          <w:rFonts w:ascii="Arial" w:hAnsi="Arial" w:cs="Arial"/>
          <w:b/>
          <w:bCs/>
          <w:sz w:val="24"/>
          <w:szCs w:val="24"/>
        </w:rPr>
        <w:t>3</w:t>
      </w:r>
    </w:p>
    <w:tbl>
      <w:tblPr>
        <w:tblW w:w="8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2694"/>
        <w:gridCol w:w="1275"/>
        <w:gridCol w:w="284"/>
        <w:gridCol w:w="3240"/>
      </w:tblGrid>
      <w:tr w:rsidR="00461915" w:rsidRPr="00956B26" w14:paraId="0D7AF18B" w14:textId="77777777" w:rsidTr="00E94609">
        <w:trPr>
          <w:tblHeader/>
          <w:jc w:val="center"/>
        </w:trPr>
        <w:tc>
          <w:tcPr>
            <w:tcW w:w="731" w:type="dxa"/>
            <w:tcBorders>
              <w:bottom w:val="single" w:sz="4" w:space="0" w:color="000000"/>
            </w:tcBorders>
            <w:shd w:val="clear" w:color="auto" w:fill="E36C0A"/>
            <w:vAlign w:val="center"/>
          </w:tcPr>
          <w:p w14:paraId="6414665C" w14:textId="77777777" w:rsidR="00461915" w:rsidRPr="00C41B9B" w:rsidRDefault="00461915" w:rsidP="00372D51">
            <w:pPr>
              <w:jc w:val="center"/>
              <w:rPr>
                <w:rFonts w:ascii="Arial" w:hAnsi="Arial" w:cs="Arial"/>
                <w:b/>
                <w:color w:val="FFFFFF" w:themeColor="background1"/>
              </w:rPr>
            </w:pPr>
            <w:r w:rsidRPr="00C41B9B">
              <w:rPr>
                <w:rFonts w:ascii="Arial" w:hAnsi="Arial" w:cs="Arial"/>
                <w:b/>
                <w:color w:val="FFFFFF" w:themeColor="background1"/>
              </w:rPr>
              <w:t>NO</w:t>
            </w:r>
          </w:p>
        </w:tc>
        <w:tc>
          <w:tcPr>
            <w:tcW w:w="2694" w:type="dxa"/>
            <w:tcBorders>
              <w:bottom w:val="single" w:sz="4" w:space="0" w:color="000000"/>
            </w:tcBorders>
            <w:shd w:val="clear" w:color="auto" w:fill="E36C0A"/>
            <w:vAlign w:val="center"/>
          </w:tcPr>
          <w:p w14:paraId="7DA7B561" w14:textId="77777777" w:rsidR="00461915" w:rsidRPr="00C819F9" w:rsidRDefault="002E1D4F" w:rsidP="002E1D4F">
            <w:pPr>
              <w:jc w:val="center"/>
              <w:rPr>
                <w:rFonts w:ascii="Arial" w:hAnsi="Arial" w:cs="Arial"/>
                <w:b/>
                <w:color w:val="FFFFFF" w:themeColor="background1"/>
              </w:rPr>
            </w:pPr>
            <w:r>
              <w:rPr>
                <w:rFonts w:ascii="Arial" w:hAnsi="Arial" w:cs="Arial"/>
                <w:b/>
                <w:color w:val="FFFFFF" w:themeColor="background1"/>
              </w:rPr>
              <w:t>PROGRAM</w:t>
            </w:r>
            <w:r>
              <w:rPr>
                <w:rFonts w:ascii="Arial" w:hAnsi="Arial" w:cs="Arial"/>
                <w:b/>
                <w:color w:val="FFFFFF" w:themeColor="background1"/>
                <w:lang w:val="id-ID"/>
              </w:rPr>
              <w:t xml:space="preserve">/ </w:t>
            </w:r>
            <w:r w:rsidR="00461915">
              <w:rPr>
                <w:rFonts w:ascii="Arial" w:hAnsi="Arial" w:cs="Arial"/>
                <w:b/>
                <w:color w:val="FFFFFF" w:themeColor="background1"/>
              </w:rPr>
              <w:t>KEGIATAN</w:t>
            </w:r>
            <w:r>
              <w:rPr>
                <w:rFonts w:ascii="Arial" w:hAnsi="Arial" w:cs="Arial"/>
                <w:b/>
                <w:color w:val="FFFFFF" w:themeColor="background1"/>
                <w:lang w:val="id-ID"/>
              </w:rPr>
              <w:t xml:space="preserve"> DAN SUB KEGIATAN</w:t>
            </w:r>
            <w:r w:rsidR="00461915">
              <w:rPr>
                <w:rFonts w:ascii="Arial" w:hAnsi="Arial" w:cs="Arial"/>
                <w:b/>
                <w:color w:val="FFFFFF" w:themeColor="background1"/>
              </w:rPr>
              <w:t xml:space="preserve"> 20</w:t>
            </w:r>
            <w:r w:rsidR="00C819F9">
              <w:rPr>
                <w:rFonts w:ascii="Arial" w:hAnsi="Arial" w:cs="Arial"/>
                <w:b/>
                <w:color w:val="FFFFFF" w:themeColor="background1"/>
                <w:lang w:val="id-ID"/>
              </w:rPr>
              <w:t>2</w:t>
            </w:r>
            <w:r w:rsidR="00124FB5">
              <w:rPr>
                <w:rFonts w:ascii="Arial" w:hAnsi="Arial" w:cs="Arial"/>
                <w:b/>
                <w:color w:val="FFFFFF" w:themeColor="background1"/>
              </w:rPr>
              <w:t>3</w:t>
            </w:r>
          </w:p>
        </w:tc>
        <w:tc>
          <w:tcPr>
            <w:tcW w:w="4799" w:type="dxa"/>
            <w:gridSpan w:val="3"/>
            <w:tcBorders>
              <w:bottom w:val="single" w:sz="4" w:space="0" w:color="000000"/>
            </w:tcBorders>
            <w:shd w:val="clear" w:color="auto" w:fill="E36C0A"/>
            <w:vAlign w:val="center"/>
          </w:tcPr>
          <w:p w14:paraId="25E641E7" w14:textId="77777777" w:rsidR="00461915" w:rsidRPr="00C41B9B" w:rsidRDefault="00461915" w:rsidP="00372D51">
            <w:pPr>
              <w:jc w:val="center"/>
              <w:rPr>
                <w:rFonts w:ascii="Arial" w:hAnsi="Arial" w:cs="Arial"/>
                <w:b/>
                <w:color w:val="FFFFFF" w:themeColor="background1"/>
              </w:rPr>
            </w:pPr>
            <w:r w:rsidRPr="00C41B9B">
              <w:rPr>
                <w:rFonts w:ascii="Arial" w:hAnsi="Arial" w:cs="Arial"/>
                <w:b/>
                <w:color w:val="FFFFFF" w:themeColor="background1"/>
              </w:rPr>
              <w:t>INDIKATOR</w:t>
            </w:r>
          </w:p>
        </w:tc>
      </w:tr>
      <w:tr w:rsidR="00461915" w:rsidRPr="00956B26" w14:paraId="6666E698" w14:textId="77777777" w:rsidTr="00B94172">
        <w:trPr>
          <w:jc w:val="center"/>
        </w:trPr>
        <w:tc>
          <w:tcPr>
            <w:tcW w:w="731" w:type="dxa"/>
            <w:tcBorders>
              <w:bottom w:val="nil"/>
            </w:tcBorders>
          </w:tcPr>
          <w:p w14:paraId="409124EF" w14:textId="77777777" w:rsidR="00461915" w:rsidRPr="00956B26" w:rsidRDefault="00461915" w:rsidP="00E94609">
            <w:pPr>
              <w:spacing w:line="360" w:lineRule="auto"/>
              <w:jc w:val="center"/>
              <w:rPr>
                <w:rFonts w:ascii="Arial" w:hAnsi="Arial" w:cs="Arial"/>
                <w:b/>
              </w:rPr>
            </w:pPr>
            <w:r>
              <w:rPr>
                <w:rFonts w:ascii="Arial" w:hAnsi="Arial" w:cs="Arial"/>
                <w:b/>
              </w:rPr>
              <w:t>I.</w:t>
            </w:r>
          </w:p>
        </w:tc>
        <w:tc>
          <w:tcPr>
            <w:tcW w:w="2694" w:type="dxa"/>
            <w:tcBorders>
              <w:bottom w:val="nil"/>
            </w:tcBorders>
            <w:vAlign w:val="center"/>
          </w:tcPr>
          <w:p w14:paraId="1B42AA96" w14:textId="77777777" w:rsidR="00461915" w:rsidRDefault="00461915" w:rsidP="00372D51">
            <w:pPr>
              <w:spacing w:line="360" w:lineRule="auto"/>
              <w:rPr>
                <w:rFonts w:ascii="Arial" w:hAnsi="Arial" w:cs="Arial"/>
                <w:b/>
              </w:rPr>
            </w:pPr>
            <w:r>
              <w:rPr>
                <w:rFonts w:ascii="Arial" w:hAnsi="Arial" w:cs="Arial"/>
                <w:b/>
              </w:rPr>
              <w:t>PROGRAM:</w:t>
            </w:r>
          </w:p>
          <w:p w14:paraId="6796F416" w14:textId="77777777" w:rsidR="00461915" w:rsidRPr="001430EF" w:rsidRDefault="00CE07D4" w:rsidP="00372D51">
            <w:pPr>
              <w:spacing w:line="360" w:lineRule="auto"/>
              <w:rPr>
                <w:rFonts w:ascii="Arial" w:hAnsi="Arial" w:cs="Arial"/>
                <w:lang w:val="id-ID"/>
              </w:rPr>
            </w:pPr>
            <w:r>
              <w:rPr>
                <w:rFonts w:ascii="Arial" w:hAnsi="Arial" w:cs="Arial"/>
                <w:lang w:val="id-ID"/>
              </w:rPr>
              <w:t>Penunjang Urusan Pemerintah</w:t>
            </w:r>
            <w:r w:rsidR="002E1D4F">
              <w:rPr>
                <w:rFonts w:ascii="Arial" w:hAnsi="Arial" w:cs="Arial"/>
                <w:lang w:val="id-ID"/>
              </w:rPr>
              <w:t>an Daerah Kabupaten/Kota</w:t>
            </w:r>
            <w:r w:rsidR="00461915">
              <w:rPr>
                <w:rFonts w:ascii="Arial" w:hAnsi="Arial" w:cs="Arial"/>
              </w:rPr>
              <w:t xml:space="preserve"> </w:t>
            </w:r>
          </w:p>
        </w:tc>
        <w:tc>
          <w:tcPr>
            <w:tcW w:w="4799" w:type="dxa"/>
            <w:gridSpan w:val="3"/>
            <w:tcBorders>
              <w:bottom w:val="nil"/>
            </w:tcBorders>
          </w:tcPr>
          <w:p w14:paraId="251EE7A8" w14:textId="77777777" w:rsidR="00461915" w:rsidRDefault="00461915" w:rsidP="00B94172">
            <w:pPr>
              <w:spacing w:line="360" w:lineRule="auto"/>
              <w:rPr>
                <w:rFonts w:ascii="Arial" w:hAnsi="Arial" w:cs="Arial"/>
                <w:b/>
              </w:rPr>
            </w:pPr>
          </w:p>
          <w:p w14:paraId="2DA9CE95" w14:textId="77777777" w:rsidR="00B94172" w:rsidRPr="00B94172" w:rsidRDefault="00B94172" w:rsidP="00B94172">
            <w:pPr>
              <w:spacing w:line="360" w:lineRule="auto"/>
              <w:rPr>
                <w:rFonts w:ascii="Arial" w:hAnsi="Arial" w:cs="Arial"/>
              </w:rPr>
            </w:pPr>
            <w:r>
              <w:rPr>
                <w:rFonts w:ascii="Arial" w:hAnsi="Arial" w:cs="Arial"/>
              </w:rPr>
              <w:t>Meningkatnya prosentase pemenuhan pelayanan administrasi perkantoran sesuai dengan standar pelayanan prima</w:t>
            </w:r>
          </w:p>
        </w:tc>
      </w:tr>
      <w:tr w:rsidR="00461915" w:rsidRPr="00956B26" w14:paraId="77AD0E23" w14:textId="77777777" w:rsidTr="00E94609">
        <w:trPr>
          <w:trHeight w:val="98"/>
          <w:jc w:val="center"/>
        </w:trPr>
        <w:tc>
          <w:tcPr>
            <w:tcW w:w="731" w:type="dxa"/>
            <w:vMerge w:val="restart"/>
            <w:tcBorders>
              <w:top w:val="nil"/>
            </w:tcBorders>
          </w:tcPr>
          <w:p w14:paraId="14A94577" w14:textId="77777777" w:rsidR="00461915" w:rsidRPr="00A03AA4" w:rsidRDefault="00461915" w:rsidP="00E94609">
            <w:pPr>
              <w:pStyle w:val="ListParagraph"/>
              <w:tabs>
                <w:tab w:val="left" w:pos="0"/>
              </w:tabs>
              <w:spacing w:line="360" w:lineRule="auto"/>
              <w:ind w:left="0"/>
              <w:jc w:val="center"/>
              <w:rPr>
                <w:rFonts w:ascii="Arial" w:hAnsi="Arial" w:cs="Arial"/>
                <w:lang w:val="id-ID"/>
              </w:rPr>
            </w:pPr>
          </w:p>
          <w:p w14:paraId="3CDA9D74" w14:textId="77777777" w:rsidR="00461915" w:rsidRDefault="00461915" w:rsidP="00E94609">
            <w:pPr>
              <w:tabs>
                <w:tab w:val="left" w:pos="0"/>
              </w:tabs>
              <w:spacing w:line="360" w:lineRule="auto"/>
              <w:jc w:val="center"/>
              <w:rPr>
                <w:rFonts w:ascii="Arial" w:hAnsi="Arial" w:cs="Arial"/>
                <w:b/>
                <w:lang w:val="id-ID"/>
              </w:rPr>
            </w:pPr>
          </w:p>
          <w:p w14:paraId="29D73FF6" w14:textId="77777777" w:rsidR="002B1FA6" w:rsidRDefault="002B1FA6" w:rsidP="00E94609">
            <w:pPr>
              <w:tabs>
                <w:tab w:val="left" w:pos="0"/>
              </w:tabs>
              <w:spacing w:line="360" w:lineRule="auto"/>
              <w:jc w:val="center"/>
              <w:rPr>
                <w:rFonts w:ascii="Arial" w:hAnsi="Arial" w:cs="Arial"/>
                <w:b/>
                <w:lang w:val="id-ID"/>
              </w:rPr>
            </w:pPr>
          </w:p>
          <w:p w14:paraId="41BD8B85" w14:textId="77777777" w:rsidR="002B1FA6" w:rsidRDefault="002B1FA6" w:rsidP="00E94609">
            <w:pPr>
              <w:tabs>
                <w:tab w:val="left" w:pos="0"/>
              </w:tabs>
              <w:spacing w:line="360" w:lineRule="auto"/>
              <w:jc w:val="center"/>
              <w:rPr>
                <w:rFonts w:ascii="Arial" w:hAnsi="Arial" w:cs="Arial"/>
                <w:b/>
                <w:lang w:val="id-ID"/>
              </w:rPr>
            </w:pPr>
          </w:p>
          <w:p w14:paraId="1F9E4E47" w14:textId="77777777" w:rsidR="002B1FA6" w:rsidRDefault="002B1FA6" w:rsidP="00E94609">
            <w:pPr>
              <w:tabs>
                <w:tab w:val="left" w:pos="0"/>
              </w:tabs>
              <w:spacing w:line="360" w:lineRule="auto"/>
              <w:jc w:val="center"/>
              <w:rPr>
                <w:rFonts w:ascii="Arial" w:hAnsi="Arial" w:cs="Arial"/>
                <w:b/>
                <w:lang w:val="id-ID"/>
              </w:rPr>
            </w:pPr>
          </w:p>
          <w:p w14:paraId="172DAEEC" w14:textId="77777777" w:rsidR="002B1FA6" w:rsidRPr="002B1FA6" w:rsidRDefault="002B1FA6" w:rsidP="00E94609">
            <w:pPr>
              <w:pStyle w:val="ListParagraph"/>
              <w:tabs>
                <w:tab w:val="left" w:pos="0"/>
              </w:tabs>
              <w:spacing w:line="360" w:lineRule="auto"/>
              <w:ind w:left="0"/>
              <w:jc w:val="center"/>
              <w:rPr>
                <w:rFonts w:ascii="Arial" w:hAnsi="Arial" w:cs="Arial"/>
                <w:b/>
                <w:lang w:val="id-ID"/>
              </w:rPr>
            </w:pPr>
          </w:p>
          <w:p w14:paraId="4E9C3EE4" w14:textId="77777777" w:rsidR="002B1FA6" w:rsidRPr="002B1FA6" w:rsidRDefault="002B1FA6" w:rsidP="00E94609">
            <w:pPr>
              <w:tabs>
                <w:tab w:val="left" w:pos="0"/>
              </w:tabs>
              <w:spacing w:line="360" w:lineRule="auto"/>
              <w:jc w:val="center"/>
              <w:rPr>
                <w:rFonts w:ascii="Arial" w:hAnsi="Arial" w:cs="Arial"/>
                <w:b/>
                <w:lang w:val="id-ID"/>
              </w:rPr>
            </w:pPr>
          </w:p>
          <w:p w14:paraId="5B25A2A5" w14:textId="77777777" w:rsidR="00461915" w:rsidRDefault="00461915" w:rsidP="00E94609">
            <w:pPr>
              <w:tabs>
                <w:tab w:val="left" w:pos="0"/>
              </w:tabs>
              <w:spacing w:line="360" w:lineRule="auto"/>
              <w:jc w:val="center"/>
              <w:rPr>
                <w:rFonts w:ascii="Arial" w:hAnsi="Arial" w:cs="Arial"/>
                <w:b/>
              </w:rPr>
            </w:pPr>
          </w:p>
          <w:p w14:paraId="4DDD6A68" w14:textId="77777777" w:rsidR="00461915" w:rsidRPr="00956B26" w:rsidRDefault="00461915" w:rsidP="00E94609">
            <w:pPr>
              <w:tabs>
                <w:tab w:val="left" w:pos="0"/>
              </w:tabs>
              <w:spacing w:line="360" w:lineRule="auto"/>
              <w:jc w:val="center"/>
              <w:rPr>
                <w:rFonts w:ascii="Arial" w:hAnsi="Arial" w:cs="Arial"/>
                <w:b/>
              </w:rPr>
            </w:pPr>
          </w:p>
          <w:p w14:paraId="42480926" w14:textId="77777777" w:rsidR="00461915" w:rsidRPr="00956B26" w:rsidRDefault="00461915" w:rsidP="00E94609">
            <w:pPr>
              <w:tabs>
                <w:tab w:val="left" w:pos="0"/>
              </w:tabs>
              <w:spacing w:line="360" w:lineRule="auto"/>
              <w:jc w:val="center"/>
              <w:rPr>
                <w:rFonts w:ascii="Arial" w:hAnsi="Arial" w:cs="Arial"/>
                <w:b/>
              </w:rPr>
            </w:pPr>
          </w:p>
        </w:tc>
        <w:tc>
          <w:tcPr>
            <w:tcW w:w="2694" w:type="dxa"/>
            <w:vMerge w:val="restart"/>
            <w:tcBorders>
              <w:top w:val="nil"/>
            </w:tcBorders>
          </w:tcPr>
          <w:p w14:paraId="6093C9D3" w14:textId="77777777" w:rsidR="00461915" w:rsidRPr="00822356" w:rsidRDefault="00461915" w:rsidP="00372D51">
            <w:pPr>
              <w:spacing w:line="360" w:lineRule="auto"/>
              <w:rPr>
                <w:rFonts w:ascii="Arial" w:hAnsi="Arial" w:cs="Arial"/>
              </w:rPr>
            </w:pPr>
            <w:r w:rsidRPr="00CB73D5">
              <w:rPr>
                <w:rFonts w:ascii="Arial" w:hAnsi="Arial" w:cs="Arial"/>
                <w:b/>
              </w:rPr>
              <w:t>KEGIATA</w:t>
            </w:r>
            <w:r w:rsidRPr="00C0106B">
              <w:rPr>
                <w:rFonts w:ascii="Arial" w:hAnsi="Arial" w:cs="Arial"/>
                <w:b/>
              </w:rPr>
              <w:t>N:</w:t>
            </w:r>
          </w:p>
          <w:p w14:paraId="20B28762" w14:textId="77777777" w:rsidR="002E1D4F" w:rsidRDefault="002E1D4F" w:rsidP="00372D51">
            <w:pPr>
              <w:spacing w:line="360" w:lineRule="auto"/>
              <w:rPr>
                <w:rFonts w:ascii="Arial" w:hAnsi="Arial" w:cs="Arial"/>
                <w:lang w:val="id-ID"/>
              </w:rPr>
            </w:pPr>
            <w:r w:rsidRPr="002E1D4F">
              <w:rPr>
                <w:rFonts w:ascii="Arial" w:hAnsi="Arial" w:cs="Arial"/>
              </w:rPr>
              <w:t xml:space="preserve">Perencanaan, Penganggaran </w:t>
            </w:r>
            <w:r w:rsidR="008C2CF6">
              <w:rPr>
                <w:rFonts w:ascii="Arial" w:hAnsi="Arial" w:cs="Arial"/>
                <w:lang w:val="id-ID"/>
              </w:rPr>
              <w:t xml:space="preserve"> </w:t>
            </w:r>
            <w:r w:rsidRPr="002E1D4F">
              <w:rPr>
                <w:rFonts w:ascii="Arial" w:hAnsi="Arial" w:cs="Arial"/>
              </w:rPr>
              <w:t>dan Evaluasi Kinerja Perangkat Daerah</w:t>
            </w:r>
          </w:p>
          <w:p w14:paraId="7C008B5F" w14:textId="77777777" w:rsidR="002E1D4F" w:rsidRDefault="002E1D4F" w:rsidP="00372D51">
            <w:pPr>
              <w:spacing w:line="360" w:lineRule="auto"/>
              <w:rPr>
                <w:rFonts w:ascii="Arial" w:hAnsi="Arial" w:cs="Arial"/>
                <w:b/>
                <w:lang w:val="id-ID"/>
              </w:rPr>
            </w:pPr>
            <w:r>
              <w:rPr>
                <w:rFonts w:ascii="Arial" w:hAnsi="Arial" w:cs="Arial"/>
                <w:b/>
                <w:lang w:val="id-ID"/>
              </w:rPr>
              <w:t>SUB KEGIATAN</w:t>
            </w:r>
          </w:p>
          <w:p w14:paraId="3BEFB45F" w14:textId="77777777" w:rsidR="002E1D4F" w:rsidRPr="002E1D4F" w:rsidRDefault="002E1D4F" w:rsidP="00372D51">
            <w:pPr>
              <w:spacing w:line="360" w:lineRule="auto"/>
              <w:rPr>
                <w:rFonts w:ascii="Arial" w:hAnsi="Arial" w:cs="Arial"/>
                <w:lang w:val="id-ID"/>
              </w:rPr>
            </w:pPr>
            <w:r w:rsidRPr="002E1D4F">
              <w:rPr>
                <w:rFonts w:ascii="Arial" w:hAnsi="Arial" w:cs="Arial"/>
                <w:lang w:val="id-ID"/>
              </w:rPr>
              <w:t>Penyusunan Dokumen Perencanaan Perangkat Daerah</w:t>
            </w:r>
          </w:p>
        </w:tc>
        <w:tc>
          <w:tcPr>
            <w:tcW w:w="1275" w:type="dxa"/>
            <w:tcBorders>
              <w:top w:val="nil"/>
              <w:bottom w:val="nil"/>
              <w:right w:val="nil"/>
            </w:tcBorders>
          </w:tcPr>
          <w:p w14:paraId="75E779E6" w14:textId="77777777" w:rsidR="00461915" w:rsidRPr="00956B26" w:rsidRDefault="00461915" w:rsidP="00372D51">
            <w:pPr>
              <w:spacing w:line="360" w:lineRule="auto"/>
              <w:rPr>
                <w:rFonts w:ascii="Arial" w:hAnsi="Arial" w:cs="Arial"/>
                <w:b/>
              </w:rPr>
            </w:pPr>
          </w:p>
        </w:tc>
        <w:tc>
          <w:tcPr>
            <w:tcW w:w="284" w:type="dxa"/>
            <w:tcBorders>
              <w:top w:val="nil"/>
              <w:left w:val="nil"/>
              <w:bottom w:val="nil"/>
              <w:right w:val="nil"/>
            </w:tcBorders>
          </w:tcPr>
          <w:p w14:paraId="4C3C6125" w14:textId="77777777" w:rsidR="00461915" w:rsidRPr="00956B26" w:rsidRDefault="00461915" w:rsidP="00372D51">
            <w:pPr>
              <w:spacing w:line="360" w:lineRule="auto"/>
              <w:rPr>
                <w:rFonts w:ascii="Arial" w:hAnsi="Arial" w:cs="Arial"/>
                <w:b/>
              </w:rPr>
            </w:pPr>
          </w:p>
        </w:tc>
        <w:tc>
          <w:tcPr>
            <w:tcW w:w="3240" w:type="dxa"/>
            <w:tcBorders>
              <w:top w:val="nil"/>
              <w:left w:val="nil"/>
              <w:bottom w:val="nil"/>
              <w:right w:val="single" w:sz="4" w:space="0" w:color="auto"/>
            </w:tcBorders>
          </w:tcPr>
          <w:p w14:paraId="43679432" w14:textId="77777777" w:rsidR="00461915" w:rsidRPr="00956B26" w:rsidRDefault="00461915" w:rsidP="00372D51">
            <w:pPr>
              <w:spacing w:line="360" w:lineRule="auto"/>
              <w:rPr>
                <w:rFonts w:ascii="Arial" w:hAnsi="Arial" w:cs="Arial"/>
                <w:b/>
              </w:rPr>
            </w:pPr>
          </w:p>
        </w:tc>
      </w:tr>
      <w:tr w:rsidR="00461915" w:rsidRPr="00956B26" w14:paraId="583CE2B9" w14:textId="77777777" w:rsidTr="00E94609">
        <w:trPr>
          <w:jc w:val="center"/>
        </w:trPr>
        <w:tc>
          <w:tcPr>
            <w:tcW w:w="731" w:type="dxa"/>
            <w:vMerge/>
          </w:tcPr>
          <w:p w14:paraId="45045BF6" w14:textId="77777777" w:rsidR="00461915" w:rsidRPr="00822356" w:rsidRDefault="00461915" w:rsidP="00372D51">
            <w:pPr>
              <w:tabs>
                <w:tab w:val="left" w:pos="0"/>
              </w:tabs>
              <w:spacing w:line="360" w:lineRule="auto"/>
              <w:rPr>
                <w:rFonts w:ascii="Arial" w:hAnsi="Arial" w:cs="Arial"/>
              </w:rPr>
            </w:pPr>
          </w:p>
        </w:tc>
        <w:tc>
          <w:tcPr>
            <w:tcW w:w="2694" w:type="dxa"/>
            <w:vMerge/>
          </w:tcPr>
          <w:p w14:paraId="5348C0F6" w14:textId="77777777" w:rsidR="00461915" w:rsidRPr="00956B26" w:rsidRDefault="00461915" w:rsidP="00372D51">
            <w:pPr>
              <w:spacing w:line="360" w:lineRule="auto"/>
              <w:rPr>
                <w:rFonts w:ascii="Arial" w:hAnsi="Arial" w:cs="Arial"/>
                <w:b/>
              </w:rPr>
            </w:pPr>
          </w:p>
        </w:tc>
        <w:tc>
          <w:tcPr>
            <w:tcW w:w="1275" w:type="dxa"/>
            <w:tcBorders>
              <w:top w:val="nil"/>
              <w:bottom w:val="nil"/>
              <w:right w:val="nil"/>
            </w:tcBorders>
          </w:tcPr>
          <w:p w14:paraId="291F79FB" w14:textId="77777777" w:rsidR="002B1FA6" w:rsidRDefault="002B1FA6" w:rsidP="00372D51">
            <w:pPr>
              <w:spacing w:line="276" w:lineRule="auto"/>
              <w:rPr>
                <w:rFonts w:ascii="Arial" w:hAnsi="Arial" w:cs="Arial"/>
                <w:lang w:val="id-ID"/>
              </w:rPr>
            </w:pPr>
          </w:p>
          <w:p w14:paraId="37975924" w14:textId="77777777" w:rsidR="002B1FA6" w:rsidRDefault="002B1FA6" w:rsidP="00372D51">
            <w:pPr>
              <w:spacing w:line="276" w:lineRule="auto"/>
              <w:rPr>
                <w:rFonts w:ascii="Arial" w:hAnsi="Arial" w:cs="Arial"/>
                <w:lang w:val="id-ID"/>
              </w:rPr>
            </w:pPr>
          </w:p>
          <w:p w14:paraId="44439471" w14:textId="77777777" w:rsidR="002B1FA6" w:rsidRDefault="002B1FA6" w:rsidP="00372D51">
            <w:pPr>
              <w:spacing w:line="276" w:lineRule="auto"/>
              <w:rPr>
                <w:rFonts w:ascii="Arial" w:hAnsi="Arial" w:cs="Arial"/>
                <w:lang w:val="id-ID"/>
              </w:rPr>
            </w:pPr>
          </w:p>
          <w:p w14:paraId="6FA28F23" w14:textId="77777777" w:rsidR="002B1FA6" w:rsidRDefault="002B1FA6" w:rsidP="00372D51">
            <w:pPr>
              <w:spacing w:line="276" w:lineRule="auto"/>
              <w:rPr>
                <w:rFonts w:ascii="Arial" w:hAnsi="Arial" w:cs="Arial"/>
                <w:lang w:val="id-ID"/>
              </w:rPr>
            </w:pPr>
          </w:p>
          <w:p w14:paraId="4A5A149F" w14:textId="77777777" w:rsidR="002B1FA6" w:rsidRPr="00124FB5" w:rsidRDefault="002B1FA6" w:rsidP="00372D51">
            <w:pPr>
              <w:spacing w:line="276" w:lineRule="auto"/>
              <w:rPr>
                <w:rFonts w:ascii="Arial" w:hAnsi="Arial" w:cs="Arial"/>
              </w:rPr>
            </w:pPr>
          </w:p>
          <w:p w14:paraId="7CD5E89B" w14:textId="77777777" w:rsidR="00461915" w:rsidRPr="00DD3C53" w:rsidRDefault="00461915" w:rsidP="00372D51">
            <w:pPr>
              <w:spacing w:line="276" w:lineRule="auto"/>
              <w:rPr>
                <w:rFonts w:ascii="Arial" w:hAnsi="Arial" w:cs="Arial"/>
              </w:rPr>
            </w:pPr>
            <w:r w:rsidRPr="00DD3C53">
              <w:rPr>
                <w:rFonts w:ascii="Arial" w:hAnsi="Arial" w:cs="Arial"/>
              </w:rPr>
              <w:t>Input</w:t>
            </w:r>
          </w:p>
        </w:tc>
        <w:tc>
          <w:tcPr>
            <w:tcW w:w="284" w:type="dxa"/>
            <w:tcBorders>
              <w:top w:val="nil"/>
              <w:left w:val="nil"/>
              <w:bottom w:val="nil"/>
              <w:right w:val="nil"/>
            </w:tcBorders>
          </w:tcPr>
          <w:p w14:paraId="35498223" w14:textId="77777777" w:rsidR="002B1FA6" w:rsidRDefault="002B1FA6" w:rsidP="00372D51">
            <w:pPr>
              <w:spacing w:line="276" w:lineRule="auto"/>
              <w:rPr>
                <w:rFonts w:ascii="Arial" w:hAnsi="Arial" w:cs="Arial"/>
                <w:b/>
                <w:lang w:val="id-ID"/>
              </w:rPr>
            </w:pPr>
          </w:p>
          <w:p w14:paraId="60124E0E" w14:textId="77777777" w:rsidR="002B1FA6" w:rsidRDefault="002B1FA6" w:rsidP="00372D51">
            <w:pPr>
              <w:spacing w:line="276" w:lineRule="auto"/>
              <w:rPr>
                <w:rFonts w:ascii="Arial" w:hAnsi="Arial" w:cs="Arial"/>
                <w:b/>
                <w:lang w:val="id-ID"/>
              </w:rPr>
            </w:pPr>
          </w:p>
          <w:p w14:paraId="39496B05" w14:textId="77777777" w:rsidR="002B1FA6" w:rsidRDefault="002B1FA6" w:rsidP="00372D51">
            <w:pPr>
              <w:spacing w:line="276" w:lineRule="auto"/>
              <w:rPr>
                <w:rFonts w:ascii="Arial" w:hAnsi="Arial" w:cs="Arial"/>
                <w:b/>
                <w:lang w:val="id-ID"/>
              </w:rPr>
            </w:pPr>
          </w:p>
          <w:p w14:paraId="509B62ED" w14:textId="77777777" w:rsidR="002B1FA6" w:rsidRDefault="002B1FA6" w:rsidP="00372D51">
            <w:pPr>
              <w:spacing w:line="276" w:lineRule="auto"/>
              <w:rPr>
                <w:rFonts w:ascii="Arial" w:hAnsi="Arial" w:cs="Arial"/>
                <w:b/>
                <w:lang w:val="id-ID"/>
              </w:rPr>
            </w:pPr>
          </w:p>
          <w:p w14:paraId="742EFC34" w14:textId="77777777" w:rsidR="002B1FA6" w:rsidRDefault="002B1FA6" w:rsidP="00372D51">
            <w:pPr>
              <w:spacing w:line="276" w:lineRule="auto"/>
              <w:rPr>
                <w:rFonts w:ascii="Arial" w:hAnsi="Arial" w:cs="Arial"/>
                <w:b/>
                <w:lang w:val="id-ID"/>
              </w:rPr>
            </w:pPr>
          </w:p>
          <w:p w14:paraId="498E5C7D" w14:textId="77777777" w:rsidR="00461915" w:rsidRPr="00956B26" w:rsidRDefault="00461915" w:rsidP="00372D51">
            <w:pPr>
              <w:spacing w:line="276" w:lineRule="auto"/>
              <w:rPr>
                <w:rFonts w:ascii="Arial" w:hAnsi="Arial" w:cs="Arial"/>
                <w:b/>
              </w:rPr>
            </w:pPr>
            <w:r>
              <w:rPr>
                <w:rFonts w:ascii="Arial" w:hAnsi="Arial" w:cs="Arial"/>
                <w:b/>
              </w:rPr>
              <w:t>:</w:t>
            </w:r>
          </w:p>
        </w:tc>
        <w:tc>
          <w:tcPr>
            <w:tcW w:w="3240" w:type="dxa"/>
            <w:tcBorders>
              <w:top w:val="nil"/>
              <w:left w:val="nil"/>
              <w:bottom w:val="nil"/>
            </w:tcBorders>
          </w:tcPr>
          <w:p w14:paraId="757EFC27" w14:textId="77777777" w:rsidR="002B1FA6" w:rsidRDefault="002B1FA6" w:rsidP="002B1FA6">
            <w:pPr>
              <w:spacing w:line="276" w:lineRule="auto"/>
              <w:rPr>
                <w:rFonts w:ascii="Arial" w:hAnsi="Arial" w:cs="Arial"/>
                <w:lang w:val="id-ID"/>
              </w:rPr>
            </w:pPr>
          </w:p>
          <w:p w14:paraId="239C4EB8" w14:textId="77777777" w:rsidR="002B1FA6" w:rsidRDefault="002B1FA6" w:rsidP="002B1FA6">
            <w:pPr>
              <w:spacing w:line="276" w:lineRule="auto"/>
              <w:rPr>
                <w:rFonts w:ascii="Arial" w:hAnsi="Arial" w:cs="Arial"/>
                <w:lang w:val="id-ID"/>
              </w:rPr>
            </w:pPr>
          </w:p>
          <w:p w14:paraId="3E84A7B6" w14:textId="77777777" w:rsidR="002B1FA6" w:rsidRDefault="002B1FA6" w:rsidP="002B1FA6">
            <w:pPr>
              <w:spacing w:line="276" w:lineRule="auto"/>
              <w:rPr>
                <w:rFonts w:ascii="Arial" w:hAnsi="Arial" w:cs="Arial"/>
                <w:lang w:val="id-ID"/>
              </w:rPr>
            </w:pPr>
          </w:p>
          <w:p w14:paraId="0222B3CF" w14:textId="77777777" w:rsidR="002B1FA6" w:rsidRDefault="002B1FA6" w:rsidP="002B1FA6">
            <w:pPr>
              <w:spacing w:line="276" w:lineRule="auto"/>
              <w:rPr>
                <w:rFonts w:ascii="Arial" w:hAnsi="Arial" w:cs="Arial"/>
                <w:lang w:val="id-ID"/>
              </w:rPr>
            </w:pPr>
          </w:p>
          <w:p w14:paraId="0858B2A4" w14:textId="77777777" w:rsidR="002B1FA6" w:rsidRDefault="002B1FA6" w:rsidP="002B1FA6">
            <w:pPr>
              <w:spacing w:line="276" w:lineRule="auto"/>
              <w:rPr>
                <w:rFonts w:ascii="Arial" w:hAnsi="Arial" w:cs="Arial"/>
                <w:lang w:val="id-ID"/>
              </w:rPr>
            </w:pPr>
          </w:p>
          <w:p w14:paraId="4DC9F806" w14:textId="0449C350" w:rsidR="00461915" w:rsidRPr="00401AC8" w:rsidRDefault="00461915" w:rsidP="00C819F9">
            <w:pPr>
              <w:spacing w:line="276" w:lineRule="auto"/>
              <w:rPr>
                <w:rFonts w:ascii="Arial" w:hAnsi="Arial" w:cs="Arial"/>
              </w:rPr>
            </w:pPr>
            <w:r>
              <w:rPr>
                <w:rFonts w:ascii="Arial" w:hAnsi="Arial" w:cs="Arial"/>
              </w:rPr>
              <w:t>Tersedianya dana sebesar Rp</w:t>
            </w:r>
            <w:r>
              <w:rPr>
                <w:rFonts w:ascii="Arial" w:hAnsi="Arial" w:cs="Arial"/>
                <w:lang w:val="id-ID"/>
              </w:rPr>
              <w:t xml:space="preserve">. </w:t>
            </w:r>
            <w:r w:rsidR="00163C67">
              <w:rPr>
                <w:rFonts w:ascii="Arial" w:hAnsi="Arial" w:cs="Arial"/>
              </w:rPr>
              <w:t>22.222.000</w:t>
            </w:r>
            <w:r w:rsidRPr="00956B26">
              <w:rPr>
                <w:rFonts w:ascii="Arial" w:hAnsi="Arial" w:cs="Arial"/>
              </w:rPr>
              <w:t>,-</w:t>
            </w:r>
          </w:p>
        </w:tc>
      </w:tr>
      <w:tr w:rsidR="00461915" w:rsidRPr="00956B26" w14:paraId="65EF95B6" w14:textId="77777777" w:rsidTr="00E94609">
        <w:trPr>
          <w:jc w:val="center"/>
        </w:trPr>
        <w:tc>
          <w:tcPr>
            <w:tcW w:w="731" w:type="dxa"/>
            <w:vMerge/>
          </w:tcPr>
          <w:p w14:paraId="32D2BAFC" w14:textId="77777777" w:rsidR="00461915" w:rsidRPr="00956B26" w:rsidRDefault="00461915" w:rsidP="00372D51">
            <w:pPr>
              <w:tabs>
                <w:tab w:val="left" w:pos="0"/>
              </w:tabs>
              <w:spacing w:line="360" w:lineRule="auto"/>
              <w:rPr>
                <w:rFonts w:ascii="Arial" w:hAnsi="Arial" w:cs="Arial"/>
                <w:b/>
              </w:rPr>
            </w:pPr>
          </w:p>
        </w:tc>
        <w:tc>
          <w:tcPr>
            <w:tcW w:w="2694" w:type="dxa"/>
            <w:vMerge/>
          </w:tcPr>
          <w:p w14:paraId="595C1EFA" w14:textId="77777777" w:rsidR="00461915" w:rsidRPr="00956B26" w:rsidRDefault="00461915" w:rsidP="00372D51">
            <w:pPr>
              <w:spacing w:line="360" w:lineRule="auto"/>
              <w:rPr>
                <w:rFonts w:ascii="Arial" w:hAnsi="Arial" w:cs="Arial"/>
                <w:b/>
              </w:rPr>
            </w:pPr>
          </w:p>
        </w:tc>
        <w:tc>
          <w:tcPr>
            <w:tcW w:w="1275" w:type="dxa"/>
            <w:tcBorders>
              <w:top w:val="nil"/>
              <w:bottom w:val="nil"/>
              <w:right w:val="nil"/>
            </w:tcBorders>
          </w:tcPr>
          <w:p w14:paraId="3E1D36F6" w14:textId="77777777" w:rsidR="00461915" w:rsidRPr="00956B26" w:rsidRDefault="00461915" w:rsidP="00372D51">
            <w:pPr>
              <w:spacing w:line="276" w:lineRule="auto"/>
              <w:rPr>
                <w:rFonts w:ascii="Arial" w:hAnsi="Arial" w:cs="Arial"/>
                <w:b/>
              </w:rPr>
            </w:pPr>
            <w:r w:rsidRPr="00956B26">
              <w:rPr>
                <w:rFonts w:ascii="Arial" w:hAnsi="Arial" w:cs="Arial"/>
              </w:rPr>
              <w:t>Output</w:t>
            </w:r>
          </w:p>
        </w:tc>
        <w:tc>
          <w:tcPr>
            <w:tcW w:w="284" w:type="dxa"/>
            <w:tcBorders>
              <w:top w:val="nil"/>
              <w:left w:val="nil"/>
              <w:bottom w:val="nil"/>
              <w:right w:val="nil"/>
            </w:tcBorders>
          </w:tcPr>
          <w:p w14:paraId="01D2428E" w14:textId="77777777" w:rsidR="00461915" w:rsidRPr="00956B26" w:rsidRDefault="00461915" w:rsidP="00372D51">
            <w:pPr>
              <w:spacing w:line="276" w:lineRule="auto"/>
              <w:jc w:val="center"/>
              <w:rPr>
                <w:rFonts w:ascii="Arial" w:hAnsi="Arial" w:cs="Arial"/>
                <w:b/>
              </w:rPr>
            </w:pPr>
            <w:r>
              <w:rPr>
                <w:rFonts w:ascii="Arial" w:hAnsi="Arial" w:cs="Arial"/>
                <w:b/>
              </w:rPr>
              <w:t>:</w:t>
            </w:r>
          </w:p>
        </w:tc>
        <w:tc>
          <w:tcPr>
            <w:tcW w:w="3240" w:type="dxa"/>
            <w:tcBorders>
              <w:top w:val="nil"/>
              <w:left w:val="nil"/>
              <w:bottom w:val="nil"/>
            </w:tcBorders>
          </w:tcPr>
          <w:p w14:paraId="7A4FE420" w14:textId="77777777" w:rsidR="00461915" w:rsidRPr="00C51B27" w:rsidRDefault="00124FB5" w:rsidP="00372D51">
            <w:pPr>
              <w:spacing w:line="276" w:lineRule="auto"/>
              <w:rPr>
                <w:rFonts w:ascii="Arial" w:hAnsi="Arial" w:cs="Arial"/>
                <w:lang w:val="id-ID"/>
              </w:rPr>
            </w:pPr>
            <w:r>
              <w:rPr>
                <w:rFonts w:ascii="Arial" w:hAnsi="Arial" w:cs="Arial"/>
              </w:rPr>
              <w:t>Jumlah dokumen perencanaan sektoral yang disusun</w:t>
            </w:r>
            <w:r w:rsidR="00461915">
              <w:rPr>
                <w:rFonts w:ascii="Arial" w:hAnsi="Arial" w:cs="Arial"/>
                <w:lang w:val="id-ID"/>
              </w:rPr>
              <w:t>.</w:t>
            </w:r>
          </w:p>
        </w:tc>
      </w:tr>
      <w:tr w:rsidR="00461915" w:rsidRPr="00956B26" w14:paraId="7E510E5A" w14:textId="77777777" w:rsidTr="00E94609">
        <w:trPr>
          <w:jc w:val="center"/>
        </w:trPr>
        <w:tc>
          <w:tcPr>
            <w:tcW w:w="731" w:type="dxa"/>
            <w:vMerge/>
          </w:tcPr>
          <w:p w14:paraId="334F623A" w14:textId="77777777" w:rsidR="00461915" w:rsidRPr="00956B26" w:rsidRDefault="00461915" w:rsidP="00372D51">
            <w:pPr>
              <w:tabs>
                <w:tab w:val="left" w:pos="0"/>
              </w:tabs>
              <w:spacing w:line="360" w:lineRule="auto"/>
              <w:rPr>
                <w:rFonts w:ascii="Arial" w:hAnsi="Arial" w:cs="Arial"/>
                <w:b/>
              </w:rPr>
            </w:pPr>
          </w:p>
        </w:tc>
        <w:tc>
          <w:tcPr>
            <w:tcW w:w="2694" w:type="dxa"/>
            <w:vMerge/>
          </w:tcPr>
          <w:p w14:paraId="07780F42" w14:textId="77777777" w:rsidR="00461915" w:rsidRPr="00956B26" w:rsidRDefault="00461915" w:rsidP="00372D51">
            <w:pPr>
              <w:spacing w:line="360" w:lineRule="auto"/>
              <w:rPr>
                <w:rFonts w:ascii="Arial" w:hAnsi="Arial" w:cs="Arial"/>
                <w:b/>
              </w:rPr>
            </w:pPr>
          </w:p>
        </w:tc>
        <w:tc>
          <w:tcPr>
            <w:tcW w:w="1275" w:type="dxa"/>
            <w:tcBorders>
              <w:top w:val="nil"/>
              <w:bottom w:val="nil"/>
              <w:right w:val="nil"/>
            </w:tcBorders>
          </w:tcPr>
          <w:p w14:paraId="23EE15B2" w14:textId="77777777" w:rsidR="00461915" w:rsidRPr="00956B26" w:rsidRDefault="00461915" w:rsidP="00372D51">
            <w:pPr>
              <w:spacing w:line="276" w:lineRule="auto"/>
              <w:rPr>
                <w:rFonts w:ascii="Arial" w:hAnsi="Arial" w:cs="Arial"/>
              </w:rPr>
            </w:pPr>
            <w:r>
              <w:rPr>
                <w:rFonts w:ascii="Arial" w:hAnsi="Arial" w:cs="Arial"/>
              </w:rPr>
              <w:t>Outcome</w:t>
            </w:r>
          </w:p>
        </w:tc>
        <w:tc>
          <w:tcPr>
            <w:tcW w:w="284" w:type="dxa"/>
            <w:tcBorders>
              <w:top w:val="nil"/>
              <w:left w:val="nil"/>
              <w:bottom w:val="nil"/>
              <w:right w:val="nil"/>
            </w:tcBorders>
          </w:tcPr>
          <w:p w14:paraId="7FC30269" w14:textId="77777777" w:rsidR="00461915" w:rsidRDefault="00461915" w:rsidP="00372D51">
            <w:pPr>
              <w:spacing w:line="276" w:lineRule="auto"/>
              <w:rPr>
                <w:rFonts w:ascii="Arial" w:hAnsi="Arial" w:cs="Arial"/>
                <w:b/>
              </w:rPr>
            </w:pPr>
            <w:r>
              <w:rPr>
                <w:rFonts w:ascii="Arial" w:hAnsi="Arial" w:cs="Arial"/>
                <w:b/>
              </w:rPr>
              <w:t>:</w:t>
            </w:r>
          </w:p>
        </w:tc>
        <w:tc>
          <w:tcPr>
            <w:tcW w:w="3240" w:type="dxa"/>
            <w:tcBorders>
              <w:top w:val="nil"/>
              <w:left w:val="nil"/>
              <w:bottom w:val="nil"/>
              <w:right w:val="single" w:sz="4" w:space="0" w:color="auto"/>
            </w:tcBorders>
          </w:tcPr>
          <w:p w14:paraId="7740718C" w14:textId="77777777" w:rsidR="00461915" w:rsidRPr="00FA72A9" w:rsidRDefault="002B1FA6" w:rsidP="00372D51">
            <w:pPr>
              <w:spacing w:line="276" w:lineRule="auto"/>
              <w:rPr>
                <w:rFonts w:ascii="Arial" w:hAnsi="Arial" w:cs="Arial"/>
                <w:lang w:val="id-ID"/>
              </w:rPr>
            </w:pPr>
            <w:r>
              <w:rPr>
                <w:rFonts w:ascii="Arial" w:hAnsi="Arial" w:cs="Arial"/>
                <w:lang w:val="id-ID"/>
              </w:rPr>
              <w:t>Pedoman pelaksanaan program/ kegiatan dan sub kegiatan tahun berjalan</w:t>
            </w:r>
          </w:p>
        </w:tc>
      </w:tr>
      <w:tr w:rsidR="00461915" w:rsidRPr="00956B26" w14:paraId="7A6FF90F" w14:textId="77777777" w:rsidTr="00E94609">
        <w:trPr>
          <w:jc w:val="center"/>
        </w:trPr>
        <w:tc>
          <w:tcPr>
            <w:tcW w:w="731" w:type="dxa"/>
            <w:vMerge/>
          </w:tcPr>
          <w:p w14:paraId="06A094B3" w14:textId="77777777" w:rsidR="00461915" w:rsidRPr="00956B26" w:rsidRDefault="00461915" w:rsidP="00372D51">
            <w:pPr>
              <w:tabs>
                <w:tab w:val="left" w:pos="0"/>
              </w:tabs>
              <w:spacing w:line="360" w:lineRule="auto"/>
              <w:rPr>
                <w:rFonts w:ascii="Arial" w:hAnsi="Arial" w:cs="Arial"/>
                <w:b/>
              </w:rPr>
            </w:pPr>
          </w:p>
        </w:tc>
        <w:tc>
          <w:tcPr>
            <w:tcW w:w="2694" w:type="dxa"/>
            <w:vMerge/>
          </w:tcPr>
          <w:p w14:paraId="59755032" w14:textId="77777777" w:rsidR="00461915" w:rsidRPr="00956B26" w:rsidRDefault="00461915" w:rsidP="00372D51">
            <w:pPr>
              <w:spacing w:line="360" w:lineRule="auto"/>
              <w:rPr>
                <w:rFonts w:ascii="Arial" w:hAnsi="Arial" w:cs="Arial"/>
                <w:b/>
              </w:rPr>
            </w:pPr>
          </w:p>
        </w:tc>
        <w:tc>
          <w:tcPr>
            <w:tcW w:w="1275" w:type="dxa"/>
            <w:tcBorders>
              <w:top w:val="nil"/>
              <w:bottom w:val="nil"/>
              <w:right w:val="nil"/>
            </w:tcBorders>
          </w:tcPr>
          <w:p w14:paraId="04927EB6" w14:textId="77777777" w:rsidR="00461915" w:rsidRPr="00956B26" w:rsidRDefault="00461915" w:rsidP="00372D51">
            <w:pPr>
              <w:spacing w:line="276" w:lineRule="auto"/>
              <w:rPr>
                <w:rFonts w:ascii="Arial" w:hAnsi="Arial" w:cs="Arial"/>
              </w:rPr>
            </w:pPr>
            <w:r>
              <w:rPr>
                <w:rFonts w:ascii="Arial" w:hAnsi="Arial" w:cs="Arial"/>
              </w:rPr>
              <w:t>Benefit</w:t>
            </w:r>
          </w:p>
        </w:tc>
        <w:tc>
          <w:tcPr>
            <w:tcW w:w="284" w:type="dxa"/>
            <w:tcBorders>
              <w:top w:val="nil"/>
              <w:left w:val="nil"/>
              <w:bottom w:val="nil"/>
              <w:right w:val="nil"/>
            </w:tcBorders>
          </w:tcPr>
          <w:p w14:paraId="0313B8DA" w14:textId="77777777" w:rsidR="00461915" w:rsidRDefault="00461915" w:rsidP="00372D51">
            <w:pPr>
              <w:spacing w:line="276" w:lineRule="auto"/>
              <w:jc w:val="center"/>
              <w:rPr>
                <w:rFonts w:ascii="Arial" w:hAnsi="Arial" w:cs="Arial"/>
                <w:b/>
              </w:rPr>
            </w:pPr>
            <w:r>
              <w:rPr>
                <w:rFonts w:ascii="Arial" w:hAnsi="Arial" w:cs="Arial"/>
                <w:b/>
              </w:rPr>
              <w:t>:</w:t>
            </w:r>
          </w:p>
        </w:tc>
        <w:tc>
          <w:tcPr>
            <w:tcW w:w="3240" w:type="dxa"/>
            <w:tcBorders>
              <w:top w:val="nil"/>
              <w:left w:val="nil"/>
              <w:bottom w:val="nil"/>
            </w:tcBorders>
          </w:tcPr>
          <w:p w14:paraId="26A74788" w14:textId="77777777" w:rsidR="00461915" w:rsidRPr="00956B26" w:rsidRDefault="00461915" w:rsidP="00372D51">
            <w:pPr>
              <w:spacing w:line="276" w:lineRule="auto"/>
              <w:rPr>
                <w:rFonts w:ascii="Arial" w:hAnsi="Arial" w:cs="Arial"/>
              </w:rPr>
            </w:pPr>
            <w:r w:rsidRPr="00956B26">
              <w:rPr>
                <w:rFonts w:ascii="Arial" w:hAnsi="Arial" w:cs="Arial"/>
              </w:rPr>
              <w:t xml:space="preserve">Tugas dan fungsi SKPD dapat berjalan </w:t>
            </w:r>
            <w:r w:rsidR="002B1FA6">
              <w:rPr>
                <w:rFonts w:ascii="Arial" w:hAnsi="Arial" w:cs="Arial"/>
              </w:rPr>
              <w:t>lanc</w:t>
            </w:r>
            <w:r w:rsidR="002B1FA6">
              <w:rPr>
                <w:rFonts w:ascii="Arial" w:hAnsi="Arial" w:cs="Arial"/>
                <w:lang w:val="id-ID"/>
              </w:rPr>
              <w:t>a</w:t>
            </w:r>
            <w:r>
              <w:rPr>
                <w:rFonts w:ascii="Arial" w:hAnsi="Arial" w:cs="Arial"/>
              </w:rPr>
              <w:t>r</w:t>
            </w:r>
          </w:p>
        </w:tc>
      </w:tr>
      <w:tr w:rsidR="00461915" w:rsidRPr="00956B26" w14:paraId="5390CCDC" w14:textId="77777777" w:rsidTr="00E94609">
        <w:trPr>
          <w:jc w:val="center"/>
        </w:trPr>
        <w:tc>
          <w:tcPr>
            <w:tcW w:w="731" w:type="dxa"/>
            <w:vMerge/>
            <w:tcBorders>
              <w:bottom w:val="single" w:sz="4" w:space="0" w:color="000000"/>
            </w:tcBorders>
          </w:tcPr>
          <w:p w14:paraId="34B29E53" w14:textId="77777777" w:rsidR="00461915" w:rsidRPr="00956B26" w:rsidRDefault="00461915" w:rsidP="00372D51">
            <w:pPr>
              <w:tabs>
                <w:tab w:val="left" w:pos="0"/>
              </w:tabs>
              <w:spacing w:line="360" w:lineRule="auto"/>
              <w:rPr>
                <w:rFonts w:ascii="Arial" w:hAnsi="Arial" w:cs="Arial"/>
                <w:b/>
              </w:rPr>
            </w:pPr>
          </w:p>
        </w:tc>
        <w:tc>
          <w:tcPr>
            <w:tcW w:w="2694" w:type="dxa"/>
            <w:vMerge/>
            <w:tcBorders>
              <w:bottom w:val="single" w:sz="4" w:space="0" w:color="000000"/>
            </w:tcBorders>
          </w:tcPr>
          <w:p w14:paraId="4370A2F4" w14:textId="77777777" w:rsidR="00461915" w:rsidRPr="00956B26" w:rsidRDefault="00461915" w:rsidP="00372D51">
            <w:pPr>
              <w:spacing w:line="360" w:lineRule="auto"/>
              <w:rPr>
                <w:rFonts w:ascii="Arial" w:hAnsi="Arial" w:cs="Arial"/>
                <w:b/>
              </w:rPr>
            </w:pPr>
          </w:p>
        </w:tc>
        <w:tc>
          <w:tcPr>
            <w:tcW w:w="1275" w:type="dxa"/>
            <w:tcBorders>
              <w:top w:val="nil"/>
              <w:bottom w:val="nil"/>
              <w:right w:val="nil"/>
            </w:tcBorders>
          </w:tcPr>
          <w:p w14:paraId="53284B72" w14:textId="77777777" w:rsidR="00461915" w:rsidRPr="00956B26" w:rsidRDefault="00461915" w:rsidP="00372D51">
            <w:pPr>
              <w:spacing w:line="276" w:lineRule="auto"/>
              <w:rPr>
                <w:rFonts w:ascii="Arial" w:hAnsi="Arial" w:cs="Arial"/>
              </w:rPr>
            </w:pPr>
            <w:r w:rsidRPr="00956B26">
              <w:rPr>
                <w:rFonts w:ascii="Arial" w:hAnsi="Arial" w:cs="Arial"/>
              </w:rPr>
              <w:t>Impact</w:t>
            </w:r>
          </w:p>
        </w:tc>
        <w:tc>
          <w:tcPr>
            <w:tcW w:w="284" w:type="dxa"/>
            <w:tcBorders>
              <w:top w:val="nil"/>
              <w:left w:val="nil"/>
              <w:bottom w:val="nil"/>
              <w:right w:val="nil"/>
            </w:tcBorders>
          </w:tcPr>
          <w:p w14:paraId="4BE34854" w14:textId="77777777" w:rsidR="00461915" w:rsidRDefault="00461915" w:rsidP="00372D51">
            <w:pPr>
              <w:spacing w:line="276" w:lineRule="auto"/>
              <w:jc w:val="center"/>
              <w:rPr>
                <w:rFonts w:ascii="Arial" w:hAnsi="Arial" w:cs="Arial"/>
                <w:b/>
              </w:rPr>
            </w:pPr>
            <w:r>
              <w:rPr>
                <w:rFonts w:ascii="Arial" w:hAnsi="Arial" w:cs="Arial"/>
                <w:b/>
              </w:rPr>
              <w:t>:</w:t>
            </w:r>
          </w:p>
        </w:tc>
        <w:tc>
          <w:tcPr>
            <w:tcW w:w="3240" w:type="dxa"/>
            <w:tcBorders>
              <w:top w:val="nil"/>
              <w:left w:val="nil"/>
              <w:bottom w:val="nil"/>
            </w:tcBorders>
          </w:tcPr>
          <w:p w14:paraId="695A9847" w14:textId="77777777" w:rsidR="00461915" w:rsidRPr="002B1FA6" w:rsidRDefault="002B1FA6" w:rsidP="00372D51">
            <w:pPr>
              <w:spacing w:line="276" w:lineRule="auto"/>
              <w:rPr>
                <w:rFonts w:ascii="Arial" w:hAnsi="Arial" w:cs="Arial"/>
                <w:lang w:val="id-ID"/>
              </w:rPr>
            </w:pPr>
            <w:r>
              <w:rPr>
                <w:rFonts w:ascii="Arial" w:hAnsi="Arial" w:cs="Arial"/>
                <w:lang w:val="id-ID"/>
              </w:rPr>
              <w:t>Terciptanya peningkatan kinerja</w:t>
            </w:r>
          </w:p>
        </w:tc>
      </w:tr>
      <w:tr w:rsidR="00461915" w:rsidRPr="00956B26" w14:paraId="5A65CF0A" w14:textId="77777777" w:rsidTr="00124FB5">
        <w:trPr>
          <w:trHeight w:val="491"/>
          <w:jc w:val="center"/>
        </w:trPr>
        <w:tc>
          <w:tcPr>
            <w:tcW w:w="731" w:type="dxa"/>
            <w:vMerge/>
            <w:tcBorders>
              <w:top w:val="single" w:sz="4" w:space="0" w:color="000000"/>
              <w:bottom w:val="single" w:sz="4" w:space="0" w:color="000000"/>
            </w:tcBorders>
          </w:tcPr>
          <w:p w14:paraId="750FF16E" w14:textId="77777777" w:rsidR="00461915" w:rsidRPr="00956B26" w:rsidRDefault="00461915" w:rsidP="00372D51">
            <w:pPr>
              <w:tabs>
                <w:tab w:val="left" w:pos="0"/>
              </w:tabs>
              <w:spacing w:line="360" w:lineRule="auto"/>
              <w:rPr>
                <w:rFonts w:ascii="Arial" w:hAnsi="Arial" w:cs="Arial"/>
                <w:b/>
              </w:rPr>
            </w:pPr>
          </w:p>
        </w:tc>
        <w:tc>
          <w:tcPr>
            <w:tcW w:w="2694" w:type="dxa"/>
            <w:vMerge/>
            <w:tcBorders>
              <w:top w:val="single" w:sz="4" w:space="0" w:color="000000"/>
              <w:bottom w:val="single" w:sz="4" w:space="0" w:color="000000"/>
            </w:tcBorders>
          </w:tcPr>
          <w:p w14:paraId="7FADFD2C" w14:textId="77777777" w:rsidR="00461915" w:rsidRPr="00956B26" w:rsidRDefault="00461915" w:rsidP="00372D51">
            <w:pPr>
              <w:spacing w:line="360" w:lineRule="auto"/>
              <w:rPr>
                <w:rFonts w:ascii="Arial" w:hAnsi="Arial" w:cs="Arial"/>
                <w:b/>
              </w:rPr>
            </w:pPr>
          </w:p>
        </w:tc>
        <w:tc>
          <w:tcPr>
            <w:tcW w:w="1275" w:type="dxa"/>
            <w:tcBorders>
              <w:top w:val="nil"/>
              <w:bottom w:val="single" w:sz="4" w:space="0" w:color="auto"/>
              <w:right w:val="nil"/>
            </w:tcBorders>
          </w:tcPr>
          <w:p w14:paraId="50D676B2" w14:textId="77777777" w:rsidR="00461915" w:rsidRPr="00956B26" w:rsidRDefault="00461915" w:rsidP="00372D51">
            <w:pPr>
              <w:spacing w:line="276" w:lineRule="auto"/>
              <w:rPr>
                <w:rFonts w:ascii="Arial" w:hAnsi="Arial" w:cs="Arial"/>
              </w:rPr>
            </w:pPr>
            <w:r w:rsidRPr="00956B26">
              <w:rPr>
                <w:rFonts w:ascii="Arial" w:hAnsi="Arial" w:cs="Arial"/>
              </w:rPr>
              <w:t>Sasaran</w:t>
            </w:r>
          </w:p>
        </w:tc>
        <w:tc>
          <w:tcPr>
            <w:tcW w:w="284" w:type="dxa"/>
            <w:tcBorders>
              <w:top w:val="nil"/>
              <w:left w:val="nil"/>
              <w:bottom w:val="single" w:sz="4" w:space="0" w:color="auto"/>
              <w:right w:val="nil"/>
            </w:tcBorders>
          </w:tcPr>
          <w:p w14:paraId="4E94724A" w14:textId="77777777" w:rsidR="00461915" w:rsidRDefault="00461915" w:rsidP="00372D51">
            <w:pPr>
              <w:spacing w:line="276" w:lineRule="auto"/>
              <w:jc w:val="center"/>
              <w:rPr>
                <w:rFonts w:ascii="Arial" w:hAnsi="Arial" w:cs="Arial"/>
                <w:b/>
              </w:rPr>
            </w:pPr>
            <w:r>
              <w:rPr>
                <w:rFonts w:ascii="Arial" w:hAnsi="Arial" w:cs="Arial"/>
                <w:b/>
              </w:rPr>
              <w:t>:</w:t>
            </w:r>
          </w:p>
        </w:tc>
        <w:tc>
          <w:tcPr>
            <w:tcW w:w="3240" w:type="dxa"/>
            <w:tcBorders>
              <w:top w:val="nil"/>
              <w:left w:val="nil"/>
              <w:bottom w:val="single" w:sz="4" w:space="0" w:color="auto"/>
            </w:tcBorders>
          </w:tcPr>
          <w:p w14:paraId="2FF162BE" w14:textId="77777777" w:rsidR="00461915" w:rsidRPr="002B1FA6" w:rsidRDefault="002B1FA6" w:rsidP="00372D51">
            <w:pPr>
              <w:spacing w:line="276" w:lineRule="auto"/>
              <w:rPr>
                <w:rFonts w:ascii="Arial" w:hAnsi="Arial" w:cs="Arial"/>
                <w:lang w:val="id-ID"/>
              </w:rPr>
            </w:pPr>
            <w:r>
              <w:rPr>
                <w:rFonts w:ascii="Arial" w:hAnsi="Arial" w:cs="Arial"/>
                <w:lang w:val="id-ID"/>
              </w:rPr>
              <w:t>Pegawai BPBD</w:t>
            </w:r>
          </w:p>
        </w:tc>
      </w:tr>
      <w:tr w:rsidR="00503C23" w:rsidRPr="00956B26" w14:paraId="17FA479B" w14:textId="77777777" w:rsidTr="009B733F">
        <w:trPr>
          <w:trHeight w:val="4032"/>
          <w:jc w:val="center"/>
        </w:trPr>
        <w:tc>
          <w:tcPr>
            <w:tcW w:w="731" w:type="dxa"/>
          </w:tcPr>
          <w:p w14:paraId="0657B0C0" w14:textId="3F8BEC34" w:rsidR="00503C23" w:rsidRDefault="00163C67" w:rsidP="00372D51">
            <w:pPr>
              <w:tabs>
                <w:tab w:val="left" w:pos="0"/>
              </w:tabs>
              <w:spacing w:line="360" w:lineRule="auto"/>
              <w:rPr>
                <w:rFonts w:ascii="Arial" w:hAnsi="Arial" w:cs="Arial"/>
              </w:rPr>
            </w:pPr>
            <w:r>
              <w:rPr>
                <w:rFonts w:ascii="Arial" w:hAnsi="Arial" w:cs="Arial"/>
              </w:rPr>
              <w:t>2</w:t>
            </w:r>
            <w:r w:rsidR="00503C23">
              <w:rPr>
                <w:rFonts w:ascii="Arial" w:hAnsi="Arial" w:cs="Arial"/>
              </w:rPr>
              <w:t>)</w:t>
            </w:r>
          </w:p>
        </w:tc>
        <w:tc>
          <w:tcPr>
            <w:tcW w:w="2694" w:type="dxa"/>
            <w:tcBorders>
              <w:right w:val="single" w:sz="4" w:space="0" w:color="auto"/>
            </w:tcBorders>
          </w:tcPr>
          <w:p w14:paraId="6D245D62" w14:textId="77777777" w:rsidR="00503C23" w:rsidRDefault="00503C23" w:rsidP="00503C23">
            <w:pPr>
              <w:spacing w:line="360" w:lineRule="auto"/>
              <w:rPr>
                <w:rFonts w:ascii="Arial" w:hAnsi="Arial" w:cs="Arial"/>
              </w:rPr>
            </w:pPr>
            <w:r>
              <w:rPr>
                <w:rFonts w:ascii="Arial" w:hAnsi="Arial" w:cs="Arial"/>
              </w:rPr>
              <w:t>Koordinasi dan Penyusunan Laporan Capaian Kinerja dan Ikhtisar Realisasi Kinerja SKPD</w:t>
            </w:r>
          </w:p>
        </w:tc>
        <w:tc>
          <w:tcPr>
            <w:tcW w:w="1275" w:type="dxa"/>
            <w:tcBorders>
              <w:top w:val="single" w:sz="4" w:space="0" w:color="000000"/>
              <w:left w:val="single" w:sz="4" w:space="0" w:color="auto"/>
              <w:right w:val="nil"/>
            </w:tcBorders>
            <w:shd w:val="clear" w:color="auto" w:fill="auto"/>
          </w:tcPr>
          <w:p w14:paraId="271F7C2D" w14:textId="77777777" w:rsidR="00503C23" w:rsidRPr="00DD3C53" w:rsidRDefault="00503C23" w:rsidP="009B733F">
            <w:pPr>
              <w:spacing w:line="276" w:lineRule="auto"/>
              <w:rPr>
                <w:rFonts w:ascii="Arial" w:hAnsi="Arial" w:cs="Arial"/>
              </w:rPr>
            </w:pPr>
            <w:r w:rsidRPr="00DD3C53">
              <w:rPr>
                <w:rFonts w:ascii="Arial" w:hAnsi="Arial" w:cs="Arial"/>
              </w:rPr>
              <w:t>Input</w:t>
            </w:r>
          </w:p>
          <w:p w14:paraId="7DEBA2AF" w14:textId="77777777" w:rsidR="00503C23" w:rsidRDefault="00503C23" w:rsidP="009B733F">
            <w:pPr>
              <w:spacing w:line="276" w:lineRule="auto"/>
              <w:rPr>
                <w:rFonts w:ascii="Arial" w:hAnsi="Arial" w:cs="Arial"/>
              </w:rPr>
            </w:pPr>
          </w:p>
          <w:p w14:paraId="53CD19B2" w14:textId="77777777" w:rsidR="00503C23" w:rsidRPr="00DD3C53" w:rsidRDefault="00503C23" w:rsidP="009B733F">
            <w:pPr>
              <w:spacing w:line="276" w:lineRule="auto"/>
              <w:rPr>
                <w:rFonts w:ascii="Arial" w:hAnsi="Arial" w:cs="Arial"/>
              </w:rPr>
            </w:pPr>
            <w:r w:rsidRPr="00956B26">
              <w:rPr>
                <w:rFonts w:ascii="Arial" w:hAnsi="Arial" w:cs="Arial"/>
              </w:rPr>
              <w:t>Output</w:t>
            </w:r>
          </w:p>
          <w:p w14:paraId="7E5FA0E5" w14:textId="77777777" w:rsidR="00503C23" w:rsidRDefault="00503C23" w:rsidP="009B733F">
            <w:pPr>
              <w:spacing w:line="276" w:lineRule="auto"/>
              <w:rPr>
                <w:rFonts w:ascii="Arial" w:hAnsi="Arial" w:cs="Arial"/>
              </w:rPr>
            </w:pPr>
          </w:p>
          <w:p w14:paraId="35AC6C3A" w14:textId="77777777" w:rsidR="00503C23" w:rsidRDefault="00503C23" w:rsidP="009B733F">
            <w:pPr>
              <w:spacing w:line="276" w:lineRule="auto"/>
              <w:rPr>
                <w:rFonts w:ascii="Arial" w:hAnsi="Arial" w:cs="Arial"/>
              </w:rPr>
            </w:pPr>
          </w:p>
          <w:p w14:paraId="32C0AA70" w14:textId="77777777" w:rsidR="00503C23" w:rsidRPr="00DD3C53" w:rsidRDefault="00503C23" w:rsidP="009B733F">
            <w:pPr>
              <w:spacing w:line="276" w:lineRule="auto"/>
              <w:rPr>
                <w:rFonts w:ascii="Arial" w:hAnsi="Arial" w:cs="Arial"/>
              </w:rPr>
            </w:pPr>
            <w:r>
              <w:rPr>
                <w:rFonts w:ascii="Arial" w:hAnsi="Arial" w:cs="Arial"/>
              </w:rPr>
              <w:t>Outcome</w:t>
            </w:r>
          </w:p>
          <w:p w14:paraId="24575B76" w14:textId="77777777" w:rsidR="00503C23" w:rsidRDefault="00503C23" w:rsidP="009B733F">
            <w:pPr>
              <w:spacing w:line="276" w:lineRule="auto"/>
              <w:rPr>
                <w:rFonts w:ascii="Arial" w:hAnsi="Arial" w:cs="Arial"/>
              </w:rPr>
            </w:pPr>
          </w:p>
          <w:p w14:paraId="465C905D" w14:textId="77777777" w:rsidR="00503C23" w:rsidRDefault="00503C23" w:rsidP="009B733F">
            <w:pPr>
              <w:spacing w:line="276" w:lineRule="auto"/>
              <w:rPr>
                <w:rFonts w:ascii="Arial" w:hAnsi="Arial" w:cs="Arial"/>
              </w:rPr>
            </w:pPr>
          </w:p>
          <w:p w14:paraId="681B1919" w14:textId="77777777" w:rsidR="00503C23" w:rsidRPr="00DD3C53" w:rsidRDefault="00503C23" w:rsidP="009B733F">
            <w:pPr>
              <w:spacing w:line="276" w:lineRule="auto"/>
              <w:rPr>
                <w:rFonts w:ascii="Arial" w:hAnsi="Arial" w:cs="Arial"/>
              </w:rPr>
            </w:pPr>
            <w:r>
              <w:rPr>
                <w:rFonts w:ascii="Arial" w:hAnsi="Arial" w:cs="Arial"/>
              </w:rPr>
              <w:t>Benefit</w:t>
            </w:r>
          </w:p>
          <w:p w14:paraId="729EC1B3" w14:textId="77777777" w:rsidR="00503C23" w:rsidRDefault="00503C23" w:rsidP="009B733F">
            <w:pPr>
              <w:spacing w:line="276" w:lineRule="auto"/>
              <w:rPr>
                <w:rFonts w:ascii="Arial" w:hAnsi="Arial" w:cs="Arial"/>
              </w:rPr>
            </w:pPr>
          </w:p>
          <w:p w14:paraId="4F79E643" w14:textId="77777777" w:rsidR="00503C23" w:rsidRPr="00DD3C53" w:rsidRDefault="00503C23" w:rsidP="009B733F">
            <w:pPr>
              <w:spacing w:line="276" w:lineRule="auto"/>
              <w:rPr>
                <w:rFonts w:ascii="Arial" w:hAnsi="Arial" w:cs="Arial"/>
              </w:rPr>
            </w:pPr>
            <w:r w:rsidRPr="00956B26">
              <w:rPr>
                <w:rFonts w:ascii="Arial" w:hAnsi="Arial" w:cs="Arial"/>
              </w:rPr>
              <w:t>Impact</w:t>
            </w:r>
          </w:p>
          <w:p w14:paraId="12838A75" w14:textId="77777777" w:rsidR="00503C23" w:rsidRDefault="00503C23" w:rsidP="009B733F">
            <w:pPr>
              <w:spacing w:line="276" w:lineRule="auto"/>
              <w:rPr>
                <w:rFonts w:ascii="Arial" w:hAnsi="Arial" w:cs="Arial"/>
              </w:rPr>
            </w:pPr>
          </w:p>
          <w:p w14:paraId="5B63767B" w14:textId="77777777" w:rsidR="00503C23" w:rsidRPr="00DD3C53" w:rsidRDefault="00503C23" w:rsidP="009B733F">
            <w:pPr>
              <w:spacing w:line="276" w:lineRule="auto"/>
              <w:rPr>
                <w:rFonts w:ascii="Arial" w:hAnsi="Arial" w:cs="Arial"/>
              </w:rPr>
            </w:pPr>
            <w:r w:rsidRPr="00956B26">
              <w:rPr>
                <w:rFonts w:ascii="Arial" w:hAnsi="Arial" w:cs="Arial"/>
              </w:rPr>
              <w:t>Sasaran</w:t>
            </w:r>
          </w:p>
        </w:tc>
        <w:tc>
          <w:tcPr>
            <w:tcW w:w="284" w:type="dxa"/>
            <w:tcBorders>
              <w:top w:val="single" w:sz="4" w:space="0" w:color="000000"/>
              <w:left w:val="nil"/>
              <w:right w:val="nil"/>
            </w:tcBorders>
            <w:shd w:val="clear" w:color="auto" w:fill="auto"/>
          </w:tcPr>
          <w:p w14:paraId="11C52D92" w14:textId="77777777" w:rsidR="00503C23" w:rsidRPr="00956B26" w:rsidRDefault="00503C23" w:rsidP="009B733F">
            <w:pPr>
              <w:spacing w:line="276" w:lineRule="auto"/>
              <w:rPr>
                <w:rFonts w:ascii="Arial" w:hAnsi="Arial" w:cs="Arial"/>
                <w:b/>
              </w:rPr>
            </w:pPr>
            <w:r>
              <w:rPr>
                <w:rFonts w:ascii="Arial" w:hAnsi="Arial" w:cs="Arial"/>
                <w:b/>
              </w:rPr>
              <w:t>:</w:t>
            </w:r>
          </w:p>
          <w:p w14:paraId="5471E832" w14:textId="77777777" w:rsidR="00503C23" w:rsidRDefault="00503C23" w:rsidP="009B733F">
            <w:pPr>
              <w:spacing w:line="276" w:lineRule="auto"/>
              <w:jc w:val="center"/>
              <w:rPr>
                <w:rFonts w:ascii="Arial" w:hAnsi="Arial" w:cs="Arial"/>
                <w:b/>
              </w:rPr>
            </w:pPr>
          </w:p>
          <w:p w14:paraId="30E59BCF" w14:textId="77777777" w:rsidR="00503C23" w:rsidRPr="00956B26" w:rsidRDefault="00503C23" w:rsidP="009B733F">
            <w:pPr>
              <w:spacing w:line="276" w:lineRule="auto"/>
              <w:jc w:val="center"/>
              <w:rPr>
                <w:rFonts w:ascii="Arial" w:hAnsi="Arial" w:cs="Arial"/>
                <w:b/>
              </w:rPr>
            </w:pPr>
            <w:r>
              <w:rPr>
                <w:rFonts w:ascii="Arial" w:hAnsi="Arial" w:cs="Arial"/>
                <w:b/>
              </w:rPr>
              <w:t>:</w:t>
            </w:r>
          </w:p>
          <w:p w14:paraId="73971F46" w14:textId="77777777" w:rsidR="00503C23" w:rsidRDefault="00503C23" w:rsidP="009B733F">
            <w:pPr>
              <w:spacing w:line="276" w:lineRule="auto"/>
              <w:rPr>
                <w:rFonts w:ascii="Arial" w:hAnsi="Arial" w:cs="Arial"/>
                <w:b/>
              </w:rPr>
            </w:pPr>
          </w:p>
          <w:p w14:paraId="0797C0C9" w14:textId="77777777" w:rsidR="00503C23" w:rsidRDefault="00503C23" w:rsidP="009B733F">
            <w:pPr>
              <w:spacing w:line="276" w:lineRule="auto"/>
              <w:rPr>
                <w:rFonts w:ascii="Arial" w:hAnsi="Arial" w:cs="Arial"/>
                <w:b/>
              </w:rPr>
            </w:pPr>
          </w:p>
          <w:p w14:paraId="63CB9856" w14:textId="77777777" w:rsidR="00503C23" w:rsidRPr="00956B26" w:rsidRDefault="00503C23" w:rsidP="009B733F">
            <w:pPr>
              <w:spacing w:line="276" w:lineRule="auto"/>
              <w:rPr>
                <w:rFonts w:ascii="Arial" w:hAnsi="Arial" w:cs="Arial"/>
                <w:b/>
              </w:rPr>
            </w:pPr>
            <w:r>
              <w:rPr>
                <w:rFonts w:ascii="Arial" w:hAnsi="Arial" w:cs="Arial"/>
                <w:b/>
              </w:rPr>
              <w:t>:</w:t>
            </w:r>
          </w:p>
          <w:p w14:paraId="14A019B9" w14:textId="77777777" w:rsidR="00503C23" w:rsidRDefault="00503C23" w:rsidP="009B733F">
            <w:pPr>
              <w:spacing w:line="276" w:lineRule="auto"/>
              <w:jc w:val="center"/>
              <w:rPr>
                <w:rFonts w:ascii="Arial" w:hAnsi="Arial" w:cs="Arial"/>
                <w:b/>
              </w:rPr>
            </w:pPr>
          </w:p>
          <w:p w14:paraId="5D07990F" w14:textId="77777777" w:rsidR="00503C23" w:rsidRDefault="00503C23" w:rsidP="009B733F">
            <w:pPr>
              <w:spacing w:line="276" w:lineRule="auto"/>
              <w:jc w:val="center"/>
              <w:rPr>
                <w:rFonts w:ascii="Arial" w:hAnsi="Arial" w:cs="Arial"/>
                <w:b/>
              </w:rPr>
            </w:pPr>
          </w:p>
          <w:p w14:paraId="0787BFE6" w14:textId="77777777" w:rsidR="00503C23" w:rsidRPr="00956B26" w:rsidRDefault="00503C23" w:rsidP="009B733F">
            <w:pPr>
              <w:spacing w:line="276" w:lineRule="auto"/>
              <w:jc w:val="center"/>
              <w:rPr>
                <w:rFonts w:ascii="Arial" w:hAnsi="Arial" w:cs="Arial"/>
                <w:b/>
              </w:rPr>
            </w:pPr>
            <w:r>
              <w:rPr>
                <w:rFonts w:ascii="Arial" w:hAnsi="Arial" w:cs="Arial"/>
                <w:b/>
              </w:rPr>
              <w:t>:</w:t>
            </w:r>
          </w:p>
          <w:p w14:paraId="7DD9A029" w14:textId="77777777" w:rsidR="00503C23" w:rsidRDefault="00503C23" w:rsidP="009B733F">
            <w:pPr>
              <w:spacing w:line="276" w:lineRule="auto"/>
              <w:jc w:val="center"/>
              <w:rPr>
                <w:rFonts w:ascii="Arial" w:hAnsi="Arial" w:cs="Arial"/>
                <w:b/>
              </w:rPr>
            </w:pPr>
          </w:p>
          <w:p w14:paraId="20E23B49" w14:textId="77777777" w:rsidR="00503C23" w:rsidRPr="00956B26" w:rsidRDefault="00503C23" w:rsidP="009B733F">
            <w:pPr>
              <w:spacing w:line="276" w:lineRule="auto"/>
              <w:rPr>
                <w:rFonts w:ascii="Arial" w:hAnsi="Arial" w:cs="Arial"/>
                <w:b/>
              </w:rPr>
            </w:pPr>
            <w:r>
              <w:rPr>
                <w:rFonts w:ascii="Arial" w:hAnsi="Arial" w:cs="Arial"/>
                <w:b/>
              </w:rPr>
              <w:t>:</w:t>
            </w:r>
          </w:p>
          <w:p w14:paraId="220912B3" w14:textId="77777777" w:rsidR="00503C23" w:rsidRDefault="00503C23" w:rsidP="009B733F">
            <w:pPr>
              <w:spacing w:line="276" w:lineRule="auto"/>
              <w:jc w:val="center"/>
              <w:rPr>
                <w:rFonts w:ascii="Arial" w:hAnsi="Arial" w:cs="Arial"/>
                <w:b/>
              </w:rPr>
            </w:pPr>
          </w:p>
          <w:p w14:paraId="511F12D3" w14:textId="77777777" w:rsidR="00503C23" w:rsidRPr="00956B26" w:rsidRDefault="00503C23" w:rsidP="009B733F">
            <w:pPr>
              <w:spacing w:line="276" w:lineRule="auto"/>
              <w:jc w:val="center"/>
              <w:rPr>
                <w:rFonts w:ascii="Arial" w:hAnsi="Arial" w:cs="Arial"/>
                <w:b/>
              </w:rPr>
            </w:pPr>
            <w:r>
              <w:rPr>
                <w:rFonts w:ascii="Arial" w:hAnsi="Arial" w:cs="Arial"/>
                <w:b/>
              </w:rPr>
              <w:t>:</w:t>
            </w:r>
          </w:p>
        </w:tc>
        <w:tc>
          <w:tcPr>
            <w:tcW w:w="3240" w:type="dxa"/>
            <w:tcBorders>
              <w:top w:val="single" w:sz="4" w:space="0" w:color="000000"/>
              <w:left w:val="nil"/>
              <w:right w:val="single" w:sz="4" w:space="0" w:color="auto"/>
            </w:tcBorders>
            <w:shd w:val="clear" w:color="auto" w:fill="auto"/>
          </w:tcPr>
          <w:p w14:paraId="30221287" w14:textId="29239256" w:rsidR="00503C23" w:rsidRPr="00401AC8" w:rsidRDefault="00503C23" w:rsidP="009B733F">
            <w:pPr>
              <w:spacing w:line="276" w:lineRule="auto"/>
              <w:rPr>
                <w:rFonts w:ascii="Arial" w:hAnsi="Arial" w:cs="Arial"/>
              </w:rPr>
            </w:pPr>
            <w:r>
              <w:rPr>
                <w:rFonts w:ascii="Arial" w:hAnsi="Arial" w:cs="Arial"/>
              </w:rPr>
              <w:t>Tersedianya dana sebesar Rp</w:t>
            </w:r>
            <w:r>
              <w:rPr>
                <w:rFonts w:ascii="Arial" w:hAnsi="Arial" w:cs="Arial"/>
                <w:lang w:val="id-ID"/>
              </w:rPr>
              <w:t xml:space="preserve">. </w:t>
            </w:r>
            <w:r w:rsidR="00163C67">
              <w:rPr>
                <w:rFonts w:ascii="Arial" w:hAnsi="Arial" w:cs="Arial"/>
              </w:rPr>
              <w:t>5.664.600</w:t>
            </w:r>
            <w:r w:rsidRPr="00956B26">
              <w:rPr>
                <w:rFonts w:ascii="Arial" w:hAnsi="Arial" w:cs="Arial"/>
              </w:rPr>
              <w:t>,-</w:t>
            </w:r>
          </w:p>
          <w:p w14:paraId="262D91C5" w14:textId="77777777" w:rsidR="00503C23" w:rsidRPr="00401AC8" w:rsidRDefault="00CA27BA" w:rsidP="009B733F">
            <w:pPr>
              <w:spacing w:line="276" w:lineRule="auto"/>
              <w:rPr>
                <w:rFonts w:ascii="Arial" w:hAnsi="Arial" w:cs="Arial"/>
              </w:rPr>
            </w:pPr>
            <w:r>
              <w:rPr>
                <w:rFonts w:ascii="Arial" w:hAnsi="Arial" w:cs="Arial"/>
              </w:rPr>
              <w:t>Jumlah dokumen laporan capaian realisasi kinerja SKPD yang disusun</w:t>
            </w:r>
          </w:p>
          <w:p w14:paraId="3D3E0C68" w14:textId="77777777" w:rsidR="00503C23" w:rsidRPr="00401AC8" w:rsidRDefault="00503C23" w:rsidP="009B733F">
            <w:pPr>
              <w:spacing w:line="276" w:lineRule="auto"/>
              <w:rPr>
                <w:rFonts w:ascii="Arial" w:hAnsi="Arial" w:cs="Arial"/>
              </w:rPr>
            </w:pPr>
            <w:r>
              <w:rPr>
                <w:rFonts w:ascii="Arial" w:hAnsi="Arial" w:cs="Arial"/>
                <w:lang w:val="id-ID"/>
              </w:rPr>
              <w:t>Pedoman pelaksanaan program/ kegiatan dan sub kegiatan tahun berjalan</w:t>
            </w:r>
          </w:p>
          <w:p w14:paraId="106EC375" w14:textId="77777777" w:rsidR="00503C23" w:rsidRPr="00401AC8" w:rsidRDefault="00503C23" w:rsidP="009B733F">
            <w:pPr>
              <w:spacing w:line="276" w:lineRule="auto"/>
              <w:rPr>
                <w:rFonts w:ascii="Arial" w:hAnsi="Arial" w:cs="Arial"/>
              </w:rPr>
            </w:pPr>
            <w:r w:rsidRPr="00956B26">
              <w:rPr>
                <w:rFonts w:ascii="Arial" w:hAnsi="Arial" w:cs="Arial"/>
              </w:rPr>
              <w:t xml:space="preserve">Tugas dan fungsi SKPD dapat berjalan </w:t>
            </w:r>
            <w:r w:rsidR="008878FD">
              <w:rPr>
                <w:rFonts w:ascii="Arial" w:hAnsi="Arial" w:cs="Arial"/>
              </w:rPr>
              <w:t>lancar</w:t>
            </w:r>
          </w:p>
          <w:p w14:paraId="044D1289" w14:textId="77777777" w:rsidR="00503C23" w:rsidRPr="00401AC8" w:rsidRDefault="00503C23" w:rsidP="009B733F">
            <w:pPr>
              <w:spacing w:line="276" w:lineRule="auto"/>
              <w:rPr>
                <w:rFonts w:ascii="Arial" w:hAnsi="Arial" w:cs="Arial"/>
              </w:rPr>
            </w:pPr>
            <w:r>
              <w:rPr>
                <w:rFonts w:ascii="Arial" w:hAnsi="Arial" w:cs="Arial"/>
                <w:lang w:val="id-ID"/>
              </w:rPr>
              <w:t>Terciptanya peningkatan kinerja</w:t>
            </w:r>
          </w:p>
          <w:p w14:paraId="1BCCB9A2" w14:textId="77777777" w:rsidR="00503C23" w:rsidRPr="00401AC8" w:rsidRDefault="00503C23" w:rsidP="009B733F">
            <w:pPr>
              <w:spacing w:line="276" w:lineRule="auto"/>
              <w:rPr>
                <w:rFonts w:ascii="Arial" w:hAnsi="Arial" w:cs="Arial"/>
              </w:rPr>
            </w:pPr>
            <w:r>
              <w:rPr>
                <w:rFonts w:ascii="Arial" w:hAnsi="Arial" w:cs="Arial"/>
                <w:lang w:val="id-ID"/>
              </w:rPr>
              <w:t>Pegawai BPBD</w:t>
            </w:r>
          </w:p>
        </w:tc>
      </w:tr>
      <w:tr w:rsidR="00C51FE9" w:rsidRPr="00956B26" w14:paraId="55070A1B" w14:textId="77777777" w:rsidTr="009B733F">
        <w:trPr>
          <w:trHeight w:val="4032"/>
          <w:jc w:val="center"/>
        </w:trPr>
        <w:tc>
          <w:tcPr>
            <w:tcW w:w="731" w:type="dxa"/>
          </w:tcPr>
          <w:p w14:paraId="7799D148" w14:textId="46E80550" w:rsidR="00C51FE9" w:rsidRDefault="00163C67" w:rsidP="00372D51">
            <w:pPr>
              <w:tabs>
                <w:tab w:val="left" w:pos="0"/>
              </w:tabs>
              <w:spacing w:line="360" w:lineRule="auto"/>
              <w:rPr>
                <w:rFonts w:ascii="Arial" w:hAnsi="Arial" w:cs="Arial"/>
              </w:rPr>
            </w:pPr>
            <w:r>
              <w:rPr>
                <w:rFonts w:ascii="Arial" w:hAnsi="Arial" w:cs="Arial"/>
              </w:rPr>
              <w:lastRenderedPageBreak/>
              <w:t>3</w:t>
            </w:r>
            <w:r w:rsidR="00C51FE9">
              <w:rPr>
                <w:rFonts w:ascii="Arial" w:hAnsi="Arial" w:cs="Arial"/>
              </w:rPr>
              <w:t>)</w:t>
            </w:r>
          </w:p>
        </w:tc>
        <w:tc>
          <w:tcPr>
            <w:tcW w:w="2694" w:type="dxa"/>
            <w:tcBorders>
              <w:right w:val="single" w:sz="4" w:space="0" w:color="auto"/>
            </w:tcBorders>
          </w:tcPr>
          <w:p w14:paraId="62FEBE66" w14:textId="77777777" w:rsidR="00C51FE9" w:rsidRDefault="00C51FE9" w:rsidP="00503C23">
            <w:pPr>
              <w:spacing w:line="360" w:lineRule="auto"/>
              <w:rPr>
                <w:rFonts w:ascii="Arial" w:hAnsi="Arial" w:cs="Arial"/>
              </w:rPr>
            </w:pPr>
            <w:r>
              <w:rPr>
                <w:rFonts w:ascii="Arial" w:hAnsi="Arial" w:cs="Arial"/>
              </w:rPr>
              <w:t xml:space="preserve">Evaluasi Kinerja Perangkat Daerah </w:t>
            </w:r>
          </w:p>
        </w:tc>
        <w:tc>
          <w:tcPr>
            <w:tcW w:w="1275" w:type="dxa"/>
            <w:tcBorders>
              <w:top w:val="single" w:sz="4" w:space="0" w:color="000000"/>
              <w:left w:val="single" w:sz="4" w:space="0" w:color="auto"/>
              <w:right w:val="nil"/>
            </w:tcBorders>
            <w:shd w:val="clear" w:color="auto" w:fill="auto"/>
          </w:tcPr>
          <w:p w14:paraId="61DB4A03" w14:textId="77777777" w:rsidR="00C51FE9" w:rsidRPr="00DD3C53" w:rsidRDefault="00C51FE9" w:rsidP="009B733F">
            <w:pPr>
              <w:spacing w:line="276" w:lineRule="auto"/>
              <w:rPr>
                <w:rFonts w:ascii="Arial" w:hAnsi="Arial" w:cs="Arial"/>
              </w:rPr>
            </w:pPr>
            <w:r w:rsidRPr="00DD3C53">
              <w:rPr>
                <w:rFonts w:ascii="Arial" w:hAnsi="Arial" w:cs="Arial"/>
              </w:rPr>
              <w:t>Input</w:t>
            </w:r>
          </w:p>
          <w:p w14:paraId="34B331B4" w14:textId="77777777" w:rsidR="00C51FE9" w:rsidRDefault="00C51FE9" w:rsidP="009B733F">
            <w:pPr>
              <w:spacing w:line="276" w:lineRule="auto"/>
              <w:rPr>
                <w:rFonts w:ascii="Arial" w:hAnsi="Arial" w:cs="Arial"/>
              </w:rPr>
            </w:pPr>
          </w:p>
          <w:p w14:paraId="59868D59" w14:textId="77777777" w:rsidR="00C51FE9" w:rsidRPr="00DD3C53" w:rsidRDefault="00C51FE9" w:rsidP="009B733F">
            <w:pPr>
              <w:spacing w:line="276" w:lineRule="auto"/>
              <w:rPr>
                <w:rFonts w:ascii="Arial" w:hAnsi="Arial" w:cs="Arial"/>
              </w:rPr>
            </w:pPr>
            <w:r w:rsidRPr="00956B26">
              <w:rPr>
                <w:rFonts w:ascii="Arial" w:hAnsi="Arial" w:cs="Arial"/>
              </w:rPr>
              <w:t>Output</w:t>
            </w:r>
          </w:p>
          <w:p w14:paraId="19E969B3" w14:textId="77777777" w:rsidR="00C51FE9" w:rsidRDefault="00C51FE9" w:rsidP="009B733F">
            <w:pPr>
              <w:spacing w:line="276" w:lineRule="auto"/>
              <w:rPr>
                <w:rFonts w:ascii="Arial" w:hAnsi="Arial" w:cs="Arial"/>
              </w:rPr>
            </w:pPr>
          </w:p>
          <w:p w14:paraId="2A88ADC1" w14:textId="77777777" w:rsidR="00C51FE9" w:rsidRDefault="00C51FE9" w:rsidP="009B733F">
            <w:pPr>
              <w:spacing w:line="276" w:lineRule="auto"/>
              <w:rPr>
                <w:rFonts w:ascii="Arial" w:hAnsi="Arial" w:cs="Arial"/>
              </w:rPr>
            </w:pPr>
          </w:p>
          <w:p w14:paraId="587E81A7" w14:textId="77777777" w:rsidR="00C51FE9" w:rsidRPr="00DD3C53" w:rsidRDefault="00C51FE9" w:rsidP="009B733F">
            <w:pPr>
              <w:spacing w:line="276" w:lineRule="auto"/>
              <w:rPr>
                <w:rFonts w:ascii="Arial" w:hAnsi="Arial" w:cs="Arial"/>
              </w:rPr>
            </w:pPr>
            <w:r>
              <w:rPr>
                <w:rFonts w:ascii="Arial" w:hAnsi="Arial" w:cs="Arial"/>
              </w:rPr>
              <w:t>Outcome</w:t>
            </w:r>
          </w:p>
          <w:p w14:paraId="0840DAE2" w14:textId="77777777" w:rsidR="00C51FE9" w:rsidRDefault="00C51FE9" w:rsidP="009B733F">
            <w:pPr>
              <w:spacing w:line="276" w:lineRule="auto"/>
              <w:rPr>
                <w:rFonts w:ascii="Arial" w:hAnsi="Arial" w:cs="Arial"/>
              </w:rPr>
            </w:pPr>
          </w:p>
          <w:p w14:paraId="3B19C334" w14:textId="77777777" w:rsidR="00C51FE9" w:rsidRDefault="00C51FE9" w:rsidP="009B733F">
            <w:pPr>
              <w:spacing w:line="276" w:lineRule="auto"/>
              <w:rPr>
                <w:rFonts w:ascii="Arial" w:hAnsi="Arial" w:cs="Arial"/>
              </w:rPr>
            </w:pPr>
          </w:p>
          <w:p w14:paraId="66627715" w14:textId="77777777" w:rsidR="00C51FE9" w:rsidRPr="00DD3C53" w:rsidRDefault="00C51FE9" w:rsidP="009B733F">
            <w:pPr>
              <w:spacing w:line="276" w:lineRule="auto"/>
              <w:rPr>
                <w:rFonts w:ascii="Arial" w:hAnsi="Arial" w:cs="Arial"/>
              </w:rPr>
            </w:pPr>
            <w:r>
              <w:rPr>
                <w:rFonts w:ascii="Arial" w:hAnsi="Arial" w:cs="Arial"/>
              </w:rPr>
              <w:t>Benefit</w:t>
            </w:r>
          </w:p>
          <w:p w14:paraId="6A7F4E9F" w14:textId="77777777" w:rsidR="00C51FE9" w:rsidRDefault="00C51FE9" w:rsidP="009B733F">
            <w:pPr>
              <w:spacing w:line="276" w:lineRule="auto"/>
              <w:rPr>
                <w:rFonts w:ascii="Arial" w:hAnsi="Arial" w:cs="Arial"/>
              </w:rPr>
            </w:pPr>
          </w:p>
          <w:p w14:paraId="30F81C7A" w14:textId="77777777" w:rsidR="00C51FE9" w:rsidRPr="00DD3C53" w:rsidRDefault="00C51FE9" w:rsidP="009B733F">
            <w:pPr>
              <w:spacing w:line="276" w:lineRule="auto"/>
              <w:rPr>
                <w:rFonts w:ascii="Arial" w:hAnsi="Arial" w:cs="Arial"/>
              </w:rPr>
            </w:pPr>
            <w:r w:rsidRPr="00956B26">
              <w:rPr>
                <w:rFonts w:ascii="Arial" w:hAnsi="Arial" w:cs="Arial"/>
              </w:rPr>
              <w:t>Impact</w:t>
            </w:r>
          </w:p>
          <w:p w14:paraId="396951AF" w14:textId="77777777" w:rsidR="00C51FE9" w:rsidRDefault="00C51FE9" w:rsidP="009B733F">
            <w:pPr>
              <w:spacing w:line="276" w:lineRule="auto"/>
              <w:rPr>
                <w:rFonts w:ascii="Arial" w:hAnsi="Arial" w:cs="Arial"/>
              </w:rPr>
            </w:pPr>
          </w:p>
          <w:p w14:paraId="186F667E" w14:textId="77777777" w:rsidR="00C51FE9" w:rsidRPr="00DD3C53" w:rsidRDefault="00C51FE9" w:rsidP="009B733F">
            <w:pPr>
              <w:spacing w:line="276" w:lineRule="auto"/>
              <w:rPr>
                <w:rFonts w:ascii="Arial" w:hAnsi="Arial" w:cs="Arial"/>
              </w:rPr>
            </w:pPr>
            <w:r w:rsidRPr="00956B26">
              <w:rPr>
                <w:rFonts w:ascii="Arial" w:hAnsi="Arial" w:cs="Arial"/>
              </w:rPr>
              <w:t>Sasaran</w:t>
            </w:r>
          </w:p>
        </w:tc>
        <w:tc>
          <w:tcPr>
            <w:tcW w:w="284" w:type="dxa"/>
            <w:tcBorders>
              <w:top w:val="single" w:sz="4" w:space="0" w:color="000000"/>
              <w:left w:val="nil"/>
              <w:right w:val="nil"/>
            </w:tcBorders>
            <w:shd w:val="clear" w:color="auto" w:fill="auto"/>
          </w:tcPr>
          <w:p w14:paraId="04BBA0EE" w14:textId="77777777" w:rsidR="00C51FE9" w:rsidRPr="00956B26" w:rsidRDefault="00C51FE9" w:rsidP="009B733F">
            <w:pPr>
              <w:spacing w:line="276" w:lineRule="auto"/>
              <w:rPr>
                <w:rFonts w:ascii="Arial" w:hAnsi="Arial" w:cs="Arial"/>
                <w:b/>
              </w:rPr>
            </w:pPr>
            <w:r>
              <w:rPr>
                <w:rFonts w:ascii="Arial" w:hAnsi="Arial" w:cs="Arial"/>
                <w:b/>
              </w:rPr>
              <w:t>:</w:t>
            </w:r>
          </w:p>
          <w:p w14:paraId="2D1983EF" w14:textId="77777777" w:rsidR="00C51FE9" w:rsidRDefault="00C51FE9" w:rsidP="009B733F">
            <w:pPr>
              <w:spacing w:line="276" w:lineRule="auto"/>
              <w:jc w:val="center"/>
              <w:rPr>
                <w:rFonts w:ascii="Arial" w:hAnsi="Arial" w:cs="Arial"/>
                <w:b/>
              </w:rPr>
            </w:pPr>
          </w:p>
          <w:p w14:paraId="46E72783" w14:textId="77777777" w:rsidR="00C51FE9" w:rsidRPr="00956B26" w:rsidRDefault="00C51FE9" w:rsidP="009B733F">
            <w:pPr>
              <w:spacing w:line="276" w:lineRule="auto"/>
              <w:jc w:val="center"/>
              <w:rPr>
                <w:rFonts w:ascii="Arial" w:hAnsi="Arial" w:cs="Arial"/>
                <w:b/>
              </w:rPr>
            </w:pPr>
            <w:r>
              <w:rPr>
                <w:rFonts w:ascii="Arial" w:hAnsi="Arial" w:cs="Arial"/>
                <w:b/>
              </w:rPr>
              <w:t>:</w:t>
            </w:r>
          </w:p>
          <w:p w14:paraId="2CE3B591" w14:textId="77777777" w:rsidR="00C51FE9" w:rsidRDefault="00C51FE9" w:rsidP="009B733F">
            <w:pPr>
              <w:spacing w:line="276" w:lineRule="auto"/>
              <w:rPr>
                <w:rFonts w:ascii="Arial" w:hAnsi="Arial" w:cs="Arial"/>
                <w:b/>
              </w:rPr>
            </w:pPr>
          </w:p>
          <w:p w14:paraId="36B94183" w14:textId="77777777" w:rsidR="00C51FE9" w:rsidRDefault="00C51FE9" w:rsidP="009B733F">
            <w:pPr>
              <w:spacing w:line="276" w:lineRule="auto"/>
              <w:rPr>
                <w:rFonts w:ascii="Arial" w:hAnsi="Arial" w:cs="Arial"/>
                <w:b/>
              </w:rPr>
            </w:pPr>
          </w:p>
          <w:p w14:paraId="7C12FD27" w14:textId="77777777" w:rsidR="00C51FE9" w:rsidRPr="00956B26" w:rsidRDefault="00C51FE9" w:rsidP="009B733F">
            <w:pPr>
              <w:spacing w:line="276" w:lineRule="auto"/>
              <w:rPr>
                <w:rFonts w:ascii="Arial" w:hAnsi="Arial" w:cs="Arial"/>
                <w:b/>
              </w:rPr>
            </w:pPr>
            <w:r>
              <w:rPr>
                <w:rFonts w:ascii="Arial" w:hAnsi="Arial" w:cs="Arial"/>
                <w:b/>
              </w:rPr>
              <w:t>:</w:t>
            </w:r>
          </w:p>
          <w:p w14:paraId="7F86B4B4" w14:textId="77777777" w:rsidR="00C51FE9" w:rsidRDefault="00C51FE9" w:rsidP="009B733F">
            <w:pPr>
              <w:spacing w:line="276" w:lineRule="auto"/>
              <w:jc w:val="center"/>
              <w:rPr>
                <w:rFonts w:ascii="Arial" w:hAnsi="Arial" w:cs="Arial"/>
                <w:b/>
              </w:rPr>
            </w:pPr>
          </w:p>
          <w:p w14:paraId="6DCF6130" w14:textId="77777777" w:rsidR="00C51FE9" w:rsidRDefault="00C51FE9" w:rsidP="009B733F">
            <w:pPr>
              <w:spacing w:line="276" w:lineRule="auto"/>
              <w:jc w:val="center"/>
              <w:rPr>
                <w:rFonts w:ascii="Arial" w:hAnsi="Arial" w:cs="Arial"/>
                <w:b/>
              </w:rPr>
            </w:pPr>
          </w:p>
          <w:p w14:paraId="47D05BC2" w14:textId="77777777" w:rsidR="00C51FE9" w:rsidRPr="00956B26" w:rsidRDefault="00C51FE9" w:rsidP="009B733F">
            <w:pPr>
              <w:spacing w:line="276" w:lineRule="auto"/>
              <w:jc w:val="center"/>
              <w:rPr>
                <w:rFonts w:ascii="Arial" w:hAnsi="Arial" w:cs="Arial"/>
                <w:b/>
              </w:rPr>
            </w:pPr>
            <w:r>
              <w:rPr>
                <w:rFonts w:ascii="Arial" w:hAnsi="Arial" w:cs="Arial"/>
                <w:b/>
              </w:rPr>
              <w:t>:</w:t>
            </w:r>
          </w:p>
          <w:p w14:paraId="1F5CFBEB" w14:textId="77777777" w:rsidR="00C51FE9" w:rsidRDefault="00C51FE9" w:rsidP="009B733F">
            <w:pPr>
              <w:spacing w:line="276" w:lineRule="auto"/>
              <w:jc w:val="center"/>
              <w:rPr>
                <w:rFonts w:ascii="Arial" w:hAnsi="Arial" w:cs="Arial"/>
                <w:b/>
              </w:rPr>
            </w:pPr>
          </w:p>
          <w:p w14:paraId="4D392310" w14:textId="77777777" w:rsidR="00C51FE9" w:rsidRPr="00956B26" w:rsidRDefault="00C51FE9" w:rsidP="009B733F">
            <w:pPr>
              <w:spacing w:line="276" w:lineRule="auto"/>
              <w:rPr>
                <w:rFonts w:ascii="Arial" w:hAnsi="Arial" w:cs="Arial"/>
                <w:b/>
              </w:rPr>
            </w:pPr>
            <w:r>
              <w:rPr>
                <w:rFonts w:ascii="Arial" w:hAnsi="Arial" w:cs="Arial"/>
                <w:b/>
              </w:rPr>
              <w:t>:</w:t>
            </w:r>
          </w:p>
          <w:p w14:paraId="2402FB99" w14:textId="77777777" w:rsidR="00C51FE9" w:rsidRDefault="00C51FE9" w:rsidP="009B733F">
            <w:pPr>
              <w:spacing w:line="276" w:lineRule="auto"/>
              <w:jc w:val="center"/>
              <w:rPr>
                <w:rFonts w:ascii="Arial" w:hAnsi="Arial" w:cs="Arial"/>
                <w:b/>
              </w:rPr>
            </w:pPr>
          </w:p>
          <w:p w14:paraId="217AEDCE" w14:textId="77777777" w:rsidR="00C51FE9" w:rsidRPr="00956B26" w:rsidRDefault="00C51FE9" w:rsidP="009B733F">
            <w:pPr>
              <w:spacing w:line="276" w:lineRule="auto"/>
              <w:jc w:val="center"/>
              <w:rPr>
                <w:rFonts w:ascii="Arial" w:hAnsi="Arial" w:cs="Arial"/>
                <w:b/>
              </w:rPr>
            </w:pPr>
            <w:r>
              <w:rPr>
                <w:rFonts w:ascii="Arial" w:hAnsi="Arial" w:cs="Arial"/>
                <w:b/>
              </w:rPr>
              <w:t>:</w:t>
            </w:r>
          </w:p>
        </w:tc>
        <w:tc>
          <w:tcPr>
            <w:tcW w:w="3240" w:type="dxa"/>
            <w:tcBorders>
              <w:top w:val="single" w:sz="4" w:space="0" w:color="000000"/>
              <w:left w:val="nil"/>
              <w:right w:val="single" w:sz="4" w:space="0" w:color="auto"/>
            </w:tcBorders>
            <w:shd w:val="clear" w:color="auto" w:fill="auto"/>
          </w:tcPr>
          <w:p w14:paraId="0401CDC8" w14:textId="2FC7D3C0" w:rsidR="00C51FE9" w:rsidRPr="00401AC8" w:rsidRDefault="00C51FE9" w:rsidP="009B733F">
            <w:pPr>
              <w:spacing w:line="276" w:lineRule="auto"/>
              <w:rPr>
                <w:rFonts w:ascii="Arial" w:hAnsi="Arial" w:cs="Arial"/>
              </w:rPr>
            </w:pPr>
            <w:r>
              <w:rPr>
                <w:rFonts w:ascii="Arial" w:hAnsi="Arial" w:cs="Arial"/>
              </w:rPr>
              <w:t>Tersedianya dana sebesar Rp</w:t>
            </w:r>
            <w:r>
              <w:rPr>
                <w:rFonts w:ascii="Arial" w:hAnsi="Arial" w:cs="Arial"/>
                <w:lang w:val="id-ID"/>
              </w:rPr>
              <w:t xml:space="preserve">. </w:t>
            </w:r>
            <w:r w:rsidR="00163C67">
              <w:rPr>
                <w:rFonts w:ascii="Arial" w:hAnsi="Arial" w:cs="Arial"/>
              </w:rPr>
              <w:t>7.152.200</w:t>
            </w:r>
            <w:r w:rsidRPr="00956B26">
              <w:rPr>
                <w:rFonts w:ascii="Arial" w:hAnsi="Arial" w:cs="Arial"/>
              </w:rPr>
              <w:t>,-</w:t>
            </w:r>
          </w:p>
          <w:p w14:paraId="5440323E" w14:textId="77777777" w:rsidR="00C51FE9" w:rsidRPr="00401AC8" w:rsidRDefault="00C51FE9" w:rsidP="009B733F">
            <w:pPr>
              <w:spacing w:line="276" w:lineRule="auto"/>
              <w:rPr>
                <w:rFonts w:ascii="Arial" w:hAnsi="Arial" w:cs="Arial"/>
              </w:rPr>
            </w:pPr>
            <w:r>
              <w:rPr>
                <w:rFonts w:ascii="Arial" w:hAnsi="Arial" w:cs="Arial"/>
              </w:rPr>
              <w:t>Jumlah dokumen laporan capaian realisasi kinerja SKPD yang disusun</w:t>
            </w:r>
          </w:p>
          <w:p w14:paraId="3DD46464" w14:textId="77777777" w:rsidR="00C51FE9" w:rsidRPr="00401AC8" w:rsidRDefault="00C51FE9" w:rsidP="009B733F">
            <w:pPr>
              <w:spacing w:line="276" w:lineRule="auto"/>
              <w:rPr>
                <w:rFonts w:ascii="Arial" w:hAnsi="Arial" w:cs="Arial"/>
              </w:rPr>
            </w:pPr>
            <w:r>
              <w:rPr>
                <w:rFonts w:ascii="Arial" w:hAnsi="Arial" w:cs="Arial"/>
                <w:lang w:val="id-ID"/>
              </w:rPr>
              <w:t>Pedoman pelaksanaan program/ kegiatan dan sub kegiatan tahun berjalan</w:t>
            </w:r>
          </w:p>
          <w:p w14:paraId="181C3170" w14:textId="77777777" w:rsidR="00C51FE9" w:rsidRPr="00401AC8" w:rsidRDefault="00C51FE9" w:rsidP="009B733F">
            <w:pPr>
              <w:spacing w:line="276" w:lineRule="auto"/>
              <w:rPr>
                <w:rFonts w:ascii="Arial" w:hAnsi="Arial" w:cs="Arial"/>
              </w:rPr>
            </w:pPr>
            <w:r w:rsidRPr="00956B26">
              <w:rPr>
                <w:rFonts w:ascii="Arial" w:hAnsi="Arial" w:cs="Arial"/>
              </w:rPr>
              <w:t xml:space="preserve">Tugas dan fungsi SKPD dapat berjalan </w:t>
            </w:r>
            <w:r>
              <w:rPr>
                <w:rFonts w:ascii="Arial" w:hAnsi="Arial" w:cs="Arial"/>
              </w:rPr>
              <w:t>lancar</w:t>
            </w:r>
          </w:p>
          <w:p w14:paraId="0CA158C0" w14:textId="77777777" w:rsidR="00C51FE9" w:rsidRPr="00401AC8" w:rsidRDefault="00C51FE9" w:rsidP="009B733F">
            <w:pPr>
              <w:spacing w:line="276" w:lineRule="auto"/>
              <w:rPr>
                <w:rFonts w:ascii="Arial" w:hAnsi="Arial" w:cs="Arial"/>
              </w:rPr>
            </w:pPr>
            <w:r>
              <w:rPr>
                <w:rFonts w:ascii="Arial" w:hAnsi="Arial" w:cs="Arial"/>
                <w:lang w:val="id-ID"/>
              </w:rPr>
              <w:t>Terciptanya peningkatan kinerja</w:t>
            </w:r>
          </w:p>
          <w:p w14:paraId="24D68708" w14:textId="77777777" w:rsidR="00C51FE9" w:rsidRPr="00401AC8" w:rsidRDefault="00C51FE9" w:rsidP="009B733F">
            <w:pPr>
              <w:spacing w:line="276" w:lineRule="auto"/>
              <w:rPr>
                <w:rFonts w:ascii="Arial" w:hAnsi="Arial" w:cs="Arial"/>
              </w:rPr>
            </w:pPr>
            <w:r>
              <w:rPr>
                <w:rFonts w:ascii="Arial" w:hAnsi="Arial" w:cs="Arial"/>
                <w:lang w:val="id-ID"/>
              </w:rPr>
              <w:t>Pegawai BPBD</w:t>
            </w:r>
          </w:p>
        </w:tc>
      </w:tr>
      <w:tr w:rsidR="00C51FE9" w:rsidRPr="00956B26" w14:paraId="2BB02E03" w14:textId="77777777" w:rsidTr="00124FB5">
        <w:trPr>
          <w:trHeight w:val="491"/>
          <w:jc w:val="center"/>
        </w:trPr>
        <w:tc>
          <w:tcPr>
            <w:tcW w:w="731" w:type="dxa"/>
            <w:tcBorders>
              <w:top w:val="single" w:sz="4" w:space="0" w:color="000000"/>
              <w:bottom w:val="single" w:sz="4" w:space="0" w:color="000000"/>
            </w:tcBorders>
          </w:tcPr>
          <w:p w14:paraId="0A1BA399" w14:textId="77777777" w:rsidR="00C51FE9" w:rsidRDefault="00C51FE9" w:rsidP="00E94609">
            <w:pPr>
              <w:pStyle w:val="ListParagraph"/>
              <w:tabs>
                <w:tab w:val="left" w:pos="0"/>
              </w:tabs>
              <w:spacing w:line="360" w:lineRule="auto"/>
              <w:ind w:left="0"/>
              <w:rPr>
                <w:rFonts w:ascii="Arial" w:hAnsi="Arial" w:cs="Arial"/>
                <w:lang w:val="id-ID"/>
              </w:rPr>
            </w:pPr>
          </w:p>
          <w:p w14:paraId="615FECBC" w14:textId="77777777" w:rsidR="00C51FE9" w:rsidRDefault="00C51FE9" w:rsidP="00E94609">
            <w:pPr>
              <w:rPr>
                <w:lang w:val="id-ID"/>
              </w:rPr>
            </w:pPr>
          </w:p>
          <w:p w14:paraId="3809E56E" w14:textId="77777777" w:rsidR="00C51FE9" w:rsidRDefault="00C51FE9" w:rsidP="00E94609">
            <w:pPr>
              <w:rPr>
                <w:lang w:val="id-ID"/>
              </w:rPr>
            </w:pPr>
          </w:p>
          <w:p w14:paraId="6EB36D79" w14:textId="77777777" w:rsidR="00C51FE9" w:rsidRDefault="00C51FE9" w:rsidP="00E94609">
            <w:pPr>
              <w:rPr>
                <w:lang w:val="id-ID"/>
              </w:rPr>
            </w:pPr>
          </w:p>
          <w:p w14:paraId="747BA3DB" w14:textId="77777777" w:rsidR="00C51FE9" w:rsidRDefault="00C51FE9" w:rsidP="00E94609"/>
          <w:p w14:paraId="4649EDC9" w14:textId="77777777" w:rsidR="00C51FE9" w:rsidRDefault="00C51FE9" w:rsidP="00E94609"/>
          <w:p w14:paraId="1D342125" w14:textId="77777777" w:rsidR="00C51FE9" w:rsidRPr="00160EBE" w:rsidRDefault="00C51FE9" w:rsidP="00E94609"/>
          <w:p w14:paraId="73E85C35" w14:textId="77777777" w:rsidR="00C51FE9" w:rsidRPr="00E94609" w:rsidRDefault="00C51FE9" w:rsidP="00DB7F22">
            <w:pPr>
              <w:pStyle w:val="ListParagraph"/>
              <w:ind w:left="0"/>
              <w:rPr>
                <w:lang w:val="id-ID"/>
              </w:rPr>
            </w:pPr>
          </w:p>
        </w:tc>
        <w:tc>
          <w:tcPr>
            <w:tcW w:w="2694" w:type="dxa"/>
            <w:tcBorders>
              <w:top w:val="single" w:sz="4" w:space="0" w:color="000000"/>
              <w:bottom w:val="single" w:sz="4" w:space="0" w:color="000000"/>
            </w:tcBorders>
          </w:tcPr>
          <w:p w14:paraId="3426604E" w14:textId="77777777" w:rsidR="00C51FE9" w:rsidRDefault="00C51FE9" w:rsidP="00372D51">
            <w:pPr>
              <w:spacing w:line="360" w:lineRule="auto"/>
              <w:rPr>
                <w:rFonts w:ascii="Arial" w:hAnsi="Arial" w:cs="Arial"/>
                <w:b/>
                <w:lang w:val="id-ID"/>
              </w:rPr>
            </w:pPr>
            <w:r w:rsidRPr="00E94609">
              <w:rPr>
                <w:rFonts w:ascii="Arial" w:hAnsi="Arial" w:cs="Arial"/>
                <w:b/>
                <w:lang w:val="id-ID"/>
              </w:rPr>
              <w:t>KEGIATAN</w:t>
            </w:r>
            <w:r>
              <w:rPr>
                <w:rFonts w:ascii="Arial" w:hAnsi="Arial" w:cs="Arial"/>
                <w:b/>
                <w:lang w:val="id-ID"/>
              </w:rPr>
              <w:t>:</w:t>
            </w:r>
          </w:p>
          <w:p w14:paraId="3F495E56" w14:textId="77777777" w:rsidR="00C51FE9" w:rsidRDefault="00C51FE9" w:rsidP="00372D51">
            <w:pPr>
              <w:spacing w:line="360" w:lineRule="auto"/>
              <w:rPr>
                <w:rFonts w:ascii="Arial" w:hAnsi="Arial" w:cs="Arial"/>
              </w:rPr>
            </w:pPr>
            <w:r w:rsidRPr="00E94609">
              <w:rPr>
                <w:rFonts w:ascii="Arial" w:hAnsi="Arial" w:cs="Arial"/>
                <w:lang w:val="id-ID"/>
              </w:rPr>
              <w:t>Administrasi Keuangan Perangkat Daerah</w:t>
            </w:r>
          </w:p>
          <w:p w14:paraId="7CB4E673" w14:textId="77777777" w:rsidR="00C51FE9" w:rsidRPr="00160EBE" w:rsidRDefault="00C51FE9" w:rsidP="00372D51">
            <w:pPr>
              <w:spacing w:line="360" w:lineRule="auto"/>
              <w:rPr>
                <w:rFonts w:ascii="Arial" w:hAnsi="Arial" w:cs="Arial"/>
              </w:rPr>
            </w:pPr>
          </w:p>
          <w:p w14:paraId="42F9C87B" w14:textId="77777777" w:rsidR="00C51FE9" w:rsidRPr="00160EBE" w:rsidRDefault="00C51FE9" w:rsidP="00372D51">
            <w:pPr>
              <w:spacing w:line="360" w:lineRule="auto"/>
              <w:rPr>
                <w:rFonts w:ascii="Arial" w:hAnsi="Arial" w:cs="Arial"/>
                <w:b/>
              </w:rPr>
            </w:pPr>
            <w:r>
              <w:rPr>
                <w:rFonts w:ascii="Arial" w:hAnsi="Arial" w:cs="Arial"/>
                <w:b/>
              </w:rPr>
              <w:t>SUB KEGIATAN</w:t>
            </w:r>
          </w:p>
          <w:p w14:paraId="038CF685" w14:textId="77777777" w:rsidR="00C51FE9" w:rsidRPr="00161093" w:rsidRDefault="00C51FE9" w:rsidP="00372D51">
            <w:pPr>
              <w:spacing w:line="360" w:lineRule="auto"/>
              <w:rPr>
                <w:rFonts w:ascii="Arial" w:hAnsi="Arial" w:cs="Arial"/>
              </w:rPr>
            </w:pPr>
            <w:r w:rsidRPr="00FB4960">
              <w:rPr>
                <w:rFonts w:ascii="Arial" w:hAnsi="Arial" w:cs="Arial"/>
              </w:rPr>
              <w:t>Penyediaan Gaji dan Tunjangan ASN</w:t>
            </w:r>
          </w:p>
        </w:tc>
        <w:tc>
          <w:tcPr>
            <w:tcW w:w="1275" w:type="dxa"/>
            <w:tcBorders>
              <w:top w:val="single" w:sz="4" w:space="0" w:color="auto"/>
              <w:bottom w:val="single" w:sz="4" w:space="0" w:color="000000"/>
              <w:right w:val="nil"/>
            </w:tcBorders>
          </w:tcPr>
          <w:p w14:paraId="51DA0C01" w14:textId="77777777" w:rsidR="00C51FE9" w:rsidRDefault="00C51FE9" w:rsidP="00372D51">
            <w:pPr>
              <w:spacing w:line="276" w:lineRule="auto"/>
              <w:rPr>
                <w:rFonts w:ascii="Arial" w:hAnsi="Arial" w:cs="Arial"/>
                <w:lang w:val="id-ID"/>
              </w:rPr>
            </w:pPr>
          </w:p>
          <w:p w14:paraId="350B6B57" w14:textId="77777777" w:rsidR="00C51FE9" w:rsidRDefault="00C51FE9" w:rsidP="00372D51">
            <w:pPr>
              <w:spacing w:line="276" w:lineRule="auto"/>
              <w:rPr>
                <w:rFonts w:ascii="Arial" w:hAnsi="Arial" w:cs="Arial"/>
                <w:lang w:val="id-ID"/>
              </w:rPr>
            </w:pPr>
          </w:p>
          <w:p w14:paraId="1221AE71" w14:textId="77777777" w:rsidR="00C51FE9" w:rsidRDefault="00C51FE9" w:rsidP="00372D51">
            <w:pPr>
              <w:spacing w:line="276" w:lineRule="auto"/>
              <w:rPr>
                <w:rFonts w:ascii="Arial" w:hAnsi="Arial" w:cs="Arial"/>
                <w:lang w:val="id-ID"/>
              </w:rPr>
            </w:pPr>
          </w:p>
          <w:p w14:paraId="312DE39E" w14:textId="77777777" w:rsidR="00C51FE9" w:rsidRDefault="00C51FE9" w:rsidP="00372D51">
            <w:pPr>
              <w:spacing w:line="276" w:lineRule="auto"/>
              <w:rPr>
                <w:rFonts w:ascii="Arial" w:hAnsi="Arial" w:cs="Arial"/>
                <w:lang w:val="id-ID"/>
              </w:rPr>
            </w:pPr>
          </w:p>
          <w:p w14:paraId="4881F193" w14:textId="77777777" w:rsidR="00C51FE9" w:rsidRDefault="00C51FE9" w:rsidP="00372D51">
            <w:pPr>
              <w:spacing w:line="276" w:lineRule="auto"/>
              <w:rPr>
                <w:rFonts w:ascii="Arial" w:hAnsi="Arial" w:cs="Arial"/>
              </w:rPr>
            </w:pPr>
          </w:p>
          <w:p w14:paraId="3C1D71B0" w14:textId="77777777" w:rsidR="00C51FE9" w:rsidRPr="00160EBE" w:rsidRDefault="00C51FE9" w:rsidP="00372D51">
            <w:pPr>
              <w:spacing w:line="276" w:lineRule="auto"/>
              <w:rPr>
                <w:rFonts w:ascii="Arial" w:hAnsi="Arial" w:cs="Arial"/>
              </w:rPr>
            </w:pPr>
          </w:p>
          <w:p w14:paraId="509F4C3F" w14:textId="77777777" w:rsidR="00C51FE9" w:rsidRDefault="00C51FE9" w:rsidP="00372D51">
            <w:pPr>
              <w:spacing w:line="276" w:lineRule="auto"/>
              <w:rPr>
                <w:rFonts w:ascii="Arial" w:hAnsi="Arial" w:cs="Arial"/>
                <w:lang w:val="id-ID"/>
              </w:rPr>
            </w:pPr>
            <w:r>
              <w:rPr>
                <w:rFonts w:ascii="Arial" w:hAnsi="Arial" w:cs="Arial"/>
                <w:lang w:val="id-ID"/>
              </w:rPr>
              <w:t>Input</w:t>
            </w:r>
          </w:p>
          <w:p w14:paraId="0A3CE887" w14:textId="77777777" w:rsidR="00C51FE9" w:rsidRDefault="00C51FE9" w:rsidP="00372D51">
            <w:pPr>
              <w:spacing w:line="276" w:lineRule="auto"/>
              <w:rPr>
                <w:rFonts w:ascii="Arial" w:hAnsi="Arial" w:cs="Arial"/>
                <w:lang w:val="id-ID"/>
              </w:rPr>
            </w:pPr>
          </w:p>
          <w:p w14:paraId="5DB13C23" w14:textId="77777777" w:rsidR="00C51FE9" w:rsidRDefault="00C51FE9" w:rsidP="00372D51">
            <w:pPr>
              <w:spacing w:line="276" w:lineRule="auto"/>
              <w:rPr>
                <w:rFonts w:ascii="Arial" w:hAnsi="Arial" w:cs="Arial"/>
                <w:lang w:val="id-ID"/>
              </w:rPr>
            </w:pPr>
            <w:r>
              <w:rPr>
                <w:rFonts w:ascii="Arial" w:hAnsi="Arial" w:cs="Arial"/>
                <w:lang w:val="id-ID"/>
              </w:rPr>
              <w:t>Output</w:t>
            </w:r>
          </w:p>
          <w:p w14:paraId="735CF449" w14:textId="77777777" w:rsidR="00C51FE9" w:rsidRDefault="00C51FE9" w:rsidP="00372D51">
            <w:pPr>
              <w:spacing w:line="276" w:lineRule="auto"/>
              <w:rPr>
                <w:rFonts w:ascii="Arial" w:hAnsi="Arial" w:cs="Arial"/>
                <w:lang w:val="id-ID"/>
              </w:rPr>
            </w:pPr>
          </w:p>
          <w:p w14:paraId="50149219" w14:textId="77777777" w:rsidR="00C51FE9" w:rsidRDefault="00C51FE9" w:rsidP="00372D51">
            <w:pPr>
              <w:spacing w:line="276" w:lineRule="auto"/>
              <w:rPr>
                <w:rFonts w:ascii="Arial" w:hAnsi="Arial" w:cs="Arial"/>
                <w:lang w:val="id-ID"/>
              </w:rPr>
            </w:pPr>
          </w:p>
          <w:p w14:paraId="4035B368" w14:textId="77777777" w:rsidR="00C51FE9" w:rsidRDefault="00C51FE9" w:rsidP="00372D51">
            <w:pPr>
              <w:spacing w:line="276" w:lineRule="auto"/>
              <w:rPr>
                <w:rFonts w:ascii="Arial" w:hAnsi="Arial" w:cs="Arial"/>
                <w:lang w:val="id-ID"/>
              </w:rPr>
            </w:pPr>
            <w:r>
              <w:rPr>
                <w:rFonts w:ascii="Arial" w:hAnsi="Arial" w:cs="Arial"/>
                <w:lang w:val="id-ID"/>
              </w:rPr>
              <w:t>Outcome</w:t>
            </w:r>
          </w:p>
          <w:p w14:paraId="2B94BDA9" w14:textId="77777777" w:rsidR="00D27909" w:rsidRDefault="00D27909" w:rsidP="00372D51">
            <w:pPr>
              <w:spacing w:line="276" w:lineRule="auto"/>
              <w:rPr>
                <w:rFonts w:ascii="Arial" w:hAnsi="Arial" w:cs="Arial"/>
                <w:lang w:val="id-ID"/>
              </w:rPr>
            </w:pPr>
          </w:p>
          <w:p w14:paraId="47D0B41E" w14:textId="77777777" w:rsidR="00C51FE9" w:rsidRDefault="00C51FE9" w:rsidP="00372D51">
            <w:pPr>
              <w:spacing w:line="276" w:lineRule="auto"/>
              <w:rPr>
                <w:rFonts w:ascii="Arial" w:hAnsi="Arial" w:cs="Arial"/>
                <w:lang w:val="id-ID"/>
              </w:rPr>
            </w:pPr>
            <w:r>
              <w:rPr>
                <w:rFonts w:ascii="Arial" w:hAnsi="Arial" w:cs="Arial"/>
                <w:lang w:val="id-ID"/>
              </w:rPr>
              <w:t>Benefit</w:t>
            </w:r>
          </w:p>
          <w:p w14:paraId="2C9AB6D2" w14:textId="77777777" w:rsidR="00C51FE9" w:rsidRDefault="00C51FE9" w:rsidP="00372D51">
            <w:pPr>
              <w:spacing w:line="276" w:lineRule="auto"/>
              <w:rPr>
                <w:rFonts w:ascii="Arial" w:hAnsi="Arial" w:cs="Arial"/>
                <w:lang w:val="id-ID"/>
              </w:rPr>
            </w:pPr>
          </w:p>
          <w:p w14:paraId="46645A8C" w14:textId="77777777" w:rsidR="00C51FE9" w:rsidRDefault="00C51FE9" w:rsidP="00372D51">
            <w:pPr>
              <w:spacing w:line="276" w:lineRule="auto"/>
              <w:rPr>
                <w:rFonts w:ascii="Arial" w:hAnsi="Arial" w:cs="Arial"/>
                <w:lang w:val="id-ID"/>
              </w:rPr>
            </w:pPr>
            <w:r>
              <w:rPr>
                <w:rFonts w:ascii="Arial" w:hAnsi="Arial" w:cs="Arial"/>
                <w:lang w:val="id-ID"/>
              </w:rPr>
              <w:t>Impact</w:t>
            </w:r>
          </w:p>
          <w:p w14:paraId="12F298E9" w14:textId="77777777" w:rsidR="00C51FE9" w:rsidRDefault="00C51FE9" w:rsidP="00372D51">
            <w:pPr>
              <w:spacing w:line="276" w:lineRule="auto"/>
              <w:rPr>
                <w:rFonts w:ascii="Arial" w:hAnsi="Arial" w:cs="Arial"/>
                <w:lang w:val="id-ID"/>
              </w:rPr>
            </w:pPr>
          </w:p>
          <w:p w14:paraId="7FE0D345" w14:textId="77777777" w:rsidR="00C51FE9" w:rsidRPr="007D32FA" w:rsidRDefault="00C51FE9" w:rsidP="00372D51">
            <w:pPr>
              <w:spacing w:line="276" w:lineRule="auto"/>
              <w:rPr>
                <w:rFonts w:ascii="Arial" w:hAnsi="Arial" w:cs="Arial"/>
                <w:lang w:val="id-ID"/>
              </w:rPr>
            </w:pPr>
            <w:r>
              <w:rPr>
                <w:rFonts w:ascii="Arial" w:hAnsi="Arial" w:cs="Arial"/>
                <w:lang w:val="id-ID"/>
              </w:rPr>
              <w:t>Sasaran</w:t>
            </w:r>
          </w:p>
        </w:tc>
        <w:tc>
          <w:tcPr>
            <w:tcW w:w="284" w:type="dxa"/>
            <w:tcBorders>
              <w:top w:val="single" w:sz="4" w:space="0" w:color="auto"/>
              <w:left w:val="nil"/>
              <w:bottom w:val="single" w:sz="4" w:space="0" w:color="000000"/>
              <w:right w:val="nil"/>
            </w:tcBorders>
          </w:tcPr>
          <w:p w14:paraId="6F15F9D8" w14:textId="77777777" w:rsidR="00C51FE9" w:rsidRDefault="00C51FE9" w:rsidP="00372D51">
            <w:pPr>
              <w:spacing w:line="276" w:lineRule="auto"/>
              <w:rPr>
                <w:rFonts w:ascii="Arial" w:hAnsi="Arial" w:cs="Arial"/>
                <w:b/>
                <w:lang w:val="id-ID"/>
              </w:rPr>
            </w:pPr>
          </w:p>
          <w:p w14:paraId="391ED65F" w14:textId="77777777" w:rsidR="00C51FE9" w:rsidRDefault="00C51FE9" w:rsidP="00372D51">
            <w:pPr>
              <w:spacing w:line="276" w:lineRule="auto"/>
              <w:rPr>
                <w:rFonts w:ascii="Arial" w:hAnsi="Arial" w:cs="Arial"/>
                <w:b/>
                <w:lang w:val="id-ID"/>
              </w:rPr>
            </w:pPr>
          </w:p>
          <w:p w14:paraId="6F12BA93" w14:textId="77777777" w:rsidR="00C51FE9" w:rsidRDefault="00C51FE9" w:rsidP="00372D51">
            <w:pPr>
              <w:spacing w:line="276" w:lineRule="auto"/>
              <w:rPr>
                <w:rFonts w:ascii="Arial" w:hAnsi="Arial" w:cs="Arial"/>
                <w:b/>
                <w:lang w:val="id-ID"/>
              </w:rPr>
            </w:pPr>
          </w:p>
          <w:p w14:paraId="3C8C7EDB" w14:textId="77777777" w:rsidR="00C51FE9" w:rsidRDefault="00C51FE9" w:rsidP="00372D51">
            <w:pPr>
              <w:spacing w:line="276" w:lineRule="auto"/>
              <w:rPr>
                <w:rFonts w:ascii="Arial" w:hAnsi="Arial" w:cs="Arial"/>
                <w:b/>
                <w:lang w:val="id-ID"/>
              </w:rPr>
            </w:pPr>
          </w:p>
          <w:p w14:paraId="74EB6F4C" w14:textId="77777777" w:rsidR="00C51FE9" w:rsidRDefault="00C51FE9" w:rsidP="00372D51">
            <w:pPr>
              <w:spacing w:line="276" w:lineRule="auto"/>
              <w:rPr>
                <w:rFonts w:ascii="Arial" w:hAnsi="Arial" w:cs="Arial"/>
                <w:b/>
              </w:rPr>
            </w:pPr>
          </w:p>
          <w:p w14:paraId="0719AB5A" w14:textId="77777777" w:rsidR="00C51FE9" w:rsidRPr="00160EBE" w:rsidRDefault="00C51FE9" w:rsidP="00372D51">
            <w:pPr>
              <w:spacing w:line="276" w:lineRule="auto"/>
              <w:rPr>
                <w:rFonts w:ascii="Arial" w:hAnsi="Arial" w:cs="Arial"/>
                <w:b/>
              </w:rPr>
            </w:pPr>
          </w:p>
          <w:p w14:paraId="7ECF4F2B"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721D1CA7" w14:textId="77777777" w:rsidR="00C51FE9" w:rsidRPr="000F6C9B" w:rsidRDefault="00C51FE9" w:rsidP="00372D51">
            <w:pPr>
              <w:spacing w:line="276" w:lineRule="auto"/>
              <w:rPr>
                <w:rFonts w:ascii="Arial" w:hAnsi="Arial" w:cs="Arial"/>
                <w:b/>
                <w:lang w:val="id-ID"/>
              </w:rPr>
            </w:pPr>
          </w:p>
          <w:p w14:paraId="61E13292"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175DE747" w14:textId="77777777" w:rsidR="00C51FE9" w:rsidRDefault="00C51FE9" w:rsidP="00372D51">
            <w:pPr>
              <w:spacing w:line="276" w:lineRule="auto"/>
              <w:rPr>
                <w:rFonts w:ascii="Arial" w:hAnsi="Arial" w:cs="Arial"/>
                <w:b/>
                <w:lang w:val="id-ID"/>
              </w:rPr>
            </w:pPr>
          </w:p>
          <w:p w14:paraId="087E5947" w14:textId="77777777" w:rsidR="00C51FE9" w:rsidRPr="000F6C9B" w:rsidRDefault="00C51FE9" w:rsidP="00372D51">
            <w:pPr>
              <w:spacing w:line="276" w:lineRule="auto"/>
              <w:rPr>
                <w:rFonts w:ascii="Arial" w:hAnsi="Arial" w:cs="Arial"/>
                <w:b/>
                <w:lang w:val="id-ID"/>
              </w:rPr>
            </w:pPr>
          </w:p>
          <w:p w14:paraId="72339B08"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1702358A" w14:textId="77777777" w:rsidR="00D27909" w:rsidRPr="000F6C9B" w:rsidRDefault="00D27909" w:rsidP="00372D51">
            <w:pPr>
              <w:spacing w:line="276" w:lineRule="auto"/>
              <w:rPr>
                <w:rFonts w:ascii="Arial" w:hAnsi="Arial" w:cs="Arial"/>
                <w:b/>
                <w:lang w:val="id-ID"/>
              </w:rPr>
            </w:pPr>
          </w:p>
          <w:p w14:paraId="73CD9D32"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32147250" w14:textId="77777777" w:rsidR="00C51FE9" w:rsidRPr="000F6C9B" w:rsidRDefault="00C51FE9" w:rsidP="00372D51">
            <w:pPr>
              <w:spacing w:line="276" w:lineRule="auto"/>
              <w:rPr>
                <w:rFonts w:ascii="Arial" w:hAnsi="Arial" w:cs="Arial"/>
                <w:b/>
                <w:lang w:val="id-ID"/>
              </w:rPr>
            </w:pPr>
          </w:p>
          <w:p w14:paraId="5572374F"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19C0C025" w14:textId="77777777" w:rsidR="00C51FE9" w:rsidRPr="000F6C9B" w:rsidRDefault="00C51FE9" w:rsidP="00372D51">
            <w:pPr>
              <w:spacing w:line="276" w:lineRule="auto"/>
              <w:rPr>
                <w:rFonts w:ascii="Arial" w:hAnsi="Arial" w:cs="Arial"/>
                <w:b/>
                <w:lang w:val="id-ID"/>
              </w:rPr>
            </w:pPr>
          </w:p>
          <w:p w14:paraId="12981B3E"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tc>
        <w:tc>
          <w:tcPr>
            <w:tcW w:w="3240" w:type="dxa"/>
            <w:tcBorders>
              <w:top w:val="single" w:sz="4" w:space="0" w:color="auto"/>
              <w:left w:val="nil"/>
              <w:bottom w:val="single" w:sz="4" w:space="0" w:color="000000"/>
            </w:tcBorders>
          </w:tcPr>
          <w:p w14:paraId="7059DE28" w14:textId="77777777" w:rsidR="00C51FE9" w:rsidRDefault="00C51FE9" w:rsidP="00372D51">
            <w:pPr>
              <w:spacing w:line="276" w:lineRule="auto"/>
              <w:rPr>
                <w:rFonts w:ascii="Arial" w:hAnsi="Arial" w:cs="Arial"/>
                <w:lang w:val="id-ID"/>
              </w:rPr>
            </w:pPr>
          </w:p>
          <w:p w14:paraId="42AC8D0E" w14:textId="77777777" w:rsidR="00C51FE9" w:rsidRDefault="00C51FE9" w:rsidP="00372D51">
            <w:pPr>
              <w:spacing w:line="276" w:lineRule="auto"/>
              <w:rPr>
                <w:rFonts w:ascii="Arial" w:hAnsi="Arial" w:cs="Arial"/>
                <w:lang w:val="id-ID"/>
              </w:rPr>
            </w:pPr>
          </w:p>
          <w:p w14:paraId="70AC3AE8" w14:textId="77777777" w:rsidR="00C51FE9" w:rsidRDefault="00C51FE9" w:rsidP="00372D51">
            <w:pPr>
              <w:spacing w:line="276" w:lineRule="auto"/>
              <w:rPr>
                <w:rFonts w:ascii="Arial" w:hAnsi="Arial" w:cs="Arial"/>
                <w:lang w:val="id-ID"/>
              </w:rPr>
            </w:pPr>
          </w:p>
          <w:p w14:paraId="1A5CDAE8" w14:textId="77777777" w:rsidR="00C51FE9" w:rsidRDefault="00C51FE9" w:rsidP="00372D51">
            <w:pPr>
              <w:spacing w:line="276" w:lineRule="auto"/>
              <w:rPr>
                <w:rFonts w:ascii="Arial" w:hAnsi="Arial" w:cs="Arial"/>
              </w:rPr>
            </w:pPr>
          </w:p>
          <w:p w14:paraId="7746BD3C" w14:textId="77777777" w:rsidR="00C51FE9" w:rsidRPr="00160EBE" w:rsidRDefault="00C51FE9" w:rsidP="00372D51">
            <w:pPr>
              <w:spacing w:line="276" w:lineRule="auto"/>
              <w:rPr>
                <w:rFonts w:ascii="Arial" w:hAnsi="Arial" w:cs="Arial"/>
              </w:rPr>
            </w:pPr>
          </w:p>
          <w:p w14:paraId="6FD6A785" w14:textId="77777777" w:rsidR="00C51FE9" w:rsidRDefault="00C51FE9" w:rsidP="00372D51">
            <w:pPr>
              <w:spacing w:line="276" w:lineRule="auto"/>
              <w:rPr>
                <w:rFonts w:ascii="Arial" w:hAnsi="Arial" w:cs="Arial"/>
                <w:lang w:val="id-ID"/>
              </w:rPr>
            </w:pPr>
          </w:p>
          <w:p w14:paraId="18E59BEB" w14:textId="777668FE" w:rsidR="00C51FE9" w:rsidRDefault="00C51FE9" w:rsidP="00372D51">
            <w:pPr>
              <w:spacing w:line="276" w:lineRule="auto"/>
              <w:rPr>
                <w:rFonts w:ascii="Arial" w:hAnsi="Arial" w:cs="Arial"/>
                <w:lang w:val="id-ID"/>
              </w:rPr>
            </w:pPr>
            <w:r>
              <w:rPr>
                <w:rFonts w:ascii="Arial" w:hAnsi="Arial" w:cs="Arial"/>
                <w:lang w:val="id-ID"/>
              </w:rPr>
              <w:t xml:space="preserve">Tersedianya dana sebesar Rp. </w:t>
            </w:r>
            <w:r w:rsidR="00163C67">
              <w:rPr>
                <w:rFonts w:ascii="Arial" w:hAnsi="Arial" w:cs="Arial"/>
              </w:rPr>
              <w:t>3.788.980.000</w:t>
            </w:r>
            <w:r>
              <w:rPr>
                <w:rFonts w:ascii="Arial" w:hAnsi="Arial" w:cs="Arial"/>
                <w:lang w:val="id-ID"/>
              </w:rPr>
              <w:t>,-</w:t>
            </w:r>
          </w:p>
          <w:p w14:paraId="3B9B50ED" w14:textId="77777777" w:rsidR="00C51FE9" w:rsidRPr="00C819F9" w:rsidRDefault="00C51FE9" w:rsidP="00372D51">
            <w:pPr>
              <w:spacing w:line="276" w:lineRule="auto"/>
              <w:rPr>
                <w:rFonts w:ascii="Arial" w:hAnsi="Arial" w:cs="Arial"/>
              </w:rPr>
            </w:pPr>
            <w:r>
              <w:rPr>
                <w:rFonts w:ascii="Arial" w:hAnsi="Arial" w:cs="Arial"/>
              </w:rPr>
              <w:t>Jumlah pegawai ASN yang terbayar Gaji dan Tunjangannya setiap bulan</w:t>
            </w:r>
          </w:p>
          <w:p w14:paraId="4F089394" w14:textId="043CB7E4" w:rsidR="00C51FE9" w:rsidRPr="00C819F9" w:rsidRDefault="00D27909" w:rsidP="00372D51">
            <w:pPr>
              <w:spacing w:line="276" w:lineRule="auto"/>
              <w:rPr>
                <w:rFonts w:ascii="Arial" w:hAnsi="Arial" w:cs="Arial"/>
              </w:rPr>
            </w:pPr>
            <w:r>
              <w:rPr>
                <w:rFonts w:ascii="Arial" w:hAnsi="Arial" w:cs="Arial"/>
              </w:rPr>
              <w:t>Pedoman pelaksanaan sub kegiatan tahun berjalan</w:t>
            </w:r>
          </w:p>
          <w:p w14:paraId="1712634B" w14:textId="77777777" w:rsidR="00C51FE9" w:rsidRDefault="00C51FE9" w:rsidP="00372D51">
            <w:pPr>
              <w:spacing w:line="276" w:lineRule="auto"/>
              <w:rPr>
                <w:rFonts w:ascii="Arial" w:hAnsi="Arial" w:cs="Arial"/>
                <w:lang w:val="id-ID"/>
              </w:rPr>
            </w:pPr>
            <w:r>
              <w:rPr>
                <w:rFonts w:ascii="Arial" w:hAnsi="Arial" w:cs="Arial"/>
              </w:rPr>
              <w:t>Tugas dan fungsi SKPD dapat berjalan lanc</w:t>
            </w:r>
            <w:r>
              <w:rPr>
                <w:rFonts w:ascii="Arial" w:hAnsi="Arial" w:cs="Arial"/>
                <w:lang w:val="id-ID"/>
              </w:rPr>
              <w:t>a</w:t>
            </w:r>
            <w:r>
              <w:rPr>
                <w:rFonts w:ascii="Arial" w:hAnsi="Arial" w:cs="Arial"/>
              </w:rPr>
              <w:t>r</w:t>
            </w:r>
          </w:p>
          <w:p w14:paraId="3777F582" w14:textId="77777777" w:rsidR="00C51FE9" w:rsidRPr="003C1633" w:rsidRDefault="00C51FE9" w:rsidP="00372D51">
            <w:pPr>
              <w:spacing w:line="276" w:lineRule="auto"/>
              <w:rPr>
                <w:rFonts w:ascii="Arial" w:hAnsi="Arial" w:cs="Arial"/>
                <w:lang w:val="id-ID"/>
              </w:rPr>
            </w:pPr>
            <w:r>
              <w:rPr>
                <w:rFonts w:ascii="Arial" w:hAnsi="Arial" w:cs="Arial"/>
              </w:rPr>
              <w:t>Terciptanya peningkatan kinerja lembaga</w:t>
            </w:r>
          </w:p>
          <w:p w14:paraId="10125E16" w14:textId="77777777" w:rsidR="00C51FE9" w:rsidRPr="000769C1" w:rsidRDefault="00C51FE9" w:rsidP="00372D51">
            <w:pPr>
              <w:spacing w:line="276" w:lineRule="auto"/>
              <w:rPr>
                <w:rFonts w:ascii="Arial" w:hAnsi="Arial" w:cs="Arial"/>
                <w:lang w:val="id-ID"/>
              </w:rPr>
            </w:pPr>
            <w:r>
              <w:rPr>
                <w:rFonts w:ascii="Arial" w:hAnsi="Arial" w:cs="Arial"/>
                <w:lang w:val="id-ID"/>
              </w:rPr>
              <w:t>Pegawai BPBD</w:t>
            </w:r>
          </w:p>
        </w:tc>
      </w:tr>
      <w:tr w:rsidR="00C51FE9" w:rsidRPr="00956B26" w14:paraId="00BE4A63" w14:textId="77777777" w:rsidTr="00E94609">
        <w:trPr>
          <w:trHeight w:val="491"/>
          <w:jc w:val="center"/>
        </w:trPr>
        <w:tc>
          <w:tcPr>
            <w:tcW w:w="731" w:type="dxa"/>
            <w:tcBorders>
              <w:top w:val="single" w:sz="4" w:space="0" w:color="000000"/>
              <w:bottom w:val="single" w:sz="4" w:space="0" w:color="000000"/>
            </w:tcBorders>
          </w:tcPr>
          <w:p w14:paraId="20E1EF86" w14:textId="77777777" w:rsidR="00C51FE9" w:rsidRPr="00955A29" w:rsidRDefault="00C51FE9" w:rsidP="00DB7F22">
            <w:pPr>
              <w:pStyle w:val="ListParagraph"/>
              <w:tabs>
                <w:tab w:val="left" w:pos="0"/>
              </w:tabs>
              <w:spacing w:line="360" w:lineRule="auto"/>
              <w:ind w:left="0"/>
              <w:rPr>
                <w:rFonts w:ascii="Arial" w:hAnsi="Arial" w:cs="Arial"/>
                <w:lang w:val="id-ID"/>
              </w:rPr>
            </w:pPr>
          </w:p>
        </w:tc>
        <w:tc>
          <w:tcPr>
            <w:tcW w:w="2694" w:type="dxa"/>
            <w:tcBorders>
              <w:top w:val="single" w:sz="4" w:space="0" w:color="000000"/>
              <w:bottom w:val="single" w:sz="4" w:space="0" w:color="000000"/>
            </w:tcBorders>
          </w:tcPr>
          <w:p w14:paraId="16AEB7A2" w14:textId="77777777" w:rsidR="00C51FE9" w:rsidRPr="007D32FA" w:rsidRDefault="00C51FE9" w:rsidP="00372D51">
            <w:pPr>
              <w:spacing w:line="360" w:lineRule="auto"/>
              <w:rPr>
                <w:rFonts w:ascii="Arial" w:hAnsi="Arial" w:cs="Arial"/>
                <w:lang w:val="id-ID"/>
              </w:rPr>
            </w:pPr>
            <w:r w:rsidRPr="00955A29">
              <w:rPr>
                <w:rFonts w:ascii="Arial" w:hAnsi="Arial" w:cs="Arial"/>
                <w:lang w:val="id-ID"/>
              </w:rPr>
              <w:t>Koordinasi dan Penyusunan Laporan Keuangan Akhir Tahun SKPD</w:t>
            </w:r>
          </w:p>
        </w:tc>
        <w:tc>
          <w:tcPr>
            <w:tcW w:w="1275" w:type="dxa"/>
            <w:tcBorders>
              <w:top w:val="nil"/>
              <w:bottom w:val="single" w:sz="4" w:space="0" w:color="000000"/>
              <w:right w:val="nil"/>
            </w:tcBorders>
          </w:tcPr>
          <w:p w14:paraId="47C76E0F" w14:textId="77777777" w:rsidR="00C51FE9" w:rsidRDefault="00C51FE9" w:rsidP="00372D51">
            <w:pPr>
              <w:spacing w:line="276" w:lineRule="auto"/>
              <w:rPr>
                <w:rFonts w:ascii="Arial" w:hAnsi="Arial" w:cs="Arial"/>
                <w:lang w:val="id-ID"/>
              </w:rPr>
            </w:pPr>
            <w:r>
              <w:rPr>
                <w:rFonts w:ascii="Arial" w:hAnsi="Arial" w:cs="Arial"/>
                <w:lang w:val="id-ID"/>
              </w:rPr>
              <w:t>Input</w:t>
            </w:r>
          </w:p>
          <w:p w14:paraId="48D615BB" w14:textId="77777777" w:rsidR="00C51FE9" w:rsidRDefault="00C51FE9" w:rsidP="00372D51">
            <w:pPr>
              <w:spacing w:line="276" w:lineRule="auto"/>
              <w:rPr>
                <w:rFonts w:ascii="Arial" w:hAnsi="Arial" w:cs="Arial"/>
                <w:lang w:val="id-ID"/>
              </w:rPr>
            </w:pPr>
          </w:p>
          <w:p w14:paraId="580C906E" w14:textId="77777777" w:rsidR="00C51FE9" w:rsidRDefault="00C51FE9" w:rsidP="00372D51">
            <w:pPr>
              <w:spacing w:line="276" w:lineRule="auto"/>
              <w:rPr>
                <w:rFonts w:ascii="Arial" w:hAnsi="Arial" w:cs="Arial"/>
                <w:lang w:val="id-ID"/>
              </w:rPr>
            </w:pPr>
            <w:r>
              <w:rPr>
                <w:rFonts w:ascii="Arial" w:hAnsi="Arial" w:cs="Arial"/>
                <w:lang w:val="id-ID"/>
              </w:rPr>
              <w:t>Output</w:t>
            </w:r>
          </w:p>
          <w:p w14:paraId="750DC292" w14:textId="77777777" w:rsidR="00C51FE9" w:rsidRPr="00160EBE" w:rsidRDefault="00C51FE9" w:rsidP="00372D51">
            <w:pPr>
              <w:spacing w:line="276" w:lineRule="auto"/>
              <w:rPr>
                <w:rFonts w:ascii="Arial" w:hAnsi="Arial" w:cs="Arial"/>
              </w:rPr>
            </w:pPr>
          </w:p>
          <w:p w14:paraId="2BEE497C" w14:textId="77777777" w:rsidR="00C51FE9" w:rsidRDefault="00C51FE9" w:rsidP="00372D51">
            <w:pPr>
              <w:spacing w:line="276" w:lineRule="auto"/>
              <w:rPr>
                <w:rFonts w:ascii="Arial" w:hAnsi="Arial" w:cs="Arial"/>
                <w:lang w:val="id-ID"/>
              </w:rPr>
            </w:pPr>
            <w:r>
              <w:rPr>
                <w:rFonts w:ascii="Arial" w:hAnsi="Arial" w:cs="Arial"/>
                <w:lang w:val="id-ID"/>
              </w:rPr>
              <w:t>Outcome</w:t>
            </w:r>
          </w:p>
          <w:p w14:paraId="6F85E9FE" w14:textId="77777777" w:rsidR="00C51FE9" w:rsidRDefault="00C51FE9" w:rsidP="00372D51">
            <w:pPr>
              <w:spacing w:line="276" w:lineRule="auto"/>
              <w:rPr>
                <w:rFonts w:ascii="Arial" w:hAnsi="Arial" w:cs="Arial"/>
                <w:lang w:val="id-ID"/>
              </w:rPr>
            </w:pPr>
          </w:p>
          <w:p w14:paraId="7F6EAE34" w14:textId="77777777" w:rsidR="00C51FE9" w:rsidRDefault="00C51FE9" w:rsidP="00372D51">
            <w:pPr>
              <w:spacing w:line="276" w:lineRule="auto"/>
              <w:rPr>
                <w:rFonts w:ascii="Arial" w:hAnsi="Arial" w:cs="Arial"/>
                <w:lang w:val="id-ID"/>
              </w:rPr>
            </w:pPr>
            <w:r>
              <w:rPr>
                <w:rFonts w:ascii="Arial" w:hAnsi="Arial" w:cs="Arial"/>
                <w:lang w:val="id-ID"/>
              </w:rPr>
              <w:t>Benefit</w:t>
            </w:r>
          </w:p>
          <w:p w14:paraId="541E07B0" w14:textId="77777777" w:rsidR="00C51FE9" w:rsidRDefault="00C51FE9" w:rsidP="00372D51">
            <w:pPr>
              <w:spacing w:line="276" w:lineRule="auto"/>
              <w:rPr>
                <w:rFonts w:ascii="Arial" w:hAnsi="Arial" w:cs="Arial"/>
                <w:lang w:val="id-ID"/>
              </w:rPr>
            </w:pPr>
          </w:p>
          <w:p w14:paraId="1F19BC16" w14:textId="77777777" w:rsidR="00C51FE9" w:rsidRDefault="00C51FE9" w:rsidP="00372D51">
            <w:pPr>
              <w:spacing w:line="276" w:lineRule="auto"/>
              <w:rPr>
                <w:rFonts w:ascii="Arial" w:hAnsi="Arial" w:cs="Arial"/>
                <w:lang w:val="id-ID"/>
              </w:rPr>
            </w:pPr>
            <w:r>
              <w:rPr>
                <w:rFonts w:ascii="Arial" w:hAnsi="Arial" w:cs="Arial"/>
                <w:lang w:val="id-ID"/>
              </w:rPr>
              <w:t>Impact</w:t>
            </w:r>
          </w:p>
          <w:p w14:paraId="395166F8" w14:textId="77777777" w:rsidR="00C51FE9" w:rsidRDefault="00C51FE9" w:rsidP="00372D51">
            <w:pPr>
              <w:spacing w:line="276" w:lineRule="auto"/>
              <w:rPr>
                <w:rFonts w:ascii="Arial" w:hAnsi="Arial" w:cs="Arial"/>
                <w:lang w:val="id-ID"/>
              </w:rPr>
            </w:pPr>
          </w:p>
          <w:p w14:paraId="02E7FCCF" w14:textId="77777777" w:rsidR="00C51FE9" w:rsidRPr="007D32FA" w:rsidRDefault="00C51FE9" w:rsidP="00372D51">
            <w:pPr>
              <w:spacing w:line="276" w:lineRule="auto"/>
              <w:rPr>
                <w:rFonts w:ascii="Arial" w:hAnsi="Arial" w:cs="Arial"/>
                <w:lang w:val="id-ID"/>
              </w:rPr>
            </w:pPr>
            <w:r>
              <w:rPr>
                <w:rFonts w:ascii="Arial" w:hAnsi="Arial" w:cs="Arial"/>
                <w:lang w:val="id-ID"/>
              </w:rPr>
              <w:t>Sasaran</w:t>
            </w:r>
          </w:p>
        </w:tc>
        <w:tc>
          <w:tcPr>
            <w:tcW w:w="284" w:type="dxa"/>
            <w:tcBorders>
              <w:top w:val="nil"/>
              <w:left w:val="nil"/>
              <w:bottom w:val="single" w:sz="4" w:space="0" w:color="000000"/>
              <w:right w:val="nil"/>
            </w:tcBorders>
          </w:tcPr>
          <w:p w14:paraId="18DA33F8"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06086F5E" w14:textId="77777777" w:rsidR="00C51FE9" w:rsidRPr="000F6C9B" w:rsidRDefault="00C51FE9" w:rsidP="00372D51">
            <w:pPr>
              <w:spacing w:line="276" w:lineRule="auto"/>
              <w:rPr>
                <w:rFonts w:ascii="Arial" w:hAnsi="Arial" w:cs="Arial"/>
                <w:b/>
                <w:lang w:val="id-ID"/>
              </w:rPr>
            </w:pPr>
          </w:p>
          <w:p w14:paraId="0CA50B18"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32A7560F" w14:textId="77777777" w:rsidR="00C51FE9" w:rsidRPr="00160EBE" w:rsidRDefault="00C51FE9" w:rsidP="00372D51">
            <w:pPr>
              <w:spacing w:line="276" w:lineRule="auto"/>
              <w:rPr>
                <w:rFonts w:ascii="Arial" w:hAnsi="Arial" w:cs="Arial"/>
                <w:b/>
              </w:rPr>
            </w:pPr>
          </w:p>
          <w:p w14:paraId="589D5C15"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27E27B48" w14:textId="77777777" w:rsidR="00C51FE9" w:rsidRPr="000F6C9B" w:rsidRDefault="00C51FE9" w:rsidP="00372D51">
            <w:pPr>
              <w:spacing w:line="276" w:lineRule="auto"/>
              <w:rPr>
                <w:rFonts w:ascii="Arial" w:hAnsi="Arial" w:cs="Arial"/>
                <w:b/>
                <w:lang w:val="id-ID"/>
              </w:rPr>
            </w:pPr>
          </w:p>
          <w:p w14:paraId="36A030FB"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3A83CD06" w14:textId="77777777" w:rsidR="00C51FE9" w:rsidRPr="000F6C9B" w:rsidRDefault="00C51FE9" w:rsidP="00372D51">
            <w:pPr>
              <w:spacing w:line="276" w:lineRule="auto"/>
              <w:rPr>
                <w:rFonts w:ascii="Arial" w:hAnsi="Arial" w:cs="Arial"/>
                <w:b/>
                <w:lang w:val="id-ID"/>
              </w:rPr>
            </w:pPr>
          </w:p>
          <w:p w14:paraId="6D5D2FBA"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p w14:paraId="2AFCD687" w14:textId="77777777" w:rsidR="00C51FE9" w:rsidRPr="000F6C9B" w:rsidRDefault="00C51FE9" w:rsidP="00372D51">
            <w:pPr>
              <w:spacing w:line="276" w:lineRule="auto"/>
              <w:rPr>
                <w:rFonts w:ascii="Arial" w:hAnsi="Arial" w:cs="Arial"/>
                <w:b/>
                <w:lang w:val="id-ID"/>
              </w:rPr>
            </w:pPr>
          </w:p>
          <w:p w14:paraId="40BEB882" w14:textId="77777777" w:rsidR="00C51FE9" w:rsidRPr="000F6C9B" w:rsidRDefault="00C51FE9" w:rsidP="00372D51">
            <w:pPr>
              <w:spacing w:line="276" w:lineRule="auto"/>
              <w:rPr>
                <w:rFonts w:ascii="Arial" w:hAnsi="Arial" w:cs="Arial"/>
                <w:b/>
                <w:lang w:val="id-ID"/>
              </w:rPr>
            </w:pPr>
            <w:r w:rsidRPr="000F6C9B">
              <w:rPr>
                <w:rFonts w:ascii="Arial" w:hAnsi="Arial" w:cs="Arial"/>
                <w:b/>
                <w:lang w:val="id-ID"/>
              </w:rPr>
              <w:t>:</w:t>
            </w:r>
          </w:p>
        </w:tc>
        <w:tc>
          <w:tcPr>
            <w:tcW w:w="3240" w:type="dxa"/>
            <w:tcBorders>
              <w:top w:val="nil"/>
              <w:left w:val="nil"/>
              <w:bottom w:val="single" w:sz="4" w:space="0" w:color="000000"/>
            </w:tcBorders>
          </w:tcPr>
          <w:p w14:paraId="6FB9274B" w14:textId="590BC5F8" w:rsidR="00C51FE9" w:rsidRDefault="00C51FE9" w:rsidP="00372D51">
            <w:pPr>
              <w:spacing w:line="276" w:lineRule="auto"/>
              <w:rPr>
                <w:rFonts w:ascii="Arial" w:hAnsi="Arial" w:cs="Arial"/>
                <w:lang w:val="id-ID"/>
              </w:rPr>
            </w:pPr>
            <w:r>
              <w:rPr>
                <w:rFonts w:ascii="Arial" w:hAnsi="Arial" w:cs="Arial"/>
                <w:lang w:val="id-ID"/>
              </w:rPr>
              <w:t xml:space="preserve">Tersedianya dana sebesar Rp. </w:t>
            </w:r>
            <w:r w:rsidR="003854E3">
              <w:rPr>
                <w:rFonts w:ascii="Arial" w:hAnsi="Arial" w:cs="Arial"/>
              </w:rPr>
              <w:t>7.157.000</w:t>
            </w:r>
            <w:r>
              <w:rPr>
                <w:rFonts w:ascii="Arial" w:hAnsi="Arial" w:cs="Arial"/>
                <w:lang w:val="id-ID"/>
              </w:rPr>
              <w:t>,-</w:t>
            </w:r>
          </w:p>
          <w:p w14:paraId="2D2560CF" w14:textId="77777777" w:rsidR="00C51FE9" w:rsidRPr="00160EBE" w:rsidRDefault="00C51FE9" w:rsidP="00372D51">
            <w:pPr>
              <w:spacing w:line="276" w:lineRule="auto"/>
              <w:rPr>
                <w:rFonts w:ascii="Arial" w:hAnsi="Arial" w:cs="Arial"/>
              </w:rPr>
            </w:pPr>
            <w:r>
              <w:rPr>
                <w:rFonts w:ascii="Arial" w:hAnsi="Arial" w:cs="Arial"/>
                <w:lang w:val="id-ID"/>
              </w:rPr>
              <w:t>Tersusunn</w:t>
            </w:r>
            <w:r>
              <w:rPr>
                <w:rFonts w:ascii="Arial" w:hAnsi="Arial" w:cs="Arial"/>
              </w:rPr>
              <w:t>y</w:t>
            </w:r>
            <w:r>
              <w:rPr>
                <w:rFonts w:ascii="Arial" w:hAnsi="Arial" w:cs="Arial"/>
                <w:lang w:val="id-ID"/>
              </w:rPr>
              <w:t>a laporan keuangan akhir tahun</w:t>
            </w:r>
          </w:p>
          <w:p w14:paraId="0DFFA2B8" w14:textId="77777777" w:rsidR="00C51FE9" w:rsidRDefault="00C51FE9" w:rsidP="00372D51">
            <w:pPr>
              <w:spacing w:line="276" w:lineRule="auto"/>
              <w:rPr>
                <w:rFonts w:ascii="Arial" w:hAnsi="Arial" w:cs="Arial"/>
                <w:lang w:val="id-ID"/>
              </w:rPr>
            </w:pPr>
            <w:r>
              <w:rPr>
                <w:rFonts w:ascii="Arial" w:hAnsi="Arial" w:cs="Arial"/>
                <w:lang w:val="id-ID"/>
              </w:rPr>
              <w:t>Bahan evaluasi realisasi keuangan anggaran.</w:t>
            </w:r>
          </w:p>
          <w:p w14:paraId="23122531" w14:textId="77777777" w:rsidR="00C51FE9" w:rsidRDefault="00C51FE9" w:rsidP="00372D51">
            <w:pPr>
              <w:spacing w:line="276" w:lineRule="auto"/>
              <w:rPr>
                <w:rFonts w:ascii="Arial" w:hAnsi="Arial" w:cs="Arial"/>
                <w:lang w:val="id-ID"/>
              </w:rPr>
            </w:pPr>
            <w:r>
              <w:rPr>
                <w:rFonts w:ascii="Arial" w:hAnsi="Arial" w:cs="Arial"/>
              </w:rPr>
              <w:t>Tugas dan fungsi SKPD dapat berjalan lanc</w:t>
            </w:r>
            <w:r>
              <w:rPr>
                <w:rFonts w:ascii="Arial" w:hAnsi="Arial" w:cs="Arial"/>
                <w:lang w:val="id-ID"/>
              </w:rPr>
              <w:t>a</w:t>
            </w:r>
            <w:r>
              <w:rPr>
                <w:rFonts w:ascii="Arial" w:hAnsi="Arial" w:cs="Arial"/>
              </w:rPr>
              <w:t>r</w:t>
            </w:r>
          </w:p>
          <w:p w14:paraId="0A29930F" w14:textId="77777777" w:rsidR="00C51FE9" w:rsidRPr="003C1633" w:rsidRDefault="00C51FE9" w:rsidP="00372D51">
            <w:pPr>
              <w:spacing w:line="276" w:lineRule="auto"/>
              <w:rPr>
                <w:rFonts w:ascii="Arial" w:hAnsi="Arial" w:cs="Arial"/>
                <w:lang w:val="id-ID"/>
              </w:rPr>
            </w:pPr>
            <w:r>
              <w:rPr>
                <w:rFonts w:ascii="Arial" w:hAnsi="Arial" w:cs="Arial"/>
              </w:rPr>
              <w:t>Terciptanya peningkatan kinerja lembaga</w:t>
            </w:r>
          </w:p>
          <w:p w14:paraId="77FB5A26" w14:textId="77777777" w:rsidR="00C51FE9" w:rsidRPr="004963CC" w:rsidRDefault="00C51FE9" w:rsidP="00372D51">
            <w:pPr>
              <w:spacing w:line="276" w:lineRule="auto"/>
              <w:rPr>
                <w:rFonts w:ascii="Arial" w:hAnsi="Arial" w:cs="Arial"/>
                <w:lang w:val="en-ID"/>
              </w:rPr>
            </w:pPr>
            <w:r>
              <w:rPr>
                <w:rFonts w:ascii="Arial" w:hAnsi="Arial" w:cs="Arial"/>
                <w:lang w:val="id-ID"/>
              </w:rPr>
              <w:t>Pegawai Kantor</w:t>
            </w:r>
            <w:r>
              <w:rPr>
                <w:rFonts w:ascii="Arial" w:hAnsi="Arial" w:cs="Arial"/>
                <w:lang w:val="en-ID"/>
              </w:rPr>
              <w:t>.</w:t>
            </w:r>
          </w:p>
        </w:tc>
      </w:tr>
      <w:tr w:rsidR="00C51FE9" w:rsidRPr="00956B26" w14:paraId="6CA60743" w14:textId="77777777" w:rsidTr="00E94609">
        <w:trPr>
          <w:jc w:val="center"/>
        </w:trPr>
        <w:tc>
          <w:tcPr>
            <w:tcW w:w="731" w:type="dxa"/>
            <w:vMerge w:val="restart"/>
          </w:tcPr>
          <w:p w14:paraId="1F385EB5" w14:textId="77777777" w:rsidR="00C51FE9" w:rsidRPr="006127E4" w:rsidRDefault="00C51FE9" w:rsidP="006127E4">
            <w:pPr>
              <w:pStyle w:val="ListParagraph"/>
              <w:tabs>
                <w:tab w:val="left" w:pos="0"/>
              </w:tabs>
              <w:spacing w:line="360" w:lineRule="auto"/>
              <w:ind w:left="0"/>
              <w:rPr>
                <w:rFonts w:ascii="Arial" w:hAnsi="Arial" w:cs="Arial"/>
                <w:lang w:val="id-ID"/>
              </w:rPr>
            </w:pPr>
            <w:r w:rsidRPr="006127E4">
              <w:rPr>
                <w:rFonts w:ascii="Arial" w:hAnsi="Arial" w:cs="Arial"/>
                <w:lang w:val="id-ID"/>
              </w:rPr>
              <w:t xml:space="preserve">. </w:t>
            </w:r>
          </w:p>
        </w:tc>
        <w:tc>
          <w:tcPr>
            <w:tcW w:w="2694" w:type="dxa"/>
            <w:vMerge w:val="restart"/>
          </w:tcPr>
          <w:p w14:paraId="5095F5B5" w14:textId="77777777" w:rsidR="00C51FE9" w:rsidRPr="00C52D4D" w:rsidRDefault="00C51FE9" w:rsidP="00372D51">
            <w:pPr>
              <w:spacing w:line="360" w:lineRule="auto"/>
              <w:rPr>
                <w:rFonts w:ascii="Arial" w:hAnsi="Arial" w:cs="Arial"/>
                <w:lang w:val="id-ID"/>
              </w:rPr>
            </w:pPr>
            <w:r w:rsidRPr="00DB7F22">
              <w:rPr>
                <w:rFonts w:ascii="Arial" w:hAnsi="Arial" w:cs="Arial"/>
                <w:lang w:val="id-ID"/>
              </w:rPr>
              <w:t xml:space="preserve">Koordinasi dan </w:t>
            </w:r>
            <w:r w:rsidRPr="00DB7F22">
              <w:rPr>
                <w:rFonts w:ascii="Arial" w:hAnsi="Arial" w:cs="Arial"/>
                <w:lang w:val="id-ID"/>
              </w:rPr>
              <w:lastRenderedPageBreak/>
              <w:t>Penyusunan Laporan Keuangan Bulanan/ Triwulanan/</w:t>
            </w:r>
            <w:r>
              <w:rPr>
                <w:rFonts w:ascii="Arial" w:hAnsi="Arial" w:cs="Arial"/>
                <w:lang w:val="id-ID"/>
              </w:rPr>
              <w:t xml:space="preserve"> </w:t>
            </w:r>
            <w:r w:rsidRPr="00DB7F22">
              <w:rPr>
                <w:rFonts w:ascii="Arial" w:hAnsi="Arial" w:cs="Arial"/>
                <w:lang w:val="id-ID"/>
              </w:rPr>
              <w:t>Semesteran SKPD</w:t>
            </w:r>
          </w:p>
        </w:tc>
        <w:tc>
          <w:tcPr>
            <w:tcW w:w="1275" w:type="dxa"/>
            <w:tcBorders>
              <w:top w:val="single" w:sz="4" w:space="0" w:color="000000"/>
              <w:bottom w:val="nil"/>
              <w:right w:val="nil"/>
            </w:tcBorders>
          </w:tcPr>
          <w:p w14:paraId="24000FB0" w14:textId="77777777" w:rsidR="00C51FE9" w:rsidRPr="00CA6AC5" w:rsidRDefault="00C51FE9" w:rsidP="00372D51">
            <w:pPr>
              <w:spacing w:line="276" w:lineRule="auto"/>
              <w:rPr>
                <w:rFonts w:ascii="Arial" w:hAnsi="Arial" w:cs="Arial"/>
              </w:rPr>
            </w:pPr>
            <w:r>
              <w:rPr>
                <w:rFonts w:ascii="Arial" w:hAnsi="Arial" w:cs="Arial"/>
              </w:rPr>
              <w:lastRenderedPageBreak/>
              <w:t>Input</w:t>
            </w:r>
          </w:p>
        </w:tc>
        <w:tc>
          <w:tcPr>
            <w:tcW w:w="284" w:type="dxa"/>
            <w:tcBorders>
              <w:top w:val="single" w:sz="4" w:space="0" w:color="000000"/>
              <w:left w:val="nil"/>
              <w:bottom w:val="nil"/>
              <w:right w:val="nil"/>
            </w:tcBorders>
          </w:tcPr>
          <w:p w14:paraId="31669686" w14:textId="77777777" w:rsidR="00C51FE9" w:rsidRPr="000F6C9B" w:rsidRDefault="00C51FE9" w:rsidP="00372D51">
            <w:pPr>
              <w:spacing w:line="276" w:lineRule="auto"/>
              <w:jc w:val="center"/>
              <w:rPr>
                <w:rFonts w:ascii="Arial" w:hAnsi="Arial" w:cs="Arial"/>
                <w:b/>
              </w:rPr>
            </w:pPr>
            <w:r w:rsidRPr="000F6C9B">
              <w:rPr>
                <w:rFonts w:ascii="Arial" w:hAnsi="Arial" w:cs="Arial"/>
                <w:b/>
              </w:rPr>
              <w:t>:</w:t>
            </w:r>
          </w:p>
        </w:tc>
        <w:tc>
          <w:tcPr>
            <w:tcW w:w="3240" w:type="dxa"/>
            <w:tcBorders>
              <w:top w:val="single" w:sz="4" w:space="0" w:color="000000"/>
              <w:left w:val="nil"/>
              <w:bottom w:val="nil"/>
            </w:tcBorders>
          </w:tcPr>
          <w:p w14:paraId="47A96660" w14:textId="77777777" w:rsidR="00C51FE9" w:rsidRDefault="00C51FE9" w:rsidP="00372D51">
            <w:pPr>
              <w:spacing w:line="276" w:lineRule="auto"/>
              <w:rPr>
                <w:rFonts w:ascii="Arial" w:hAnsi="Arial" w:cs="Arial"/>
              </w:rPr>
            </w:pPr>
            <w:r>
              <w:rPr>
                <w:rFonts w:ascii="Arial" w:hAnsi="Arial" w:cs="Arial"/>
              </w:rPr>
              <w:t>Tersedianya dana sebesar</w:t>
            </w:r>
          </w:p>
          <w:p w14:paraId="48C94698" w14:textId="7F6DD046" w:rsidR="00C51FE9" w:rsidRPr="00CA6AC5" w:rsidRDefault="00C51FE9" w:rsidP="00E23ABF">
            <w:pPr>
              <w:spacing w:line="276" w:lineRule="auto"/>
              <w:rPr>
                <w:rFonts w:ascii="Arial" w:hAnsi="Arial" w:cs="Arial"/>
              </w:rPr>
            </w:pPr>
            <w:r>
              <w:rPr>
                <w:rFonts w:ascii="Arial" w:hAnsi="Arial" w:cs="Arial"/>
              </w:rPr>
              <w:t>Rp</w:t>
            </w:r>
            <w:r>
              <w:rPr>
                <w:rFonts w:ascii="Arial" w:hAnsi="Arial" w:cs="Arial"/>
                <w:lang w:val="id-ID"/>
              </w:rPr>
              <w:t xml:space="preserve">. </w:t>
            </w:r>
            <w:r w:rsidR="003854E3">
              <w:rPr>
                <w:rFonts w:ascii="Arial" w:hAnsi="Arial" w:cs="Arial"/>
              </w:rPr>
              <w:t>6.138.700</w:t>
            </w:r>
            <w:r>
              <w:rPr>
                <w:rFonts w:ascii="Arial" w:hAnsi="Arial" w:cs="Arial"/>
              </w:rPr>
              <w:t>,-</w:t>
            </w:r>
          </w:p>
        </w:tc>
      </w:tr>
      <w:tr w:rsidR="00C51FE9" w:rsidRPr="00956B26" w14:paraId="738D6F12" w14:textId="77777777" w:rsidTr="00E94609">
        <w:trPr>
          <w:trHeight w:val="2856"/>
          <w:jc w:val="center"/>
        </w:trPr>
        <w:tc>
          <w:tcPr>
            <w:tcW w:w="731" w:type="dxa"/>
            <w:vMerge/>
          </w:tcPr>
          <w:p w14:paraId="38719192" w14:textId="77777777" w:rsidR="00C51FE9" w:rsidRDefault="00C51FE9" w:rsidP="00372D51">
            <w:pPr>
              <w:tabs>
                <w:tab w:val="left" w:pos="0"/>
              </w:tabs>
              <w:spacing w:line="360" w:lineRule="auto"/>
              <w:rPr>
                <w:rFonts w:ascii="Arial" w:hAnsi="Arial" w:cs="Arial"/>
              </w:rPr>
            </w:pPr>
          </w:p>
        </w:tc>
        <w:tc>
          <w:tcPr>
            <w:tcW w:w="2694" w:type="dxa"/>
            <w:vMerge/>
          </w:tcPr>
          <w:p w14:paraId="77EA6E2B" w14:textId="77777777" w:rsidR="00C51FE9" w:rsidRDefault="00C51FE9" w:rsidP="00372D51">
            <w:pPr>
              <w:spacing w:line="360" w:lineRule="auto"/>
              <w:rPr>
                <w:rFonts w:ascii="Arial" w:hAnsi="Arial" w:cs="Arial"/>
              </w:rPr>
            </w:pPr>
          </w:p>
        </w:tc>
        <w:tc>
          <w:tcPr>
            <w:tcW w:w="1275" w:type="dxa"/>
            <w:tcBorders>
              <w:top w:val="nil"/>
              <w:right w:val="nil"/>
            </w:tcBorders>
          </w:tcPr>
          <w:p w14:paraId="7791698B" w14:textId="77777777" w:rsidR="00C51FE9" w:rsidRDefault="00C51FE9" w:rsidP="00372D51">
            <w:pPr>
              <w:spacing w:line="276" w:lineRule="auto"/>
              <w:rPr>
                <w:rFonts w:ascii="Arial" w:hAnsi="Arial" w:cs="Arial"/>
                <w:lang w:val="id-ID"/>
              </w:rPr>
            </w:pPr>
            <w:r>
              <w:rPr>
                <w:rFonts w:ascii="Arial" w:hAnsi="Arial" w:cs="Arial"/>
              </w:rPr>
              <w:t>Output</w:t>
            </w:r>
          </w:p>
          <w:p w14:paraId="208AF880" w14:textId="77777777" w:rsidR="00C51FE9" w:rsidRPr="00B92872" w:rsidRDefault="00C51FE9" w:rsidP="00372D51">
            <w:pPr>
              <w:spacing w:line="276" w:lineRule="auto"/>
              <w:rPr>
                <w:rFonts w:ascii="Arial" w:hAnsi="Arial" w:cs="Arial"/>
                <w:lang w:val="id-ID"/>
              </w:rPr>
            </w:pPr>
          </w:p>
          <w:p w14:paraId="0E6C1BD9" w14:textId="77777777" w:rsidR="00C51FE9" w:rsidRDefault="00C51FE9" w:rsidP="00372D51">
            <w:pPr>
              <w:spacing w:line="276" w:lineRule="auto"/>
              <w:rPr>
                <w:rFonts w:ascii="Arial" w:hAnsi="Arial" w:cs="Arial"/>
              </w:rPr>
            </w:pPr>
            <w:r>
              <w:rPr>
                <w:rFonts w:ascii="Arial" w:hAnsi="Arial" w:cs="Arial"/>
              </w:rPr>
              <w:t>Outcome</w:t>
            </w:r>
          </w:p>
          <w:p w14:paraId="64750309" w14:textId="77777777" w:rsidR="00C51FE9" w:rsidRDefault="00C51FE9" w:rsidP="00372D51">
            <w:pPr>
              <w:spacing w:line="276" w:lineRule="auto"/>
              <w:rPr>
                <w:rFonts w:ascii="Arial" w:hAnsi="Arial" w:cs="Arial"/>
              </w:rPr>
            </w:pPr>
          </w:p>
          <w:p w14:paraId="78025ABD" w14:textId="77777777" w:rsidR="00C51FE9" w:rsidRDefault="00C51FE9" w:rsidP="00372D51">
            <w:pPr>
              <w:spacing w:line="276" w:lineRule="auto"/>
              <w:rPr>
                <w:rFonts w:ascii="Arial" w:hAnsi="Arial" w:cs="Arial"/>
                <w:lang w:val="id-ID"/>
              </w:rPr>
            </w:pPr>
            <w:r>
              <w:rPr>
                <w:rFonts w:ascii="Arial" w:hAnsi="Arial" w:cs="Arial"/>
              </w:rPr>
              <w:t>Benefit</w:t>
            </w:r>
          </w:p>
          <w:p w14:paraId="0D600923" w14:textId="77777777" w:rsidR="00C51FE9" w:rsidRPr="00193660" w:rsidRDefault="00C51FE9" w:rsidP="00372D51">
            <w:pPr>
              <w:spacing w:line="276" w:lineRule="auto"/>
              <w:rPr>
                <w:rFonts w:ascii="Arial" w:hAnsi="Arial" w:cs="Arial"/>
                <w:lang w:val="id-ID"/>
              </w:rPr>
            </w:pPr>
          </w:p>
          <w:p w14:paraId="384B3C96" w14:textId="77777777" w:rsidR="00C51FE9" w:rsidRDefault="00C51FE9" w:rsidP="00372D51">
            <w:pPr>
              <w:spacing w:line="276" w:lineRule="auto"/>
              <w:rPr>
                <w:rFonts w:ascii="Arial" w:hAnsi="Arial" w:cs="Arial"/>
                <w:lang w:val="id-ID"/>
              </w:rPr>
            </w:pPr>
            <w:r>
              <w:rPr>
                <w:rFonts w:ascii="Arial" w:hAnsi="Arial" w:cs="Arial"/>
              </w:rPr>
              <w:t>Impact</w:t>
            </w:r>
          </w:p>
          <w:p w14:paraId="39601B29" w14:textId="77777777" w:rsidR="00C51FE9" w:rsidRPr="00193660" w:rsidRDefault="00C51FE9" w:rsidP="00372D51">
            <w:pPr>
              <w:spacing w:line="276" w:lineRule="auto"/>
              <w:rPr>
                <w:rFonts w:ascii="Arial" w:hAnsi="Arial" w:cs="Arial"/>
                <w:lang w:val="id-ID"/>
              </w:rPr>
            </w:pPr>
          </w:p>
          <w:p w14:paraId="36FED77A" w14:textId="77777777" w:rsidR="00C51FE9" w:rsidRDefault="00C51FE9" w:rsidP="00372D51">
            <w:pPr>
              <w:spacing w:line="276" w:lineRule="auto"/>
              <w:rPr>
                <w:rFonts w:ascii="Arial" w:hAnsi="Arial" w:cs="Arial"/>
              </w:rPr>
            </w:pPr>
            <w:r>
              <w:rPr>
                <w:rFonts w:ascii="Arial" w:hAnsi="Arial" w:cs="Arial"/>
              </w:rPr>
              <w:t>Sasaran</w:t>
            </w:r>
          </w:p>
        </w:tc>
        <w:tc>
          <w:tcPr>
            <w:tcW w:w="284" w:type="dxa"/>
            <w:tcBorders>
              <w:top w:val="nil"/>
              <w:left w:val="nil"/>
              <w:right w:val="nil"/>
            </w:tcBorders>
          </w:tcPr>
          <w:p w14:paraId="699D2627" w14:textId="77777777" w:rsidR="00C51FE9" w:rsidRDefault="00C51FE9" w:rsidP="00372D51">
            <w:pPr>
              <w:spacing w:line="276" w:lineRule="auto"/>
              <w:jc w:val="center"/>
              <w:rPr>
                <w:rFonts w:ascii="Arial" w:hAnsi="Arial" w:cs="Arial"/>
                <w:b/>
                <w:lang w:val="id-ID"/>
              </w:rPr>
            </w:pPr>
            <w:r w:rsidRPr="000F6C9B">
              <w:rPr>
                <w:rFonts w:ascii="Arial" w:hAnsi="Arial" w:cs="Arial"/>
                <w:b/>
              </w:rPr>
              <w:t>:</w:t>
            </w:r>
          </w:p>
          <w:p w14:paraId="4CCDA745" w14:textId="77777777" w:rsidR="00C51FE9" w:rsidRPr="00B92872" w:rsidRDefault="00C51FE9" w:rsidP="00372D51">
            <w:pPr>
              <w:spacing w:line="276" w:lineRule="auto"/>
              <w:jc w:val="center"/>
              <w:rPr>
                <w:rFonts w:ascii="Arial" w:hAnsi="Arial" w:cs="Arial"/>
                <w:b/>
                <w:lang w:val="id-ID"/>
              </w:rPr>
            </w:pPr>
          </w:p>
          <w:p w14:paraId="0896DAA3" w14:textId="77777777" w:rsidR="00C51FE9" w:rsidRPr="000F6C9B" w:rsidRDefault="00C51FE9" w:rsidP="00372D51">
            <w:pPr>
              <w:spacing w:line="276" w:lineRule="auto"/>
              <w:jc w:val="center"/>
              <w:rPr>
                <w:rFonts w:ascii="Arial" w:hAnsi="Arial" w:cs="Arial"/>
                <w:b/>
              </w:rPr>
            </w:pPr>
            <w:r w:rsidRPr="000F6C9B">
              <w:rPr>
                <w:rFonts w:ascii="Arial" w:hAnsi="Arial" w:cs="Arial"/>
                <w:b/>
              </w:rPr>
              <w:t>:</w:t>
            </w:r>
          </w:p>
          <w:p w14:paraId="1E4E4727" w14:textId="77777777" w:rsidR="00C51FE9" w:rsidRPr="000F6C9B" w:rsidRDefault="00C51FE9" w:rsidP="00372D51">
            <w:pPr>
              <w:spacing w:line="276" w:lineRule="auto"/>
              <w:jc w:val="center"/>
              <w:rPr>
                <w:rFonts w:ascii="Arial" w:hAnsi="Arial" w:cs="Arial"/>
                <w:b/>
              </w:rPr>
            </w:pPr>
          </w:p>
          <w:p w14:paraId="3C0C75E4" w14:textId="77777777" w:rsidR="00C51FE9" w:rsidRPr="000F6C9B" w:rsidRDefault="00C51FE9" w:rsidP="00372D51">
            <w:pPr>
              <w:spacing w:line="276" w:lineRule="auto"/>
              <w:jc w:val="center"/>
              <w:rPr>
                <w:rFonts w:ascii="Arial" w:hAnsi="Arial" w:cs="Arial"/>
                <w:b/>
                <w:lang w:val="id-ID"/>
              </w:rPr>
            </w:pPr>
            <w:r w:rsidRPr="000F6C9B">
              <w:rPr>
                <w:rFonts w:ascii="Arial" w:hAnsi="Arial" w:cs="Arial"/>
                <w:b/>
              </w:rPr>
              <w:t>:</w:t>
            </w:r>
          </w:p>
          <w:p w14:paraId="451373AF" w14:textId="77777777" w:rsidR="00C51FE9" w:rsidRPr="000F6C9B" w:rsidRDefault="00C51FE9" w:rsidP="00372D51">
            <w:pPr>
              <w:spacing w:line="276" w:lineRule="auto"/>
              <w:jc w:val="center"/>
              <w:rPr>
                <w:rFonts w:ascii="Arial" w:hAnsi="Arial" w:cs="Arial"/>
                <w:b/>
                <w:lang w:val="id-ID"/>
              </w:rPr>
            </w:pPr>
          </w:p>
          <w:p w14:paraId="1649E1D6" w14:textId="77777777" w:rsidR="00C51FE9" w:rsidRPr="000F6C9B" w:rsidRDefault="00C51FE9" w:rsidP="00372D51">
            <w:pPr>
              <w:spacing w:line="276" w:lineRule="auto"/>
              <w:jc w:val="center"/>
              <w:rPr>
                <w:rFonts w:ascii="Arial" w:hAnsi="Arial" w:cs="Arial"/>
                <w:b/>
                <w:lang w:val="id-ID"/>
              </w:rPr>
            </w:pPr>
            <w:r w:rsidRPr="000F6C9B">
              <w:rPr>
                <w:rFonts w:ascii="Arial" w:hAnsi="Arial" w:cs="Arial"/>
                <w:b/>
              </w:rPr>
              <w:t>:</w:t>
            </w:r>
          </w:p>
          <w:p w14:paraId="2B697961" w14:textId="77777777" w:rsidR="00C51FE9" w:rsidRPr="000F6C9B" w:rsidRDefault="00C51FE9" w:rsidP="00372D51">
            <w:pPr>
              <w:spacing w:line="276" w:lineRule="auto"/>
              <w:jc w:val="center"/>
              <w:rPr>
                <w:rFonts w:ascii="Arial" w:hAnsi="Arial" w:cs="Arial"/>
                <w:b/>
                <w:lang w:val="id-ID"/>
              </w:rPr>
            </w:pPr>
          </w:p>
          <w:p w14:paraId="08623F48" w14:textId="77777777" w:rsidR="00C51FE9" w:rsidRPr="000F6C9B" w:rsidRDefault="00C51FE9" w:rsidP="00372D51">
            <w:pPr>
              <w:spacing w:line="276" w:lineRule="auto"/>
              <w:jc w:val="center"/>
              <w:rPr>
                <w:rFonts w:ascii="Arial" w:hAnsi="Arial" w:cs="Arial"/>
                <w:b/>
              </w:rPr>
            </w:pPr>
            <w:r w:rsidRPr="000F6C9B">
              <w:rPr>
                <w:rFonts w:ascii="Arial" w:hAnsi="Arial" w:cs="Arial"/>
                <w:b/>
              </w:rPr>
              <w:t>:</w:t>
            </w:r>
          </w:p>
        </w:tc>
        <w:tc>
          <w:tcPr>
            <w:tcW w:w="3240" w:type="dxa"/>
            <w:tcBorders>
              <w:top w:val="nil"/>
              <w:left w:val="nil"/>
            </w:tcBorders>
          </w:tcPr>
          <w:p w14:paraId="3C2253BF" w14:textId="77777777" w:rsidR="00C51FE9" w:rsidRPr="003B2E72" w:rsidRDefault="00C51FE9" w:rsidP="00372D51">
            <w:pPr>
              <w:spacing w:line="276" w:lineRule="auto"/>
              <w:rPr>
                <w:rFonts w:ascii="Arial" w:hAnsi="Arial" w:cs="Arial"/>
                <w:lang w:val="id-ID"/>
              </w:rPr>
            </w:pPr>
            <w:r>
              <w:rPr>
                <w:rFonts w:ascii="Arial" w:hAnsi="Arial" w:cs="Arial"/>
                <w:lang w:val="id-ID"/>
              </w:rPr>
              <w:t xml:space="preserve">Tersusunnya laporan keuangan semesteran </w:t>
            </w:r>
          </w:p>
          <w:p w14:paraId="0BF38EC5" w14:textId="77777777" w:rsidR="00C51FE9" w:rsidRPr="003B2E72" w:rsidRDefault="00C51FE9" w:rsidP="00372D51">
            <w:pPr>
              <w:spacing w:line="276" w:lineRule="auto"/>
              <w:rPr>
                <w:rFonts w:ascii="Arial" w:hAnsi="Arial" w:cs="Arial"/>
                <w:lang w:val="id-ID"/>
              </w:rPr>
            </w:pPr>
            <w:r>
              <w:rPr>
                <w:rFonts w:ascii="Arial" w:hAnsi="Arial" w:cs="Arial"/>
                <w:lang w:val="id-ID"/>
              </w:rPr>
              <w:t>Adanya bahan evaluasi dan realisasi anggaran</w:t>
            </w:r>
          </w:p>
          <w:p w14:paraId="19B8E0E1" w14:textId="77777777" w:rsidR="00C51FE9" w:rsidRDefault="00C51FE9" w:rsidP="00372D51">
            <w:pPr>
              <w:spacing w:line="276" w:lineRule="auto"/>
              <w:rPr>
                <w:rFonts w:ascii="Arial" w:hAnsi="Arial" w:cs="Arial"/>
              </w:rPr>
            </w:pPr>
            <w:r>
              <w:rPr>
                <w:rFonts w:ascii="Arial" w:hAnsi="Arial" w:cs="Arial"/>
              </w:rPr>
              <w:t>Tugas dan fungsi SKPD dapat berjalan lanc</w:t>
            </w:r>
            <w:r>
              <w:rPr>
                <w:rFonts w:ascii="Arial" w:hAnsi="Arial" w:cs="Arial"/>
                <w:lang w:val="id-ID"/>
              </w:rPr>
              <w:t>a</w:t>
            </w:r>
            <w:r>
              <w:rPr>
                <w:rFonts w:ascii="Arial" w:hAnsi="Arial" w:cs="Arial"/>
              </w:rPr>
              <w:t>r</w:t>
            </w:r>
          </w:p>
          <w:p w14:paraId="6497CBE3" w14:textId="77777777" w:rsidR="00C51FE9" w:rsidRDefault="00C51FE9" w:rsidP="00372D51">
            <w:pPr>
              <w:spacing w:line="276" w:lineRule="auto"/>
              <w:rPr>
                <w:rFonts w:ascii="Arial" w:hAnsi="Arial" w:cs="Arial"/>
              </w:rPr>
            </w:pPr>
            <w:r>
              <w:rPr>
                <w:rFonts w:ascii="Arial" w:hAnsi="Arial" w:cs="Arial"/>
              </w:rPr>
              <w:t>Terciptanya peningkatan kinerja lembaga</w:t>
            </w:r>
          </w:p>
          <w:p w14:paraId="2E75AD7D" w14:textId="77777777" w:rsidR="00C51FE9" w:rsidRPr="00DB7F22" w:rsidRDefault="00C51FE9" w:rsidP="00372D51">
            <w:pPr>
              <w:spacing w:line="276" w:lineRule="auto"/>
              <w:rPr>
                <w:rFonts w:ascii="Arial" w:hAnsi="Arial" w:cs="Arial"/>
                <w:lang w:val="id-ID"/>
              </w:rPr>
            </w:pPr>
            <w:r>
              <w:rPr>
                <w:rFonts w:ascii="Arial" w:hAnsi="Arial" w:cs="Arial"/>
                <w:lang w:val="id-ID"/>
              </w:rPr>
              <w:t>Pegawai BPBD</w:t>
            </w:r>
          </w:p>
        </w:tc>
      </w:tr>
      <w:tr w:rsidR="00CE040E" w:rsidRPr="00956B26" w14:paraId="2D6DBCDE" w14:textId="77777777" w:rsidTr="00CE040E">
        <w:trPr>
          <w:jc w:val="center"/>
        </w:trPr>
        <w:tc>
          <w:tcPr>
            <w:tcW w:w="731" w:type="dxa"/>
            <w:tcBorders>
              <w:bottom w:val="single" w:sz="4" w:space="0" w:color="000000"/>
            </w:tcBorders>
          </w:tcPr>
          <w:p w14:paraId="7B232FB5" w14:textId="77777777" w:rsidR="00CE040E" w:rsidRDefault="00CE040E" w:rsidP="009B733F">
            <w:pPr>
              <w:tabs>
                <w:tab w:val="left" w:pos="0"/>
              </w:tabs>
              <w:spacing w:line="360" w:lineRule="auto"/>
              <w:jc w:val="right"/>
              <w:rPr>
                <w:rFonts w:ascii="Arial" w:hAnsi="Arial" w:cs="Arial"/>
                <w:b/>
              </w:rPr>
            </w:pPr>
            <w:r>
              <w:rPr>
                <w:rFonts w:ascii="Arial" w:hAnsi="Arial" w:cs="Arial"/>
                <w:b/>
              </w:rPr>
              <w:t>D</w:t>
            </w:r>
          </w:p>
          <w:p w14:paraId="0FEA3A74" w14:textId="77777777" w:rsidR="00CE040E" w:rsidRDefault="00CE040E" w:rsidP="009B733F">
            <w:pPr>
              <w:tabs>
                <w:tab w:val="left" w:pos="0"/>
              </w:tabs>
              <w:spacing w:line="360" w:lineRule="auto"/>
              <w:jc w:val="right"/>
              <w:rPr>
                <w:rFonts w:ascii="Arial" w:hAnsi="Arial" w:cs="Arial"/>
                <w:b/>
              </w:rPr>
            </w:pPr>
          </w:p>
          <w:p w14:paraId="27D125D2" w14:textId="77777777" w:rsidR="00CE040E" w:rsidRDefault="00CE040E" w:rsidP="009B733F">
            <w:pPr>
              <w:tabs>
                <w:tab w:val="left" w:pos="0"/>
              </w:tabs>
              <w:spacing w:line="360" w:lineRule="auto"/>
              <w:jc w:val="right"/>
              <w:rPr>
                <w:rFonts w:ascii="Arial" w:hAnsi="Arial" w:cs="Arial"/>
                <w:b/>
              </w:rPr>
            </w:pPr>
          </w:p>
          <w:p w14:paraId="1DA4AD2D" w14:textId="77777777" w:rsidR="00CE040E" w:rsidRDefault="00CE040E" w:rsidP="009B733F">
            <w:pPr>
              <w:tabs>
                <w:tab w:val="left" w:pos="0"/>
              </w:tabs>
              <w:spacing w:line="360" w:lineRule="auto"/>
              <w:jc w:val="right"/>
              <w:rPr>
                <w:rFonts w:ascii="Arial" w:hAnsi="Arial" w:cs="Arial"/>
                <w:b/>
              </w:rPr>
            </w:pPr>
          </w:p>
          <w:p w14:paraId="5194608D" w14:textId="77777777" w:rsidR="00CE040E" w:rsidRDefault="00CE040E" w:rsidP="009B733F">
            <w:pPr>
              <w:tabs>
                <w:tab w:val="left" w:pos="0"/>
              </w:tabs>
              <w:spacing w:line="360" w:lineRule="auto"/>
              <w:jc w:val="right"/>
              <w:rPr>
                <w:rFonts w:ascii="Arial" w:hAnsi="Arial" w:cs="Arial"/>
                <w:b/>
              </w:rPr>
            </w:pPr>
          </w:p>
          <w:p w14:paraId="4448ECD2" w14:textId="77777777" w:rsidR="00CE040E" w:rsidRPr="00CE040E" w:rsidRDefault="00CE040E" w:rsidP="009B733F">
            <w:pPr>
              <w:tabs>
                <w:tab w:val="left" w:pos="0"/>
              </w:tabs>
              <w:spacing w:line="360" w:lineRule="auto"/>
              <w:jc w:val="right"/>
              <w:rPr>
                <w:rFonts w:ascii="Arial" w:hAnsi="Arial" w:cs="Arial"/>
              </w:rPr>
            </w:pPr>
            <w:r w:rsidRPr="00CE040E">
              <w:rPr>
                <w:rFonts w:ascii="Arial" w:hAnsi="Arial" w:cs="Arial"/>
              </w:rPr>
              <w:t>1)</w:t>
            </w:r>
          </w:p>
        </w:tc>
        <w:tc>
          <w:tcPr>
            <w:tcW w:w="2694" w:type="dxa"/>
            <w:tcBorders>
              <w:bottom w:val="single" w:sz="4" w:space="0" w:color="000000"/>
            </w:tcBorders>
          </w:tcPr>
          <w:p w14:paraId="3CB207D6" w14:textId="77777777" w:rsidR="00CE040E" w:rsidRDefault="00CE040E" w:rsidP="00372D51">
            <w:pPr>
              <w:spacing w:line="360" w:lineRule="auto"/>
              <w:rPr>
                <w:rFonts w:ascii="Arial" w:hAnsi="Arial" w:cs="Arial"/>
                <w:b/>
              </w:rPr>
            </w:pPr>
            <w:r>
              <w:rPr>
                <w:rFonts w:ascii="Arial" w:hAnsi="Arial" w:cs="Arial"/>
                <w:b/>
              </w:rPr>
              <w:t>Kegiatan</w:t>
            </w:r>
          </w:p>
          <w:p w14:paraId="14E36487" w14:textId="77777777" w:rsidR="00CE040E" w:rsidRDefault="00CE040E" w:rsidP="00CE040E">
            <w:pPr>
              <w:spacing w:line="360" w:lineRule="auto"/>
              <w:rPr>
                <w:rFonts w:ascii="Arial" w:hAnsi="Arial" w:cs="Arial"/>
              </w:rPr>
            </w:pPr>
            <w:r>
              <w:rPr>
                <w:rFonts w:ascii="Arial" w:hAnsi="Arial" w:cs="Arial"/>
              </w:rPr>
              <w:t>Administrasi Umum Perangkat Daerah</w:t>
            </w:r>
          </w:p>
          <w:p w14:paraId="729442F7" w14:textId="77777777" w:rsidR="00CE040E" w:rsidRDefault="00CE040E" w:rsidP="00CE040E">
            <w:pPr>
              <w:spacing w:line="360" w:lineRule="auto"/>
              <w:rPr>
                <w:rFonts w:ascii="Arial" w:hAnsi="Arial" w:cs="Arial"/>
              </w:rPr>
            </w:pPr>
          </w:p>
          <w:p w14:paraId="3CD9F936" w14:textId="77777777" w:rsidR="00CE040E" w:rsidRDefault="00CE040E" w:rsidP="00CE040E">
            <w:pPr>
              <w:spacing w:line="360" w:lineRule="auto"/>
              <w:rPr>
                <w:rFonts w:ascii="Arial" w:hAnsi="Arial" w:cs="Arial"/>
                <w:b/>
              </w:rPr>
            </w:pPr>
            <w:r>
              <w:rPr>
                <w:rFonts w:ascii="Arial" w:hAnsi="Arial" w:cs="Arial"/>
                <w:b/>
              </w:rPr>
              <w:t>Sub Kegiatan</w:t>
            </w:r>
          </w:p>
          <w:p w14:paraId="113A73A6" w14:textId="77777777" w:rsidR="00CE040E" w:rsidRPr="00CE040E" w:rsidRDefault="00CE040E" w:rsidP="00CE040E">
            <w:pPr>
              <w:spacing w:line="360" w:lineRule="auto"/>
              <w:rPr>
                <w:rFonts w:ascii="Arial" w:hAnsi="Arial" w:cs="Arial"/>
              </w:rPr>
            </w:pPr>
            <w:r>
              <w:rPr>
                <w:rFonts w:ascii="Arial" w:hAnsi="Arial" w:cs="Arial"/>
              </w:rPr>
              <w:t xml:space="preserve">Penyediaan Komponen Instalasi Listrik/ Penerangan Bangunan Kantor </w:t>
            </w:r>
          </w:p>
        </w:tc>
        <w:tc>
          <w:tcPr>
            <w:tcW w:w="1275" w:type="dxa"/>
            <w:tcBorders>
              <w:top w:val="nil"/>
              <w:bottom w:val="single" w:sz="4" w:space="0" w:color="auto"/>
              <w:right w:val="nil"/>
            </w:tcBorders>
          </w:tcPr>
          <w:p w14:paraId="0A73516B" w14:textId="77777777" w:rsidR="00CE040E" w:rsidRDefault="00CE040E" w:rsidP="009B5241">
            <w:pPr>
              <w:spacing w:line="276" w:lineRule="auto"/>
              <w:rPr>
                <w:rFonts w:ascii="Arial" w:hAnsi="Arial" w:cs="Arial"/>
              </w:rPr>
            </w:pPr>
          </w:p>
          <w:p w14:paraId="05072C7F" w14:textId="77777777" w:rsidR="00CE040E" w:rsidRDefault="00CE040E" w:rsidP="009B5241">
            <w:pPr>
              <w:spacing w:line="276" w:lineRule="auto"/>
              <w:rPr>
                <w:rFonts w:ascii="Arial" w:hAnsi="Arial" w:cs="Arial"/>
              </w:rPr>
            </w:pPr>
          </w:p>
          <w:p w14:paraId="7F42C792" w14:textId="77777777" w:rsidR="00CE040E" w:rsidRDefault="00CE040E" w:rsidP="009B5241">
            <w:pPr>
              <w:spacing w:line="276" w:lineRule="auto"/>
              <w:rPr>
                <w:rFonts w:ascii="Arial" w:hAnsi="Arial" w:cs="Arial"/>
              </w:rPr>
            </w:pPr>
          </w:p>
          <w:p w14:paraId="3FEF1829" w14:textId="77777777" w:rsidR="00CE040E" w:rsidRDefault="00CE040E" w:rsidP="009B5241">
            <w:pPr>
              <w:spacing w:line="276" w:lineRule="auto"/>
              <w:rPr>
                <w:rFonts w:ascii="Arial" w:hAnsi="Arial" w:cs="Arial"/>
              </w:rPr>
            </w:pPr>
          </w:p>
          <w:p w14:paraId="527EBAEE" w14:textId="77777777" w:rsidR="00CE040E" w:rsidRDefault="00CE040E" w:rsidP="009B5241">
            <w:pPr>
              <w:spacing w:line="276" w:lineRule="auto"/>
              <w:rPr>
                <w:rFonts w:ascii="Arial" w:hAnsi="Arial" w:cs="Arial"/>
              </w:rPr>
            </w:pPr>
          </w:p>
          <w:p w14:paraId="62D614BA" w14:textId="77777777" w:rsidR="00CE040E" w:rsidRDefault="00CE040E" w:rsidP="009B5241">
            <w:pPr>
              <w:spacing w:line="276" w:lineRule="auto"/>
              <w:rPr>
                <w:rFonts w:ascii="Arial" w:hAnsi="Arial" w:cs="Arial"/>
              </w:rPr>
            </w:pPr>
          </w:p>
          <w:p w14:paraId="49E5FC5C" w14:textId="77777777" w:rsidR="00CE040E" w:rsidRDefault="00CE040E" w:rsidP="009B5241">
            <w:pPr>
              <w:spacing w:line="276" w:lineRule="auto"/>
              <w:rPr>
                <w:rFonts w:ascii="Arial" w:hAnsi="Arial" w:cs="Arial"/>
                <w:lang w:val="id-ID"/>
              </w:rPr>
            </w:pPr>
            <w:r w:rsidRPr="00DD3C53">
              <w:rPr>
                <w:rFonts w:ascii="Arial" w:hAnsi="Arial" w:cs="Arial"/>
              </w:rPr>
              <w:t>Input</w:t>
            </w:r>
          </w:p>
          <w:p w14:paraId="170F38A1" w14:textId="77777777" w:rsidR="00CE040E" w:rsidRDefault="00CE040E" w:rsidP="009B5241">
            <w:pPr>
              <w:spacing w:line="276" w:lineRule="auto"/>
              <w:rPr>
                <w:rFonts w:ascii="Arial" w:hAnsi="Arial" w:cs="Arial"/>
                <w:lang w:val="id-ID"/>
              </w:rPr>
            </w:pPr>
          </w:p>
          <w:p w14:paraId="3DFC3ED9" w14:textId="77777777" w:rsidR="00CE040E" w:rsidRDefault="00CE040E" w:rsidP="009B5241">
            <w:pPr>
              <w:spacing w:line="276" w:lineRule="auto"/>
              <w:rPr>
                <w:rFonts w:ascii="Arial" w:hAnsi="Arial" w:cs="Arial"/>
                <w:lang w:val="id-ID"/>
              </w:rPr>
            </w:pPr>
            <w:r>
              <w:rPr>
                <w:rFonts w:ascii="Arial" w:hAnsi="Arial" w:cs="Arial"/>
                <w:lang w:val="id-ID"/>
              </w:rPr>
              <w:t>Output</w:t>
            </w:r>
          </w:p>
          <w:p w14:paraId="1103D3D1" w14:textId="77777777" w:rsidR="00CE040E" w:rsidRDefault="00CE040E" w:rsidP="009B5241">
            <w:pPr>
              <w:spacing w:line="276" w:lineRule="auto"/>
              <w:rPr>
                <w:rFonts w:ascii="Arial" w:hAnsi="Arial" w:cs="Arial"/>
              </w:rPr>
            </w:pPr>
          </w:p>
          <w:p w14:paraId="5AE1A941" w14:textId="77777777" w:rsidR="00CE040E" w:rsidRPr="009B733F" w:rsidRDefault="00CE040E" w:rsidP="009B5241">
            <w:pPr>
              <w:spacing w:line="276" w:lineRule="auto"/>
              <w:rPr>
                <w:rFonts w:ascii="Arial" w:hAnsi="Arial" w:cs="Arial"/>
              </w:rPr>
            </w:pPr>
          </w:p>
          <w:p w14:paraId="1E270286" w14:textId="77777777" w:rsidR="00CE040E" w:rsidRDefault="00CE040E" w:rsidP="009B5241">
            <w:pPr>
              <w:spacing w:line="276" w:lineRule="auto"/>
              <w:rPr>
                <w:rFonts w:ascii="Arial" w:hAnsi="Arial" w:cs="Arial"/>
                <w:lang w:val="id-ID"/>
              </w:rPr>
            </w:pPr>
            <w:r>
              <w:rPr>
                <w:rFonts w:ascii="Arial" w:hAnsi="Arial" w:cs="Arial"/>
                <w:lang w:val="id-ID"/>
              </w:rPr>
              <w:t>Outcome</w:t>
            </w:r>
          </w:p>
          <w:p w14:paraId="59989556" w14:textId="77777777" w:rsidR="00CE040E" w:rsidRDefault="00CE040E" w:rsidP="009B5241">
            <w:pPr>
              <w:spacing w:line="276" w:lineRule="auto"/>
              <w:rPr>
                <w:rFonts w:ascii="Arial" w:hAnsi="Arial" w:cs="Arial"/>
                <w:lang w:val="id-ID"/>
              </w:rPr>
            </w:pPr>
          </w:p>
          <w:p w14:paraId="4DA5E918" w14:textId="77777777" w:rsidR="00CE040E" w:rsidRDefault="00CE040E" w:rsidP="009B5241">
            <w:pPr>
              <w:spacing w:line="276" w:lineRule="auto"/>
              <w:rPr>
                <w:rFonts w:ascii="Arial" w:hAnsi="Arial" w:cs="Arial"/>
                <w:lang w:val="id-ID"/>
              </w:rPr>
            </w:pPr>
          </w:p>
          <w:p w14:paraId="70EC2A4A" w14:textId="77777777" w:rsidR="00CE040E" w:rsidRDefault="00CE040E" w:rsidP="009B5241">
            <w:pPr>
              <w:spacing w:line="276" w:lineRule="auto"/>
              <w:rPr>
                <w:rFonts w:ascii="Arial" w:hAnsi="Arial" w:cs="Arial"/>
                <w:lang w:val="id-ID"/>
              </w:rPr>
            </w:pPr>
            <w:r>
              <w:rPr>
                <w:rFonts w:ascii="Arial" w:hAnsi="Arial" w:cs="Arial"/>
                <w:lang w:val="id-ID"/>
              </w:rPr>
              <w:t>Benefit</w:t>
            </w:r>
          </w:p>
          <w:p w14:paraId="2F1F3A4A" w14:textId="77777777" w:rsidR="00CE040E" w:rsidRDefault="00CE040E" w:rsidP="009B5241">
            <w:pPr>
              <w:spacing w:line="276" w:lineRule="auto"/>
              <w:rPr>
                <w:rFonts w:ascii="Arial" w:hAnsi="Arial" w:cs="Arial"/>
                <w:lang w:val="id-ID"/>
              </w:rPr>
            </w:pPr>
          </w:p>
          <w:p w14:paraId="5C0C07D1" w14:textId="77777777" w:rsidR="00CE040E" w:rsidRDefault="00CE040E" w:rsidP="009B5241">
            <w:pPr>
              <w:spacing w:line="276" w:lineRule="auto"/>
              <w:rPr>
                <w:rFonts w:ascii="Arial" w:hAnsi="Arial" w:cs="Arial"/>
                <w:lang w:val="id-ID"/>
              </w:rPr>
            </w:pPr>
            <w:r>
              <w:rPr>
                <w:rFonts w:ascii="Arial" w:hAnsi="Arial" w:cs="Arial"/>
                <w:lang w:val="id-ID"/>
              </w:rPr>
              <w:t>Impact</w:t>
            </w:r>
          </w:p>
          <w:p w14:paraId="5494BC15" w14:textId="77777777" w:rsidR="00CE040E" w:rsidRDefault="00CE040E" w:rsidP="009B5241">
            <w:pPr>
              <w:spacing w:line="276" w:lineRule="auto"/>
              <w:rPr>
                <w:rFonts w:ascii="Arial" w:hAnsi="Arial" w:cs="Arial"/>
                <w:lang w:val="id-ID"/>
              </w:rPr>
            </w:pPr>
          </w:p>
          <w:p w14:paraId="690065B1" w14:textId="77777777" w:rsidR="00CE040E" w:rsidRPr="00EA6785" w:rsidRDefault="00CE040E" w:rsidP="009B5241">
            <w:pPr>
              <w:spacing w:line="276" w:lineRule="auto"/>
              <w:rPr>
                <w:rFonts w:ascii="Arial" w:hAnsi="Arial" w:cs="Arial"/>
                <w:lang w:val="id-ID"/>
              </w:rPr>
            </w:pPr>
            <w:r>
              <w:rPr>
                <w:rFonts w:ascii="Arial" w:hAnsi="Arial" w:cs="Arial"/>
                <w:lang w:val="id-ID"/>
              </w:rPr>
              <w:t>Sasaran</w:t>
            </w:r>
          </w:p>
        </w:tc>
        <w:tc>
          <w:tcPr>
            <w:tcW w:w="284" w:type="dxa"/>
            <w:tcBorders>
              <w:top w:val="nil"/>
              <w:left w:val="nil"/>
              <w:bottom w:val="single" w:sz="4" w:space="0" w:color="auto"/>
              <w:right w:val="nil"/>
            </w:tcBorders>
          </w:tcPr>
          <w:p w14:paraId="4F4A1F00" w14:textId="77777777" w:rsidR="00CE040E" w:rsidRDefault="00CE040E" w:rsidP="009B5241">
            <w:pPr>
              <w:spacing w:line="276" w:lineRule="auto"/>
              <w:rPr>
                <w:b/>
              </w:rPr>
            </w:pPr>
          </w:p>
          <w:p w14:paraId="69942BD3" w14:textId="77777777" w:rsidR="00CE040E" w:rsidRDefault="00CE040E" w:rsidP="009B5241">
            <w:pPr>
              <w:spacing w:line="276" w:lineRule="auto"/>
              <w:rPr>
                <w:b/>
              </w:rPr>
            </w:pPr>
          </w:p>
          <w:p w14:paraId="74621BE9" w14:textId="77777777" w:rsidR="00CE040E" w:rsidRDefault="00CE040E" w:rsidP="009B5241">
            <w:pPr>
              <w:spacing w:line="276" w:lineRule="auto"/>
              <w:rPr>
                <w:b/>
              </w:rPr>
            </w:pPr>
          </w:p>
          <w:p w14:paraId="72D5A6D0" w14:textId="77777777" w:rsidR="00CE040E" w:rsidRDefault="00CE040E" w:rsidP="009B5241">
            <w:pPr>
              <w:spacing w:line="276" w:lineRule="auto"/>
              <w:rPr>
                <w:b/>
              </w:rPr>
            </w:pPr>
          </w:p>
          <w:p w14:paraId="096D6C6E" w14:textId="77777777" w:rsidR="00CE040E" w:rsidRDefault="00CE040E" w:rsidP="009B5241">
            <w:pPr>
              <w:spacing w:line="276" w:lineRule="auto"/>
              <w:rPr>
                <w:b/>
              </w:rPr>
            </w:pPr>
          </w:p>
          <w:p w14:paraId="45E57CF8" w14:textId="77777777" w:rsidR="00CE040E" w:rsidRDefault="00CE040E" w:rsidP="009B5241">
            <w:pPr>
              <w:spacing w:line="276" w:lineRule="auto"/>
              <w:rPr>
                <w:b/>
              </w:rPr>
            </w:pPr>
          </w:p>
          <w:p w14:paraId="0FF81B1A" w14:textId="77777777" w:rsidR="00CE040E" w:rsidRPr="000F6C9B" w:rsidRDefault="00CE040E" w:rsidP="009B5241">
            <w:pPr>
              <w:spacing w:line="276" w:lineRule="auto"/>
              <w:rPr>
                <w:b/>
                <w:lang w:val="id-ID"/>
              </w:rPr>
            </w:pPr>
            <w:r w:rsidRPr="000F6C9B">
              <w:rPr>
                <w:b/>
              </w:rPr>
              <w:t>:</w:t>
            </w:r>
          </w:p>
          <w:p w14:paraId="3C34623A" w14:textId="77777777" w:rsidR="00CE040E" w:rsidRPr="000F6C9B" w:rsidRDefault="00CE040E" w:rsidP="009B5241">
            <w:pPr>
              <w:spacing w:line="276" w:lineRule="auto"/>
              <w:rPr>
                <w:b/>
                <w:lang w:val="id-ID"/>
              </w:rPr>
            </w:pPr>
          </w:p>
          <w:p w14:paraId="40A9243C" w14:textId="77777777" w:rsidR="00CE040E" w:rsidRPr="000F6C9B" w:rsidRDefault="00CE040E" w:rsidP="009B5241">
            <w:pPr>
              <w:spacing w:line="276" w:lineRule="auto"/>
              <w:rPr>
                <w:b/>
                <w:lang w:val="id-ID"/>
              </w:rPr>
            </w:pPr>
            <w:r w:rsidRPr="000F6C9B">
              <w:rPr>
                <w:b/>
                <w:lang w:val="id-ID"/>
              </w:rPr>
              <w:t>:</w:t>
            </w:r>
          </w:p>
          <w:p w14:paraId="33DFF17B" w14:textId="77777777" w:rsidR="00CE040E" w:rsidRDefault="00CE040E" w:rsidP="009B5241">
            <w:pPr>
              <w:spacing w:line="276" w:lineRule="auto"/>
              <w:rPr>
                <w:b/>
              </w:rPr>
            </w:pPr>
          </w:p>
          <w:p w14:paraId="313FD3CD" w14:textId="77777777" w:rsidR="00CE040E" w:rsidRPr="009B733F" w:rsidRDefault="00CE040E" w:rsidP="009B5241">
            <w:pPr>
              <w:spacing w:line="276" w:lineRule="auto"/>
              <w:rPr>
                <w:b/>
              </w:rPr>
            </w:pPr>
          </w:p>
          <w:p w14:paraId="78AD2A53" w14:textId="77777777" w:rsidR="00CE040E" w:rsidRPr="000F6C9B" w:rsidRDefault="00CE040E" w:rsidP="009B5241">
            <w:pPr>
              <w:spacing w:line="276" w:lineRule="auto"/>
              <w:rPr>
                <w:b/>
                <w:lang w:val="id-ID"/>
              </w:rPr>
            </w:pPr>
            <w:r w:rsidRPr="000F6C9B">
              <w:rPr>
                <w:b/>
                <w:lang w:val="id-ID"/>
              </w:rPr>
              <w:t>:</w:t>
            </w:r>
          </w:p>
          <w:p w14:paraId="263D9D9A" w14:textId="77777777" w:rsidR="00CE040E" w:rsidRPr="000F6C9B" w:rsidRDefault="00CE040E" w:rsidP="009B5241">
            <w:pPr>
              <w:spacing w:line="276" w:lineRule="auto"/>
              <w:rPr>
                <w:b/>
                <w:lang w:val="id-ID"/>
              </w:rPr>
            </w:pPr>
          </w:p>
          <w:p w14:paraId="24D3E2B5" w14:textId="77777777" w:rsidR="00CE040E" w:rsidRPr="000F6C9B" w:rsidRDefault="00CE040E" w:rsidP="009B5241">
            <w:pPr>
              <w:spacing w:line="276" w:lineRule="auto"/>
              <w:rPr>
                <w:b/>
                <w:lang w:val="id-ID"/>
              </w:rPr>
            </w:pPr>
          </w:p>
          <w:p w14:paraId="6FACF159" w14:textId="77777777" w:rsidR="00CE040E" w:rsidRPr="000F6C9B" w:rsidRDefault="00CE040E" w:rsidP="009B5241">
            <w:pPr>
              <w:spacing w:line="276" w:lineRule="auto"/>
              <w:rPr>
                <w:b/>
                <w:lang w:val="id-ID"/>
              </w:rPr>
            </w:pPr>
            <w:r w:rsidRPr="000F6C9B">
              <w:rPr>
                <w:b/>
                <w:lang w:val="id-ID"/>
              </w:rPr>
              <w:t>:</w:t>
            </w:r>
          </w:p>
          <w:p w14:paraId="58B3DAFE" w14:textId="77777777" w:rsidR="00CE040E" w:rsidRPr="000F6C9B" w:rsidRDefault="00CE040E" w:rsidP="009B5241">
            <w:pPr>
              <w:spacing w:line="276" w:lineRule="auto"/>
              <w:rPr>
                <w:b/>
                <w:lang w:val="id-ID"/>
              </w:rPr>
            </w:pPr>
          </w:p>
          <w:p w14:paraId="06E51F43" w14:textId="77777777" w:rsidR="00CE040E" w:rsidRPr="000F6C9B" w:rsidRDefault="00CE040E" w:rsidP="009B5241">
            <w:pPr>
              <w:spacing w:line="276" w:lineRule="auto"/>
              <w:rPr>
                <w:b/>
                <w:lang w:val="id-ID"/>
              </w:rPr>
            </w:pPr>
            <w:r w:rsidRPr="000F6C9B">
              <w:rPr>
                <w:b/>
                <w:lang w:val="id-ID"/>
              </w:rPr>
              <w:t>:</w:t>
            </w:r>
          </w:p>
          <w:p w14:paraId="1EED10C7" w14:textId="77777777" w:rsidR="00CE040E" w:rsidRPr="000F6C9B" w:rsidRDefault="00CE040E" w:rsidP="009B5241">
            <w:pPr>
              <w:spacing w:line="276" w:lineRule="auto"/>
              <w:rPr>
                <w:b/>
                <w:lang w:val="id-ID"/>
              </w:rPr>
            </w:pPr>
          </w:p>
          <w:p w14:paraId="07A9680E" w14:textId="77777777" w:rsidR="00CE040E" w:rsidRPr="000F6C9B" w:rsidRDefault="00CE040E" w:rsidP="009B5241">
            <w:pPr>
              <w:spacing w:line="276" w:lineRule="auto"/>
              <w:rPr>
                <w:b/>
                <w:lang w:val="id-ID"/>
              </w:rPr>
            </w:pPr>
            <w:r w:rsidRPr="000F6C9B">
              <w:rPr>
                <w:b/>
                <w:lang w:val="id-ID"/>
              </w:rPr>
              <w:t>:</w:t>
            </w:r>
          </w:p>
        </w:tc>
        <w:tc>
          <w:tcPr>
            <w:tcW w:w="3240" w:type="dxa"/>
            <w:tcBorders>
              <w:top w:val="nil"/>
              <w:left w:val="nil"/>
              <w:bottom w:val="single" w:sz="4" w:space="0" w:color="auto"/>
            </w:tcBorders>
          </w:tcPr>
          <w:p w14:paraId="090998B0" w14:textId="77777777" w:rsidR="00CE040E" w:rsidRDefault="00CE040E" w:rsidP="009B5241">
            <w:pPr>
              <w:spacing w:line="276" w:lineRule="auto"/>
              <w:rPr>
                <w:rFonts w:ascii="Arial" w:hAnsi="Arial" w:cs="Arial"/>
              </w:rPr>
            </w:pPr>
          </w:p>
          <w:p w14:paraId="503342DF" w14:textId="77777777" w:rsidR="00CE040E" w:rsidRDefault="00CE040E" w:rsidP="009B5241">
            <w:pPr>
              <w:spacing w:line="276" w:lineRule="auto"/>
              <w:rPr>
                <w:rFonts w:ascii="Arial" w:hAnsi="Arial" w:cs="Arial"/>
              </w:rPr>
            </w:pPr>
          </w:p>
          <w:p w14:paraId="599941EC" w14:textId="77777777" w:rsidR="00CE040E" w:rsidRDefault="00CE040E" w:rsidP="009B5241">
            <w:pPr>
              <w:spacing w:line="276" w:lineRule="auto"/>
              <w:rPr>
                <w:rFonts w:ascii="Arial" w:hAnsi="Arial" w:cs="Arial"/>
              </w:rPr>
            </w:pPr>
          </w:p>
          <w:p w14:paraId="6782DD90" w14:textId="77777777" w:rsidR="00CE040E" w:rsidRDefault="00CE040E" w:rsidP="009B5241">
            <w:pPr>
              <w:spacing w:line="276" w:lineRule="auto"/>
              <w:rPr>
                <w:rFonts w:ascii="Arial" w:hAnsi="Arial" w:cs="Arial"/>
              </w:rPr>
            </w:pPr>
          </w:p>
          <w:p w14:paraId="227ACD8F" w14:textId="77777777" w:rsidR="00CE040E" w:rsidRDefault="00CE040E" w:rsidP="009B5241">
            <w:pPr>
              <w:spacing w:line="276" w:lineRule="auto"/>
              <w:rPr>
                <w:rFonts w:ascii="Arial" w:hAnsi="Arial" w:cs="Arial"/>
              </w:rPr>
            </w:pPr>
          </w:p>
          <w:p w14:paraId="5C2C9E2C" w14:textId="77777777" w:rsidR="00CE040E" w:rsidRDefault="00CE040E" w:rsidP="009B5241">
            <w:pPr>
              <w:spacing w:line="276" w:lineRule="auto"/>
              <w:rPr>
                <w:rFonts w:ascii="Arial" w:hAnsi="Arial" w:cs="Arial"/>
              </w:rPr>
            </w:pPr>
          </w:p>
          <w:p w14:paraId="36BCD2CE" w14:textId="77777777" w:rsidR="00CE040E" w:rsidRDefault="00CE040E" w:rsidP="009B5241">
            <w:pPr>
              <w:spacing w:line="276" w:lineRule="auto"/>
              <w:rPr>
                <w:rFonts w:ascii="Arial" w:hAnsi="Arial" w:cs="Arial"/>
              </w:rPr>
            </w:pPr>
            <w:r>
              <w:rPr>
                <w:rFonts w:ascii="Arial" w:hAnsi="Arial" w:cs="Arial"/>
              </w:rPr>
              <w:t xml:space="preserve">Tersedianya dana sebesar </w:t>
            </w:r>
          </w:p>
          <w:p w14:paraId="04EFF3FE" w14:textId="77B976F4" w:rsidR="00CE040E" w:rsidRDefault="00CE040E" w:rsidP="009B5241">
            <w:pPr>
              <w:spacing w:line="276" w:lineRule="auto"/>
              <w:rPr>
                <w:rFonts w:ascii="Arial" w:hAnsi="Arial" w:cs="Arial"/>
                <w:lang w:val="id-ID"/>
              </w:rPr>
            </w:pPr>
            <w:r w:rsidRPr="003D3108">
              <w:rPr>
                <w:rFonts w:ascii="Arial" w:hAnsi="Arial" w:cs="Arial"/>
              </w:rPr>
              <w:t>Rp</w:t>
            </w:r>
            <w:r>
              <w:rPr>
                <w:rFonts w:ascii="Arial" w:hAnsi="Arial" w:cs="Arial"/>
                <w:lang w:val="id-ID"/>
              </w:rPr>
              <w:t>.</w:t>
            </w:r>
            <w:r>
              <w:t xml:space="preserve"> </w:t>
            </w:r>
            <w:r w:rsidR="004D3AF3">
              <w:rPr>
                <w:rFonts w:ascii="Arial" w:hAnsi="Arial" w:cs="Arial"/>
              </w:rPr>
              <w:t>15.155.600</w:t>
            </w:r>
            <w:r w:rsidRPr="00956B26">
              <w:rPr>
                <w:rFonts w:ascii="Arial" w:hAnsi="Arial" w:cs="Arial"/>
              </w:rPr>
              <w:t>,-</w:t>
            </w:r>
          </w:p>
          <w:p w14:paraId="047011DF" w14:textId="77777777" w:rsidR="00CE040E" w:rsidRDefault="00CE040E" w:rsidP="009B5241">
            <w:pPr>
              <w:spacing w:line="276" w:lineRule="auto"/>
              <w:rPr>
                <w:rFonts w:ascii="Arial" w:hAnsi="Arial" w:cs="Arial"/>
                <w:lang w:val="id-ID"/>
              </w:rPr>
            </w:pPr>
            <w:r>
              <w:rPr>
                <w:rFonts w:ascii="Arial" w:hAnsi="Arial" w:cs="Arial"/>
              </w:rPr>
              <w:t>Jumlah peralatan dan perlengkapan kantor yang disediakan</w:t>
            </w:r>
            <w:r>
              <w:rPr>
                <w:rFonts w:ascii="Arial" w:hAnsi="Arial" w:cs="Arial"/>
                <w:lang w:val="id-ID"/>
              </w:rPr>
              <w:t xml:space="preserve"> </w:t>
            </w:r>
          </w:p>
          <w:p w14:paraId="5A6A4D22" w14:textId="77777777" w:rsidR="00CE040E" w:rsidRDefault="00CE040E" w:rsidP="009B5241">
            <w:pPr>
              <w:spacing w:line="276" w:lineRule="auto"/>
              <w:rPr>
                <w:rFonts w:ascii="Arial" w:hAnsi="Arial" w:cs="Arial"/>
                <w:lang w:val="id-ID"/>
              </w:rPr>
            </w:pPr>
            <w:r>
              <w:rPr>
                <w:rFonts w:ascii="Arial" w:hAnsi="Arial" w:cs="Arial"/>
                <w:lang w:val="id-ID"/>
              </w:rPr>
              <w:t>Terpenuhinya kebutuhan peralatan dan perlengkapan kantor.</w:t>
            </w:r>
          </w:p>
          <w:p w14:paraId="3B1E093D" w14:textId="77777777" w:rsidR="00CE040E" w:rsidRDefault="00CE040E" w:rsidP="009B524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w:t>
            </w:r>
            <w:r>
              <w:rPr>
                <w:rFonts w:ascii="Arial" w:hAnsi="Arial" w:cs="Arial"/>
                <w:lang w:val="id-ID"/>
              </w:rPr>
              <w:t>a</w:t>
            </w:r>
            <w:r>
              <w:rPr>
                <w:rFonts w:ascii="Arial" w:hAnsi="Arial" w:cs="Arial"/>
              </w:rPr>
              <w:t>r</w:t>
            </w:r>
            <w:r>
              <w:rPr>
                <w:rFonts w:ascii="Arial" w:hAnsi="Arial" w:cs="Arial"/>
                <w:lang w:val="id-ID"/>
              </w:rPr>
              <w:t>.</w:t>
            </w:r>
          </w:p>
          <w:p w14:paraId="0A55349E" w14:textId="77777777" w:rsidR="00CE040E" w:rsidRDefault="00CE040E" w:rsidP="009B5241">
            <w:pPr>
              <w:spacing w:line="276" w:lineRule="auto"/>
              <w:rPr>
                <w:rFonts w:ascii="Arial" w:hAnsi="Arial" w:cs="Arial"/>
                <w:lang w:val="id-ID"/>
              </w:rPr>
            </w:pPr>
            <w:r w:rsidRPr="00956B26">
              <w:rPr>
                <w:rFonts w:ascii="Arial" w:hAnsi="Arial" w:cs="Arial"/>
              </w:rPr>
              <w:t>Terciptanya peningkatan kinerja lembaga</w:t>
            </w:r>
            <w:r>
              <w:rPr>
                <w:rFonts w:ascii="Arial" w:hAnsi="Arial" w:cs="Arial"/>
                <w:lang w:val="id-ID"/>
              </w:rPr>
              <w:t>.</w:t>
            </w:r>
          </w:p>
          <w:p w14:paraId="01D04182" w14:textId="77777777" w:rsidR="00CE040E" w:rsidRPr="00EA6785" w:rsidRDefault="00CE040E" w:rsidP="009B5241">
            <w:pPr>
              <w:spacing w:line="276" w:lineRule="auto"/>
              <w:rPr>
                <w:rFonts w:ascii="Arial" w:hAnsi="Arial" w:cs="Arial"/>
                <w:lang w:val="id-ID"/>
              </w:rPr>
            </w:pPr>
            <w:r>
              <w:rPr>
                <w:rFonts w:ascii="Arial" w:hAnsi="Arial" w:cs="Arial"/>
                <w:lang w:val="id-ID"/>
              </w:rPr>
              <w:t>Pegawai BPBD</w:t>
            </w:r>
          </w:p>
        </w:tc>
      </w:tr>
      <w:tr w:rsidR="00CE040E" w:rsidRPr="00956B26" w14:paraId="30069AB2" w14:textId="77777777" w:rsidTr="009B5241">
        <w:trPr>
          <w:trHeight w:val="4126"/>
          <w:jc w:val="center"/>
        </w:trPr>
        <w:tc>
          <w:tcPr>
            <w:tcW w:w="731" w:type="dxa"/>
            <w:tcBorders>
              <w:top w:val="single" w:sz="4" w:space="0" w:color="auto"/>
            </w:tcBorders>
          </w:tcPr>
          <w:p w14:paraId="65F363AB" w14:textId="77777777" w:rsidR="00CE040E" w:rsidRPr="00396FD3" w:rsidRDefault="00825B94" w:rsidP="00825B94">
            <w:pPr>
              <w:tabs>
                <w:tab w:val="left" w:pos="0"/>
              </w:tabs>
              <w:spacing w:line="360" w:lineRule="auto"/>
              <w:jc w:val="right"/>
              <w:rPr>
                <w:rFonts w:ascii="Arial" w:hAnsi="Arial" w:cs="Arial"/>
              </w:rPr>
            </w:pPr>
            <w:r>
              <w:rPr>
                <w:rFonts w:ascii="Arial" w:hAnsi="Arial" w:cs="Arial"/>
              </w:rPr>
              <w:t>2)</w:t>
            </w:r>
          </w:p>
        </w:tc>
        <w:tc>
          <w:tcPr>
            <w:tcW w:w="2694" w:type="dxa"/>
            <w:tcBorders>
              <w:top w:val="single" w:sz="4" w:space="0" w:color="auto"/>
              <w:right w:val="single" w:sz="4" w:space="0" w:color="auto"/>
            </w:tcBorders>
          </w:tcPr>
          <w:p w14:paraId="454391DB" w14:textId="77777777" w:rsidR="00CE040E" w:rsidRPr="00EA6785" w:rsidRDefault="00CE040E" w:rsidP="009B5241">
            <w:pPr>
              <w:spacing w:line="360" w:lineRule="auto"/>
              <w:rPr>
                <w:rFonts w:ascii="Arial" w:hAnsi="Arial" w:cs="Arial"/>
              </w:rPr>
            </w:pPr>
            <w:r w:rsidRPr="00EA6785">
              <w:rPr>
                <w:rFonts w:ascii="Arial" w:hAnsi="Arial" w:cs="Arial"/>
              </w:rPr>
              <w:t>Penyediaan peralatan dan perlengkapan kantor</w:t>
            </w:r>
          </w:p>
        </w:tc>
        <w:tc>
          <w:tcPr>
            <w:tcW w:w="1275" w:type="dxa"/>
            <w:tcBorders>
              <w:top w:val="single" w:sz="4" w:space="0" w:color="auto"/>
              <w:left w:val="single" w:sz="4" w:space="0" w:color="auto"/>
              <w:right w:val="nil"/>
            </w:tcBorders>
          </w:tcPr>
          <w:p w14:paraId="4C3F4644" w14:textId="77777777" w:rsidR="00CE040E" w:rsidRDefault="00CE040E" w:rsidP="009B5241">
            <w:pPr>
              <w:spacing w:line="276" w:lineRule="auto"/>
              <w:rPr>
                <w:rFonts w:ascii="Arial" w:hAnsi="Arial" w:cs="Arial"/>
                <w:lang w:val="id-ID"/>
              </w:rPr>
            </w:pPr>
            <w:r w:rsidRPr="00DD3C53">
              <w:rPr>
                <w:rFonts w:ascii="Arial" w:hAnsi="Arial" w:cs="Arial"/>
              </w:rPr>
              <w:t>Input</w:t>
            </w:r>
          </w:p>
          <w:p w14:paraId="32777206" w14:textId="77777777" w:rsidR="00CE040E" w:rsidRDefault="00CE040E" w:rsidP="009B5241">
            <w:pPr>
              <w:spacing w:line="276" w:lineRule="auto"/>
              <w:rPr>
                <w:rFonts w:ascii="Arial" w:hAnsi="Arial" w:cs="Arial"/>
                <w:lang w:val="id-ID"/>
              </w:rPr>
            </w:pPr>
          </w:p>
          <w:p w14:paraId="2B5E296C" w14:textId="77777777" w:rsidR="00CE040E" w:rsidRDefault="00CE040E" w:rsidP="009B5241">
            <w:pPr>
              <w:spacing w:line="276" w:lineRule="auto"/>
              <w:rPr>
                <w:rFonts w:ascii="Arial" w:hAnsi="Arial" w:cs="Arial"/>
                <w:lang w:val="id-ID"/>
              </w:rPr>
            </w:pPr>
            <w:r>
              <w:rPr>
                <w:rFonts w:ascii="Arial" w:hAnsi="Arial" w:cs="Arial"/>
                <w:lang w:val="id-ID"/>
              </w:rPr>
              <w:t>Output</w:t>
            </w:r>
          </w:p>
          <w:p w14:paraId="5667D486" w14:textId="77777777" w:rsidR="00CE040E" w:rsidRDefault="00CE040E" w:rsidP="009B5241">
            <w:pPr>
              <w:spacing w:line="276" w:lineRule="auto"/>
              <w:rPr>
                <w:rFonts w:ascii="Arial" w:hAnsi="Arial" w:cs="Arial"/>
              </w:rPr>
            </w:pPr>
          </w:p>
          <w:p w14:paraId="6850ECAC" w14:textId="77777777" w:rsidR="00CE040E" w:rsidRPr="009B733F" w:rsidRDefault="00CE040E" w:rsidP="009B5241">
            <w:pPr>
              <w:spacing w:line="276" w:lineRule="auto"/>
              <w:rPr>
                <w:rFonts w:ascii="Arial" w:hAnsi="Arial" w:cs="Arial"/>
              </w:rPr>
            </w:pPr>
          </w:p>
          <w:p w14:paraId="03947414" w14:textId="77777777" w:rsidR="00CE040E" w:rsidRDefault="00CE040E" w:rsidP="009B5241">
            <w:pPr>
              <w:spacing w:line="276" w:lineRule="auto"/>
              <w:rPr>
                <w:rFonts w:ascii="Arial" w:hAnsi="Arial" w:cs="Arial"/>
                <w:lang w:val="id-ID"/>
              </w:rPr>
            </w:pPr>
            <w:r>
              <w:rPr>
                <w:rFonts w:ascii="Arial" w:hAnsi="Arial" w:cs="Arial"/>
                <w:lang w:val="id-ID"/>
              </w:rPr>
              <w:t>Outcome</w:t>
            </w:r>
          </w:p>
          <w:p w14:paraId="7135E4D3" w14:textId="77777777" w:rsidR="00CE040E" w:rsidRDefault="00CE040E" w:rsidP="009B5241">
            <w:pPr>
              <w:spacing w:line="276" w:lineRule="auto"/>
              <w:rPr>
                <w:rFonts w:ascii="Arial" w:hAnsi="Arial" w:cs="Arial"/>
                <w:lang w:val="id-ID"/>
              </w:rPr>
            </w:pPr>
          </w:p>
          <w:p w14:paraId="3B987062" w14:textId="77777777" w:rsidR="00CE040E" w:rsidRDefault="00CE040E" w:rsidP="009B5241">
            <w:pPr>
              <w:spacing w:line="276" w:lineRule="auto"/>
              <w:rPr>
                <w:rFonts w:ascii="Arial" w:hAnsi="Arial" w:cs="Arial"/>
                <w:lang w:val="id-ID"/>
              </w:rPr>
            </w:pPr>
          </w:p>
          <w:p w14:paraId="621C31A5" w14:textId="77777777" w:rsidR="00CE040E" w:rsidRDefault="00CE040E" w:rsidP="009B5241">
            <w:pPr>
              <w:spacing w:line="276" w:lineRule="auto"/>
              <w:rPr>
                <w:rFonts w:ascii="Arial" w:hAnsi="Arial" w:cs="Arial"/>
                <w:lang w:val="id-ID"/>
              </w:rPr>
            </w:pPr>
            <w:r>
              <w:rPr>
                <w:rFonts w:ascii="Arial" w:hAnsi="Arial" w:cs="Arial"/>
                <w:lang w:val="id-ID"/>
              </w:rPr>
              <w:t>Benefit</w:t>
            </w:r>
          </w:p>
          <w:p w14:paraId="6EA9832C" w14:textId="77777777" w:rsidR="00CE040E" w:rsidRDefault="00CE040E" w:rsidP="009B5241">
            <w:pPr>
              <w:spacing w:line="276" w:lineRule="auto"/>
              <w:rPr>
                <w:rFonts w:ascii="Arial" w:hAnsi="Arial" w:cs="Arial"/>
                <w:lang w:val="id-ID"/>
              </w:rPr>
            </w:pPr>
          </w:p>
          <w:p w14:paraId="781A0EF7" w14:textId="77777777" w:rsidR="00CE040E" w:rsidRDefault="00CE040E" w:rsidP="009B5241">
            <w:pPr>
              <w:spacing w:line="276" w:lineRule="auto"/>
              <w:rPr>
                <w:rFonts w:ascii="Arial" w:hAnsi="Arial" w:cs="Arial"/>
                <w:lang w:val="id-ID"/>
              </w:rPr>
            </w:pPr>
            <w:r>
              <w:rPr>
                <w:rFonts w:ascii="Arial" w:hAnsi="Arial" w:cs="Arial"/>
                <w:lang w:val="id-ID"/>
              </w:rPr>
              <w:t>Impact</w:t>
            </w:r>
          </w:p>
          <w:p w14:paraId="1ABD0DCC" w14:textId="77777777" w:rsidR="00CE040E" w:rsidRDefault="00CE040E" w:rsidP="009B5241">
            <w:pPr>
              <w:spacing w:line="276" w:lineRule="auto"/>
              <w:rPr>
                <w:rFonts w:ascii="Arial" w:hAnsi="Arial" w:cs="Arial"/>
                <w:lang w:val="id-ID"/>
              </w:rPr>
            </w:pPr>
          </w:p>
          <w:p w14:paraId="61C70C85" w14:textId="77777777" w:rsidR="00CE040E" w:rsidRPr="00EA6785" w:rsidRDefault="00CE040E" w:rsidP="009B5241">
            <w:pPr>
              <w:spacing w:line="276" w:lineRule="auto"/>
              <w:rPr>
                <w:rFonts w:ascii="Arial" w:hAnsi="Arial" w:cs="Arial"/>
                <w:lang w:val="id-ID"/>
              </w:rPr>
            </w:pPr>
            <w:r>
              <w:rPr>
                <w:rFonts w:ascii="Arial" w:hAnsi="Arial" w:cs="Arial"/>
                <w:lang w:val="id-ID"/>
              </w:rPr>
              <w:t>Sasaran</w:t>
            </w:r>
          </w:p>
        </w:tc>
        <w:tc>
          <w:tcPr>
            <w:tcW w:w="284" w:type="dxa"/>
            <w:tcBorders>
              <w:top w:val="single" w:sz="4" w:space="0" w:color="auto"/>
              <w:left w:val="nil"/>
              <w:right w:val="nil"/>
            </w:tcBorders>
          </w:tcPr>
          <w:p w14:paraId="2C383A1C" w14:textId="77777777" w:rsidR="00CE040E" w:rsidRPr="000F6C9B" w:rsidRDefault="00CE040E" w:rsidP="009B5241">
            <w:pPr>
              <w:spacing w:line="276" w:lineRule="auto"/>
              <w:rPr>
                <w:b/>
                <w:lang w:val="id-ID"/>
              </w:rPr>
            </w:pPr>
            <w:r w:rsidRPr="000F6C9B">
              <w:rPr>
                <w:b/>
              </w:rPr>
              <w:t>:</w:t>
            </w:r>
          </w:p>
          <w:p w14:paraId="041A1E51" w14:textId="77777777" w:rsidR="00CE040E" w:rsidRPr="000F6C9B" w:rsidRDefault="00CE040E" w:rsidP="009B5241">
            <w:pPr>
              <w:spacing w:line="276" w:lineRule="auto"/>
              <w:rPr>
                <w:b/>
                <w:lang w:val="id-ID"/>
              </w:rPr>
            </w:pPr>
          </w:p>
          <w:p w14:paraId="7909AA3E" w14:textId="77777777" w:rsidR="00CE040E" w:rsidRPr="000F6C9B" w:rsidRDefault="00CE040E" w:rsidP="009B5241">
            <w:pPr>
              <w:spacing w:line="276" w:lineRule="auto"/>
              <w:rPr>
                <w:b/>
                <w:lang w:val="id-ID"/>
              </w:rPr>
            </w:pPr>
            <w:r w:rsidRPr="000F6C9B">
              <w:rPr>
                <w:b/>
                <w:lang w:val="id-ID"/>
              </w:rPr>
              <w:t>:</w:t>
            </w:r>
          </w:p>
          <w:p w14:paraId="02D4FBCC" w14:textId="77777777" w:rsidR="00CE040E" w:rsidRDefault="00CE040E" w:rsidP="009B5241">
            <w:pPr>
              <w:spacing w:line="276" w:lineRule="auto"/>
              <w:rPr>
                <w:b/>
              </w:rPr>
            </w:pPr>
          </w:p>
          <w:p w14:paraId="3FCC6A8C" w14:textId="77777777" w:rsidR="00CE040E" w:rsidRPr="009B733F" w:rsidRDefault="00CE040E" w:rsidP="009B5241">
            <w:pPr>
              <w:spacing w:line="276" w:lineRule="auto"/>
              <w:rPr>
                <w:b/>
              </w:rPr>
            </w:pPr>
          </w:p>
          <w:p w14:paraId="20204180" w14:textId="77777777" w:rsidR="00CE040E" w:rsidRPr="000F6C9B" w:rsidRDefault="00CE040E" w:rsidP="009B5241">
            <w:pPr>
              <w:spacing w:line="276" w:lineRule="auto"/>
              <w:rPr>
                <w:b/>
                <w:lang w:val="id-ID"/>
              </w:rPr>
            </w:pPr>
            <w:r w:rsidRPr="000F6C9B">
              <w:rPr>
                <w:b/>
                <w:lang w:val="id-ID"/>
              </w:rPr>
              <w:t>:</w:t>
            </w:r>
          </w:p>
          <w:p w14:paraId="107D7E4E" w14:textId="77777777" w:rsidR="00CE040E" w:rsidRPr="000F6C9B" w:rsidRDefault="00CE040E" w:rsidP="009B5241">
            <w:pPr>
              <w:spacing w:line="276" w:lineRule="auto"/>
              <w:rPr>
                <w:b/>
                <w:lang w:val="id-ID"/>
              </w:rPr>
            </w:pPr>
          </w:p>
          <w:p w14:paraId="39632FA8" w14:textId="77777777" w:rsidR="00CE040E" w:rsidRPr="000F6C9B" w:rsidRDefault="00CE040E" w:rsidP="009B5241">
            <w:pPr>
              <w:spacing w:line="276" w:lineRule="auto"/>
              <w:rPr>
                <w:b/>
                <w:lang w:val="id-ID"/>
              </w:rPr>
            </w:pPr>
          </w:p>
          <w:p w14:paraId="2D281826" w14:textId="77777777" w:rsidR="00CE040E" w:rsidRPr="000F6C9B" w:rsidRDefault="00CE040E" w:rsidP="009B5241">
            <w:pPr>
              <w:spacing w:line="276" w:lineRule="auto"/>
              <w:rPr>
                <w:b/>
                <w:lang w:val="id-ID"/>
              </w:rPr>
            </w:pPr>
            <w:r w:rsidRPr="000F6C9B">
              <w:rPr>
                <w:b/>
                <w:lang w:val="id-ID"/>
              </w:rPr>
              <w:t>:</w:t>
            </w:r>
          </w:p>
          <w:p w14:paraId="763334A8" w14:textId="77777777" w:rsidR="00CE040E" w:rsidRPr="000F6C9B" w:rsidRDefault="00CE040E" w:rsidP="009B5241">
            <w:pPr>
              <w:spacing w:line="276" w:lineRule="auto"/>
              <w:rPr>
                <w:b/>
                <w:lang w:val="id-ID"/>
              </w:rPr>
            </w:pPr>
          </w:p>
          <w:p w14:paraId="2577FC7B" w14:textId="77777777" w:rsidR="00CE040E" w:rsidRPr="000F6C9B" w:rsidRDefault="00CE040E" w:rsidP="009B5241">
            <w:pPr>
              <w:spacing w:line="276" w:lineRule="auto"/>
              <w:rPr>
                <w:b/>
                <w:lang w:val="id-ID"/>
              </w:rPr>
            </w:pPr>
            <w:r w:rsidRPr="000F6C9B">
              <w:rPr>
                <w:b/>
                <w:lang w:val="id-ID"/>
              </w:rPr>
              <w:t>:</w:t>
            </w:r>
          </w:p>
          <w:p w14:paraId="071DC072" w14:textId="77777777" w:rsidR="00CE040E" w:rsidRPr="000F6C9B" w:rsidRDefault="00CE040E" w:rsidP="009B5241">
            <w:pPr>
              <w:spacing w:line="276" w:lineRule="auto"/>
              <w:rPr>
                <w:b/>
                <w:lang w:val="id-ID"/>
              </w:rPr>
            </w:pPr>
          </w:p>
          <w:p w14:paraId="1B6C8D03" w14:textId="77777777" w:rsidR="00CE040E" w:rsidRPr="000F6C9B" w:rsidRDefault="00CE040E" w:rsidP="009B5241">
            <w:pPr>
              <w:spacing w:line="276" w:lineRule="auto"/>
              <w:rPr>
                <w:b/>
                <w:lang w:val="id-ID"/>
              </w:rPr>
            </w:pPr>
            <w:r w:rsidRPr="000F6C9B">
              <w:rPr>
                <w:b/>
                <w:lang w:val="id-ID"/>
              </w:rPr>
              <w:t>:</w:t>
            </w:r>
          </w:p>
        </w:tc>
        <w:tc>
          <w:tcPr>
            <w:tcW w:w="3240" w:type="dxa"/>
            <w:tcBorders>
              <w:top w:val="single" w:sz="4" w:space="0" w:color="auto"/>
              <w:left w:val="nil"/>
              <w:right w:val="single" w:sz="4" w:space="0" w:color="auto"/>
            </w:tcBorders>
          </w:tcPr>
          <w:p w14:paraId="2E6A7D63" w14:textId="77777777" w:rsidR="00CE040E" w:rsidRDefault="00CE040E" w:rsidP="009B5241">
            <w:pPr>
              <w:spacing w:line="276" w:lineRule="auto"/>
              <w:rPr>
                <w:rFonts w:ascii="Arial" w:hAnsi="Arial" w:cs="Arial"/>
              </w:rPr>
            </w:pPr>
            <w:r>
              <w:rPr>
                <w:rFonts w:ascii="Arial" w:hAnsi="Arial" w:cs="Arial"/>
              </w:rPr>
              <w:t xml:space="preserve">Tersedianya dana sebesar </w:t>
            </w:r>
          </w:p>
          <w:p w14:paraId="46591BE0" w14:textId="5F8B0042" w:rsidR="00CE040E" w:rsidRDefault="00CE040E" w:rsidP="009B5241">
            <w:pPr>
              <w:spacing w:line="276" w:lineRule="auto"/>
              <w:rPr>
                <w:rFonts w:ascii="Arial" w:hAnsi="Arial" w:cs="Arial"/>
                <w:lang w:val="id-ID"/>
              </w:rPr>
            </w:pPr>
            <w:r w:rsidRPr="003D3108">
              <w:rPr>
                <w:rFonts w:ascii="Arial" w:hAnsi="Arial" w:cs="Arial"/>
              </w:rPr>
              <w:t>Rp</w:t>
            </w:r>
            <w:r>
              <w:rPr>
                <w:rFonts w:ascii="Arial" w:hAnsi="Arial" w:cs="Arial"/>
                <w:lang w:val="id-ID"/>
              </w:rPr>
              <w:t>.</w:t>
            </w:r>
            <w:r>
              <w:t xml:space="preserve"> </w:t>
            </w:r>
            <w:r w:rsidR="004D3AF3">
              <w:rPr>
                <w:rFonts w:ascii="Arial" w:hAnsi="Arial" w:cs="Arial"/>
              </w:rPr>
              <w:t>430.237.300</w:t>
            </w:r>
            <w:r w:rsidRPr="00956B26">
              <w:rPr>
                <w:rFonts w:ascii="Arial" w:hAnsi="Arial" w:cs="Arial"/>
              </w:rPr>
              <w:t>,-</w:t>
            </w:r>
          </w:p>
          <w:p w14:paraId="638F4334" w14:textId="77777777" w:rsidR="00CE040E" w:rsidRDefault="00CE040E" w:rsidP="009B5241">
            <w:pPr>
              <w:spacing w:line="276" w:lineRule="auto"/>
              <w:rPr>
                <w:rFonts w:ascii="Arial" w:hAnsi="Arial" w:cs="Arial"/>
                <w:lang w:val="id-ID"/>
              </w:rPr>
            </w:pPr>
            <w:r>
              <w:rPr>
                <w:rFonts w:ascii="Arial" w:hAnsi="Arial" w:cs="Arial"/>
              </w:rPr>
              <w:t>Jumlah peralatan dan perlengkapan kantor yang disediakan</w:t>
            </w:r>
            <w:r>
              <w:rPr>
                <w:rFonts w:ascii="Arial" w:hAnsi="Arial" w:cs="Arial"/>
                <w:lang w:val="id-ID"/>
              </w:rPr>
              <w:t xml:space="preserve"> </w:t>
            </w:r>
          </w:p>
          <w:p w14:paraId="0A121223" w14:textId="77777777" w:rsidR="00CE040E" w:rsidRDefault="00CE040E" w:rsidP="009B5241">
            <w:pPr>
              <w:spacing w:line="276" w:lineRule="auto"/>
              <w:rPr>
                <w:rFonts w:ascii="Arial" w:hAnsi="Arial" w:cs="Arial"/>
                <w:lang w:val="id-ID"/>
              </w:rPr>
            </w:pPr>
            <w:r>
              <w:rPr>
                <w:rFonts w:ascii="Arial" w:hAnsi="Arial" w:cs="Arial"/>
                <w:lang w:val="id-ID"/>
              </w:rPr>
              <w:t>Terpenuhinya kebutuhan peralatan dan perlengkapan kantor.</w:t>
            </w:r>
          </w:p>
          <w:p w14:paraId="724E7FEF" w14:textId="77777777" w:rsidR="00CE040E" w:rsidRDefault="00CE040E" w:rsidP="009B524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w:t>
            </w:r>
            <w:r>
              <w:rPr>
                <w:rFonts w:ascii="Arial" w:hAnsi="Arial" w:cs="Arial"/>
                <w:lang w:val="id-ID"/>
              </w:rPr>
              <w:t>a</w:t>
            </w:r>
            <w:r>
              <w:rPr>
                <w:rFonts w:ascii="Arial" w:hAnsi="Arial" w:cs="Arial"/>
              </w:rPr>
              <w:t>r</w:t>
            </w:r>
            <w:r>
              <w:rPr>
                <w:rFonts w:ascii="Arial" w:hAnsi="Arial" w:cs="Arial"/>
                <w:lang w:val="id-ID"/>
              </w:rPr>
              <w:t>.</w:t>
            </w:r>
          </w:p>
          <w:p w14:paraId="488EEF02" w14:textId="77777777" w:rsidR="00CE040E" w:rsidRDefault="00CE040E" w:rsidP="009B5241">
            <w:pPr>
              <w:spacing w:line="276" w:lineRule="auto"/>
              <w:rPr>
                <w:rFonts w:ascii="Arial" w:hAnsi="Arial" w:cs="Arial"/>
                <w:lang w:val="id-ID"/>
              </w:rPr>
            </w:pPr>
            <w:r w:rsidRPr="00956B26">
              <w:rPr>
                <w:rFonts w:ascii="Arial" w:hAnsi="Arial" w:cs="Arial"/>
              </w:rPr>
              <w:t>Terciptanya peningkatan kinerja lembaga</w:t>
            </w:r>
            <w:r>
              <w:rPr>
                <w:rFonts w:ascii="Arial" w:hAnsi="Arial" w:cs="Arial"/>
                <w:lang w:val="id-ID"/>
              </w:rPr>
              <w:t>.</w:t>
            </w:r>
          </w:p>
          <w:p w14:paraId="2E73EAE2" w14:textId="77777777" w:rsidR="00CE040E" w:rsidRPr="00EA6785" w:rsidRDefault="00CE040E" w:rsidP="009B5241">
            <w:pPr>
              <w:spacing w:line="276" w:lineRule="auto"/>
              <w:rPr>
                <w:rFonts w:ascii="Arial" w:hAnsi="Arial" w:cs="Arial"/>
                <w:lang w:val="id-ID"/>
              </w:rPr>
            </w:pPr>
            <w:r>
              <w:rPr>
                <w:rFonts w:ascii="Arial" w:hAnsi="Arial" w:cs="Arial"/>
                <w:lang w:val="id-ID"/>
              </w:rPr>
              <w:t>Pegawai BPBD</w:t>
            </w:r>
          </w:p>
        </w:tc>
      </w:tr>
      <w:tr w:rsidR="00CE040E" w:rsidRPr="00956B26" w14:paraId="6B1A39BF" w14:textId="77777777" w:rsidTr="00CE040E">
        <w:trPr>
          <w:jc w:val="center"/>
        </w:trPr>
        <w:tc>
          <w:tcPr>
            <w:tcW w:w="731" w:type="dxa"/>
            <w:tcBorders>
              <w:top w:val="single" w:sz="4" w:space="0" w:color="auto"/>
              <w:bottom w:val="single" w:sz="4" w:space="0" w:color="auto"/>
            </w:tcBorders>
          </w:tcPr>
          <w:p w14:paraId="08697A28" w14:textId="77777777" w:rsidR="00CE040E" w:rsidRPr="00396FD3" w:rsidRDefault="00825B94" w:rsidP="00825B94">
            <w:pPr>
              <w:tabs>
                <w:tab w:val="left" w:pos="0"/>
              </w:tabs>
              <w:spacing w:line="360" w:lineRule="auto"/>
              <w:jc w:val="right"/>
              <w:rPr>
                <w:rFonts w:ascii="Arial" w:hAnsi="Arial" w:cs="Arial"/>
              </w:rPr>
            </w:pPr>
            <w:r>
              <w:rPr>
                <w:rFonts w:ascii="Arial" w:hAnsi="Arial" w:cs="Arial"/>
              </w:rPr>
              <w:t>3)</w:t>
            </w:r>
          </w:p>
        </w:tc>
        <w:tc>
          <w:tcPr>
            <w:tcW w:w="2694" w:type="dxa"/>
            <w:tcBorders>
              <w:top w:val="single" w:sz="4" w:space="0" w:color="auto"/>
              <w:bottom w:val="single" w:sz="4" w:space="0" w:color="auto"/>
            </w:tcBorders>
          </w:tcPr>
          <w:p w14:paraId="517FFBB0" w14:textId="77777777" w:rsidR="00CE040E" w:rsidRPr="00956B26" w:rsidRDefault="00825B94" w:rsidP="009B5241">
            <w:pPr>
              <w:spacing w:line="360" w:lineRule="auto"/>
              <w:rPr>
                <w:rFonts w:ascii="Arial" w:hAnsi="Arial" w:cs="Arial"/>
                <w:b/>
              </w:rPr>
            </w:pPr>
            <w:r>
              <w:rPr>
                <w:rFonts w:ascii="Arial" w:hAnsi="Arial" w:cs="Arial"/>
              </w:rPr>
              <w:t>Penyediaan Peralatan Rumah Tangga</w:t>
            </w:r>
          </w:p>
        </w:tc>
        <w:tc>
          <w:tcPr>
            <w:tcW w:w="1275" w:type="dxa"/>
            <w:tcBorders>
              <w:top w:val="single" w:sz="4" w:space="0" w:color="auto"/>
              <w:bottom w:val="single" w:sz="4" w:space="0" w:color="auto"/>
              <w:right w:val="nil"/>
            </w:tcBorders>
          </w:tcPr>
          <w:p w14:paraId="35E780C1" w14:textId="77777777" w:rsidR="00CE040E" w:rsidRDefault="00CE040E" w:rsidP="009B5241">
            <w:pPr>
              <w:spacing w:line="276" w:lineRule="auto"/>
              <w:rPr>
                <w:rFonts w:ascii="Arial" w:hAnsi="Arial" w:cs="Arial"/>
              </w:rPr>
            </w:pPr>
            <w:r>
              <w:rPr>
                <w:rFonts w:ascii="Arial" w:hAnsi="Arial" w:cs="Arial"/>
              </w:rPr>
              <w:t>Input</w:t>
            </w:r>
          </w:p>
          <w:p w14:paraId="0D434295" w14:textId="77777777" w:rsidR="00CE040E" w:rsidRDefault="00CE040E" w:rsidP="009B5241">
            <w:pPr>
              <w:spacing w:line="276" w:lineRule="auto"/>
              <w:rPr>
                <w:rFonts w:ascii="Arial" w:hAnsi="Arial" w:cs="Arial"/>
              </w:rPr>
            </w:pPr>
          </w:p>
          <w:p w14:paraId="685E1921" w14:textId="77777777" w:rsidR="00CE040E" w:rsidRPr="00956B26" w:rsidRDefault="00CE040E" w:rsidP="009B5241">
            <w:pPr>
              <w:spacing w:line="276" w:lineRule="auto"/>
              <w:rPr>
                <w:rFonts w:ascii="Arial" w:hAnsi="Arial" w:cs="Arial"/>
                <w:b/>
              </w:rPr>
            </w:pPr>
            <w:r w:rsidRPr="00956B26">
              <w:rPr>
                <w:rFonts w:ascii="Arial" w:hAnsi="Arial" w:cs="Arial"/>
              </w:rPr>
              <w:t>Output</w:t>
            </w:r>
          </w:p>
          <w:p w14:paraId="7CF7005E" w14:textId="77777777" w:rsidR="00CE040E" w:rsidRDefault="00CE040E" w:rsidP="009B5241">
            <w:pPr>
              <w:spacing w:line="276" w:lineRule="auto"/>
              <w:rPr>
                <w:rFonts w:ascii="Arial" w:hAnsi="Arial" w:cs="Arial"/>
              </w:rPr>
            </w:pPr>
          </w:p>
          <w:p w14:paraId="2AD6203E" w14:textId="77777777" w:rsidR="00CE040E" w:rsidRDefault="00CE040E" w:rsidP="009B5241">
            <w:pPr>
              <w:spacing w:line="276" w:lineRule="auto"/>
              <w:rPr>
                <w:rFonts w:ascii="Arial" w:hAnsi="Arial" w:cs="Arial"/>
              </w:rPr>
            </w:pPr>
            <w:r>
              <w:rPr>
                <w:rFonts w:ascii="Arial" w:hAnsi="Arial" w:cs="Arial"/>
              </w:rPr>
              <w:lastRenderedPageBreak/>
              <w:t>Outcome</w:t>
            </w:r>
          </w:p>
          <w:p w14:paraId="739FBB5E" w14:textId="77777777" w:rsidR="00CE040E" w:rsidRDefault="00CE040E" w:rsidP="009B5241">
            <w:pPr>
              <w:spacing w:line="276" w:lineRule="auto"/>
              <w:rPr>
                <w:rFonts w:ascii="Arial" w:hAnsi="Arial" w:cs="Arial"/>
              </w:rPr>
            </w:pPr>
          </w:p>
          <w:p w14:paraId="51E404FA" w14:textId="77777777" w:rsidR="00CE040E" w:rsidRPr="00956B26" w:rsidRDefault="00CE040E" w:rsidP="009B5241">
            <w:pPr>
              <w:spacing w:line="276" w:lineRule="auto"/>
              <w:rPr>
                <w:rFonts w:ascii="Arial" w:hAnsi="Arial" w:cs="Arial"/>
                <w:b/>
              </w:rPr>
            </w:pPr>
          </w:p>
          <w:p w14:paraId="339FC02A" w14:textId="77777777" w:rsidR="00CE040E" w:rsidRDefault="00CE040E" w:rsidP="009B5241">
            <w:pPr>
              <w:spacing w:line="276" w:lineRule="auto"/>
              <w:rPr>
                <w:rFonts w:ascii="Arial" w:hAnsi="Arial" w:cs="Arial"/>
              </w:rPr>
            </w:pPr>
            <w:r>
              <w:rPr>
                <w:rFonts w:ascii="Arial" w:hAnsi="Arial" w:cs="Arial"/>
              </w:rPr>
              <w:t>Benefit</w:t>
            </w:r>
          </w:p>
          <w:p w14:paraId="129BE0D4" w14:textId="77777777" w:rsidR="00CE040E" w:rsidRPr="00956B26" w:rsidRDefault="00CE040E" w:rsidP="009B5241">
            <w:pPr>
              <w:spacing w:line="276" w:lineRule="auto"/>
              <w:rPr>
                <w:rFonts w:ascii="Arial" w:hAnsi="Arial" w:cs="Arial"/>
                <w:b/>
              </w:rPr>
            </w:pPr>
          </w:p>
          <w:p w14:paraId="010CE921" w14:textId="77777777" w:rsidR="00CE040E" w:rsidRDefault="00CE040E" w:rsidP="009B5241">
            <w:pPr>
              <w:spacing w:line="276" w:lineRule="auto"/>
              <w:rPr>
                <w:rFonts w:ascii="Arial" w:hAnsi="Arial" w:cs="Arial"/>
              </w:rPr>
            </w:pPr>
            <w:r w:rsidRPr="00956B26">
              <w:rPr>
                <w:rFonts w:ascii="Arial" w:hAnsi="Arial" w:cs="Arial"/>
              </w:rPr>
              <w:t>Impact</w:t>
            </w:r>
          </w:p>
          <w:p w14:paraId="67584EBC" w14:textId="77777777" w:rsidR="00CE040E" w:rsidRPr="00956B26" w:rsidRDefault="00CE040E" w:rsidP="009B5241">
            <w:pPr>
              <w:spacing w:line="276" w:lineRule="auto"/>
              <w:rPr>
                <w:rFonts w:ascii="Arial" w:hAnsi="Arial" w:cs="Arial"/>
                <w:b/>
              </w:rPr>
            </w:pPr>
          </w:p>
          <w:p w14:paraId="41D16188" w14:textId="77777777" w:rsidR="00CE040E" w:rsidRPr="00956B26" w:rsidRDefault="00CE040E" w:rsidP="009B5241">
            <w:pPr>
              <w:spacing w:line="276" w:lineRule="auto"/>
              <w:rPr>
                <w:rFonts w:ascii="Arial" w:hAnsi="Arial" w:cs="Arial"/>
                <w:b/>
              </w:rPr>
            </w:pPr>
            <w:r w:rsidRPr="00956B26">
              <w:rPr>
                <w:rFonts w:ascii="Arial" w:hAnsi="Arial" w:cs="Arial"/>
              </w:rPr>
              <w:t>Sasaran</w:t>
            </w:r>
          </w:p>
        </w:tc>
        <w:tc>
          <w:tcPr>
            <w:tcW w:w="284" w:type="dxa"/>
            <w:tcBorders>
              <w:top w:val="single" w:sz="4" w:space="0" w:color="auto"/>
              <w:left w:val="nil"/>
              <w:bottom w:val="single" w:sz="4" w:space="0" w:color="auto"/>
              <w:right w:val="nil"/>
            </w:tcBorders>
          </w:tcPr>
          <w:p w14:paraId="18977E8B" w14:textId="77777777" w:rsidR="00CE040E" w:rsidRDefault="00CE040E" w:rsidP="009B5241">
            <w:pPr>
              <w:spacing w:line="276" w:lineRule="auto"/>
              <w:rPr>
                <w:rFonts w:ascii="Arial" w:hAnsi="Arial" w:cs="Arial"/>
                <w:b/>
              </w:rPr>
            </w:pPr>
            <w:r>
              <w:rPr>
                <w:rFonts w:ascii="Arial" w:hAnsi="Arial" w:cs="Arial"/>
                <w:b/>
              </w:rPr>
              <w:lastRenderedPageBreak/>
              <w:t>:</w:t>
            </w:r>
          </w:p>
          <w:p w14:paraId="06DE4FB3" w14:textId="77777777" w:rsidR="00CE040E" w:rsidRDefault="00CE040E" w:rsidP="009B5241">
            <w:pPr>
              <w:spacing w:line="276" w:lineRule="auto"/>
              <w:rPr>
                <w:rFonts w:ascii="Arial" w:hAnsi="Arial" w:cs="Arial"/>
                <w:b/>
              </w:rPr>
            </w:pPr>
          </w:p>
          <w:p w14:paraId="19A43828" w14:textId="77777777" w:rsidR="00CE040E" w:rsidRDefault="00CE040E" w:rsidP="009B5241">
            <w:pPr>
              <w:spacing w:line="276" w:lineRule="auto"/>
              <w:rPr>
                <w:rFonts w:ascii="Arial" w:hAnsi="Arial" w:cs="Arial"/>
                <w:b/>
              </w:rPr>
            </w:pPr>
            <w:r w:rsidRPr="00863469">
              <w:rPr>
                <w:rFonts w:ascii="Arial" w:hAnsi="Arial" w:cs="Arial"/>
                <w:b/>
              </w:rPr>
              <w:t>:</w:t>
            </w:r>
          </w:p>
          <w:p w14:paraId="4C0B1DDD" w14:textId="77777777" w:rsidR="00CE040E" w:rsidRDefault="00CE040E" w:rsidP="009B5241">
            <w:pPr>
              <w:spacing w:line="276" w:lineRule="auto"/>
            </w:pPr>
          </w:p>
          <w:p w14:paraId="61857E20" w14:textId="77777777" w:rsidR="00CE040E" w:rsidRDefault="00CE040E" w:rsidP="009B5241">
            <w:pPr>
              <w:spacing w:line="276" w:lineRule="auto"/>
              <w:rPr>
                <w:rFonts w:ascii="Arial" w:hAnsi="Arial" w:cs="Arial"/>
                <w:b/>
              </w:rPr>
            </w:pPr>
            <w:r w:rsidRPr="00863469">
              <w:rPr>
                <w:rFonts w:ascii="Arial" w:hAnsi="Arial" w:cs="Arial"/>
                <w:b/>
              </w:rPr>
              <w:lastRenderedPageBreak/>
              <w:t>:</w:t>
            </w:r>
          </w:p>
          <w:p w14:paraId="59447F78" w14:textId="77777777" w:rsidR="00CE040E" w:rsidRDefault="00CE040E" w:rsidP="009B5241">
            <w:pPr>
              <w:spacing w:line="276" w:lineRule="auto"/>
              <w:rPr>
                <w:rFonts w:ascii="Arial" w:hAnsi="Arial" w:cs="Arial"/>
                <w:b/>
              </w:rPr>
            </w:pPr>
          </w:p>
          <w:p w14:paraId="33DB0360" w14:textId="77777777" w:rsidR="00CE040E" w:rsidRDefault="00CE040E" w:rsidP="009B5241">
            <w:pPr>
              <w:spacing w:line="276" w:lineRule="auto"/>
            </w:pPr>
          </w:p>
          <w:p w14:paraId="741D391D" w14:textId="77777777" w:rsidR="00CE040E" w:rsidRDefault="00CE040E" w:rsidP="009B5241">
            <w:pPr>
              <w:spacing w:line="276" w:lineRule="auto"/>
              <w:rPr>
                <w:rFonts w:ascii="Arial" w:hAnsi="Arial" w:cs="Arial"/>
                <w:b/>
              </w:rPr>
            </w:pPr>
            <w:r w:rsidRPr="00863469">
              <w:rPr>
                <w:rFonts w:ascii="Arial" w:hAnsi="Arial" w:cs="Arial"/>
                <w:b/>
              </w:rPr>
              <w:t>:</w:t>
            </w:r>
          </w:p>
          <w:p w14:paraId="2024F311" w14:textId="77777777" w:rsidR="00CE040E" w:rsidRDefault="00CE040E" w:rsidP="009B5241">
            <w:pPr>
              <w:spacing w:line="276" w:lineRule="auto"/>
            </w:pPr>
          </w:p>
          <w:p w14:paraId="448D8B72" w14:textId="77777777" w:rsidR="00CE040E" w:rsidRDefault="00CE040E" w:rsidP="009B5241">
            <w:pPr>
              <w:spacing w:line="276" w:lineRule="auto"/>
              <w:rPr>
                <w:rFonts w:ascii="Arial" w:hAnsi="Arial" w:cs="Arial"/>
                <w:b/>
              </w:rPr>
            </w:pPr>
            <w:r w:rsidRPr="00863469">
              <w:rPr>
                <w:rFonts w:ascii="Arial" w:hAnsi="Arial" w:cs="Arial"/>
                <w:b/>
              </w:rPr>
              <w:t>:</w:t>
            </w:r>
          </w:p>
          <w:p w14:paraId="052B7E11" w14:textId="77777777" w:rsidR="00CE040E" w:rsidRDefault="00CE040E" w:rsidP="009B5241">
            <w:pPr>
              <w:spacing w:line="276" w:lineRule="auto"/>
            </w:pPr>
          </w:p>
          <w:p w14:paraId="709009FF" w14:textId="77777777" w:rsidR="00CE040E" w:rsidRDefault="00CE040E" w:rsidP="009B5241">
            <w:pPr>
              <w:spacing w:line="276" w:lineRule="auto"/>
            </w:pPr>
            <w:r w:rsidRPr="00863469">
              <w:rPr>
                <w:rFonts w:ascii="Arial" w:hAnsi="Arial" w:cs="Arial"/>
                <w:b/>
              </w:rPr>
              <w:t>:</w:t>
            </w:r>
          </w:p>
        </w:tc>
        <w:tc>
          <w:tcPr>
            <w:tcW w:w="3240" w:type="dxa"/>
            <w:tcBorders>
              <w:top w:val="single" w:sz="4" w:space="0" w:color="auto"/>
              <w:left w:val="nil"/>
              <w:bottom w:val="single" w:sz="4" w:space="0" w:color="auto"/>
            </w:tcBorders>
          </w:tcPr>
          <w:p w14:paraId="60DC61D6" w14:textId="77777777" w:rsidR="00CE040E" w:rsidRDefault="00CE040E" w:rsidP="009B5241">
            <w:pPr>
              <w:spacing w:line="276" w:lineRule="auto"/>
              <w:rPr>
                <w:rFonts w:ascii="Arial" w:hAnsi="Arial" w:cs="Arial"/>
              </w:rPr>
            </w:pPr>
            <w:r>
              <w:rPr>
                <w:rFonts w:ascii="Arial" w:hAnsi="Arial" w:cs="Arial"/>
              </w:rPr>
              <w:lastRenderedPageBreak/>
              <w:t xml:space="preserve">Tersedianya dana sebesar </w:t>
            </w:r>
          </w:p>
          <w:p w14:paraId="01A245A8" w14:textId="6E0B7B7F" w:rsidR="00CE040E" w:rsidRDefault="004D3AF3" w:rsidP="009B5241">
            <w:pPr>
              <w:spacing w:line="276" w:lineRule="auto"/>
              <w:rPr>
                <w:rFonts w:ascii="Arial" w:hAnsi="Arial" w:cs="Arial"/>
              </w:rPr>
            </w:pPr>
            <w:r>
              <w:rPr>
                <w:rFonts w:ascii="Arial" w:hAnsi="Arial" w:cs="Arial"/>
              </w:rPr>
              <w:t>6.816.100</w:t>
            </w:r>
            <w:r w:rsidR="00825B94">
              <w:rPr>
                <w:rFonts w:ascii="Arial" w:hAnsi="Arial" w:cs="Arial"/>
              </w:rPr>
              <w:t>,-</w:t>
            </w:r>
          </w:p>
          <w:p w14:paraId="4956FB9F" w14:textId="77777777" w:rsidR="00825B94" w:rsidRPr="00825B94" w:rsidRDefault="00825B94" w:rsidP="009B5241">
            <w:pPr>
              <w:spacing w:line="276" w:lineRule="auto"/>
              <w:rPr>
                <w:rFonts w:ascii="Arial" w:hAnsi="Arial" w:cs="Arial"/>
              </w:rPr>
            </w:pPr>
            <w:r>
              <w:rPr>
                <w:rFonts w:ascii="Arial" w:hAnsi="Arial" w:cs="Arial"/>
              </w:rPr>
              <w:t>Jumlah peralatan rumah tangga yang disediakan</w:t>
            </w:r>
          </w:p>
          <w:p w14:paraId="28FFE871" w14:textId="77777777" w:rsidR="00CE040E" w:rsidRPr="00121A08" w:rsidRDefault="00CE040E" w:rsidP="009B5241">
            <w:pPr>
              <w:spacing w:line="276" w:lineRule="auto"/>
              <w:rPr>
                <w:rFonts w:ascii="Arial" w:hAnsi="Arial" w:cs="Arial"/>
                <w:lang w:val="id-ID"/>
              </w:rPr>
            </w:pPr>
            <w:r w:rsidRPr="002549AA">
              <w:rPr>
                <w:rFonts w:ascii="Arial" w:hAnsi="Arial" w:cs="Arial"/>
              </w:rPr>
              <w:lastRenderedPageBreak/>
              <w:t>Terpenuhinya cetakan dan penggandaan sebagai penunjang administrasi</w:t>
            </w:r>
            <w:r>
              <w:rPr>
                <w:rFonts w:ascii="Arial" w:hAnsi="Arial" w:cs="Arial"/>
                <w:lang w:val="id-ID"/>
              </w:rPr>
              <w:t>.</w:t>
            </w:r>
          </w:p>
          <w:p w14:paraId="7C8508A5" w14:textId="77777777" w:rsidR="00CE040E" w:rsidRPr="00121A08" w:rsidRDefault="00CE040E" w:rsidP="009B524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lancar</w:t>
            </w:r>
          </w:p>
          <w:p w14:paraId="16A99ABB" w14:textId="77777777" w:rsidR="00CE040E" w:rsidRPr="00121A08" w:rsidRDefault="00CE040E" w:rsidP="009B5241">
            <w:pPr>
              <w:spacing w:line="276" w:lineRule="auto"/>
              <w:rPr>
                <w:rFonts w:ascii="Arial" w:hAnsi="Arial" w:cs="Arial"/>
                <w:lang w:val="id-ID"/>
              </w:rPr>
            </w:pPr>
            <w:r w:rsidRPr="00956B26">
              <w:rPr>
                <w:rFonts w:ascii="Arial" w:hAnsi="Arial" w:cs="Arial"/>
              </w:rPr>
              <w:t>Terciptanya peningkatan kinerja lembaga</w:t>
            </w:r>
          </w:p>
          <w:p w14:paraId="03A1A3EC" w14:textId="77777777" w:rsidR="00CE040E" w:rsidRPr="00121A08" w:rsidRDefault="00CE040E" w:rsidP="009B5241">
            <w:pPr>
              <w:spacing w:line="276" w:lineRule="auto"/>
              <w:rPr>
                <w:rFonts w:ascii="Arial" w:hAnsi="Arial" w:cs="Arial"/>
                <w:lang w:val="id-ID"/>
              </w:rPr>
            </w:pPr>
            <w:r w:rsidRPr="00956B26">
              <w:rPr>
                <w:rFonts w:ascii="Arial" w:hAnsi="Arial" w:cs="Arial"/>
              </w:rPr>
              <w:t>Administrasi kantor</w:t>
            </w:r>
          </w:p>
        </w:tc>
      </w:tr>
      <w:tr w:rsidR="00825B94" w:rsidRPr="00956B26" w14:paraId="44F7A7D1" w14:textId="77777777" w:rsidTr="00CE040E">
        <w:trPr>
          <w:jc w:val="center"/>
        </w:trPr>
        <w:tc>
          <w:tcPr>
            <w:tcW w:w="731" w:type="dxa"/>
            <w:tcBorders>
              <w:top w:val="single" w:sz="4" w:space="0" w:color="auto"/>
              <w:bottom w:val="single" w:sz="4" w:space="0" w:color="auto"/>
            </w:tcBorders>
          </w:tcPr>
          <w:p w14:paraId="68264A3F" w14:textId="77777777" w:rsidR="00825B94" w:rsidRPr="00396FD3" w:rsidRDefault="00825B94" w:rsidP="00825B94">
            <w:pPr>
              <w:tabs>
                <w:tab w:val="left" w:pos="0"/>
              </w:tabs>
              <w:spacing w:line="360" w:lineRule="auto"/>
              <w:jc w:val="right"/>
              <w:rPr>
                <w:rFonts w:ascii="Arial" w:hAnsi="Arial" w:cs="Arial"/>
              </w:rPr>
            </w:pPr>
            <w:r>
              <w:rPr>
                <w:rFonts w:ascii="Arial" w:hAnsi="Arial" w:cs="Arial"/>
              </w:rPr>
              <w:lastRenderedPageBreak/>
              <w:t>4)</w:t>
            </w:r>
          </w:p>
        </w:tc>
        <w:tc>
          <w:tcPr>
            <w:tcW w:w="2694" w:type="dxa"/>
            <w:tcBorders>
              <w:top w:val="single" w:sz="4" w:space="0" w:color="auto"/>
              <w:bottom w:val="single" w:sz="4" w:space="0" w:color="auto"/>
            </w:tcBorders>
          </w:tcPr>
          <w:p w14:paraId="1FFB4874" w14:textId="77777777" w:rsidR="00825B94" w:rsidRPr="00956B26" w:rsidRDefault="00825B94" w:rsidP="009B5241">
            <w:pPr>
              <w:spacing w:line="360" w:lineRule="auto"/>
              <w:rPr>
                <w:rFonts w:ascii="Arial" w:hAnsi="Arial" w:cs="Arial"/>
                <w:b/>
              </w:rPr>
            </w:pPr>
            <w:r>
              <w:rPr>
                <w:rFonts w:ascii="Arial" w:hAnsi="Arial" w:cs="Arial"/>
              </w:rPr>
              <w:t>Penyediaan Bahan Logistik</w:t>
            </w:r>
          </w:p>
        </w:tc>
        <w:tc>
          <w:tcPr>
            <w:tcW w:w="1275" w:type="dxa"/>
            <w:tcBorders>
              <w:top w:val="single" w:sz="4" w:space="0" w:color="auto"/>
              <w:bottom w:val="single" w:sz="4" w:space="0" w:color="auto"/>
              <w:right w:val="nil"/>
            </w:tcBorders>
          </w:tcPr>
          <w:p w14:paraId="06173D65" w14:textId="77777777" w:rsidR="00825B94" w:rsidRDefault="00825B94" w:rsidP="009B5241">
            <w:pPr>
              <w:spacing w:line="276" w:lineRule="auto"/>
              <w:rPr>
                <w:rFonts w:ascii="Arial" w:hAnsi="Arial" w:cs="Arial"/>
              </w:rPr>
            </w:pPr>
            <w:r>
              <w:rPr>
                <w:rFonts w:ascii="Arial" w:hAnsi="Arial" w:cs="Arial"/>
              </w:rPr>
              <w:t>Input</w:t>
            </w:r>
          </w:p>
          <w:p w14:paraId="449B0875" w14:textId="77777777" w:rsidR="00825B94" w:rsidRDefault="00825B94" w:rsidP="009B5241">
            <w:pPr>
              <w:spacing w:line="276" w:lineRule="auto"/>
              <w:rPr>
                <w:rFonts w:ascii="Arial" w:hAnsi="Arial" w:cs="Arial"/>
              </w:rPr>
            </w:pPr>
          </w:p>
          <w:p w14:paraId="0AA05643" w14:textId="77777777" w:rsidR="00825B94" w:rsidRPr="00956B26" w:rsidRDefault="00825B94" w:rsidP="009B5241">
            <w:pPr>
              <w:spacing w:line="276" w:lineRule="auto"/>
              <w:rPr>
                <w:rFonts w:ascii="Arial" w:hAnsi="Arial" w:cs="Arial"/>
                <w:b/>
              </w:rPr>
            </w:pPr>
            <w:r w:rsidRPr="00956B26">
              <w:rPr>
                <w:rFonts w:ascii="Arial" w:hAnsi="Arial" w:cs="Arial"/>
              </w:rPr>
              <w:t>Output</w:t>
            </w:r>
          </w:p>
          <w:p w14:paraId="4419EF14" w14:textId="77777777" w:rsidR="00825B94" w:rsidRDefault="00825B94" w:rsidP="009B5241">
            <w:pPr>
              <w:spacing w:line="276" w:lineRule="auto"/>
              <w:rPr>
                <w:rFonts w:ascii="Arial" w:hAnsi="Arial" w:cs="Arial"/>
              </w:rPr>
            </w:pPr>
          </w:p>
          <w:p w14:paraId="31F5A896" w14:textId="77777777" w:rsidR="00825B94" w:rsidRDefault="00825B94" w:rsidP="009B5241">
            <w:pPr>
              <w:spacing w:line="276" w:lineRule="auto"/>
              <w:rPr>
                <w:rFonts w:ascii="Arial" w:hAnsi="Arial" w:cs="Arial"/>
              </w:rPr>
            </w:pPr>
            <w:r>
              <w:rPr>
                <w:rFonts w:ascii="Arial" w:hAnsi="Arial" w:cs="Arial"/>
              </w:rPr>
              <w:t>Outcome</w:t>
            </w:r>
          </w:p>
          <w:p w14:paraId="38513F8F" w14:textId="77777777" w:rsidR="00825B94" w:rsidRDefault="00825B94" w:rsidP="009B5241">
            <w:pPr>
              <w:spacing w:line="276" w:lineRule="auto"/>
              <w:rPr>
                <w:rFonts w:ascii="Arial" w:hAnsi="Arial" w:cs="Arial"/>
              </w:rPr>
            </w:pPr>
          </w:p>
          <w:p w14:paraId="20002C37" w14:textId="77777777" w:rsidR="00825B94" w:rsidRPr="00956B26" w:rsidRDefault="00825B94" w:rsidP="009B5241">
            <w:pPr>
              <w:spacing w:line="276" w:lineRule="auto"/>
              <w:rPr>
                <w:rFonts w:ascii="Arial" w:hAnsi="Arial" w:cs="Arial"/>
                <w:b/>
              </w:rPr>
            </w:pPr>
          </w:p>
          <w:p w14:paraId="41ACF699" w14:textId="77777777" w:rsidR="00825B94" w:rsidRDefault="00825B94" w:rsidP="009B5241">
            <w:pPr>
              <w:spacing w:line="276" w:lineRule="auto"/>
              <w:rPr>
                <w:rFonts w:ascii="Arial" w:hAnsi="Arial" w:cs="Arial"/>
              </w:rPr>
            </w:pPr>
            <w:r>
              <w:rPr>
                <w:rFonts w:ascii="Arial" w:hAnsi="Arial" w:cs="Arial"/>
              </w:rPr>
              <w:t>Benefit</w:t>
            </w:r>
          </w:p>
          <w:p w14:paraId="237D2366" w14:textId="77777777" w:rsidR="00825B94" w:rsidRPr="00956B26" w:rsidRDefault="00825B94" w:rsidP="009B5241">
            <w:pPr>
              <w:spacing w:line="276" w:lineRule="auto"/>
              <w:rPr>
                <w:rFonts w:ascii="Arial" w:hAnsi="Arial" w:cs="Arial"/>
                <w:b/>
              </w:rPr>
            </w:pPr>
          </w:p>
          <w:p w14:paraId="12C3D567" w14:textId="77777777" w:rsidR="00825B94" w:rsidRDefault="00825B94" w:rsidP="009B5241">
            <w:pPr>
              <w:spacing w:line="276" w:lineRule="auto"/>
              <w:rPr>
                <w:rFonts w:ascii="Arial" w:hAnsi="Arial" w:cs="Arial"/>
              </w:rPr>
            </w:pPr>
            <w:r w:rsidRPr="00956B26">
              <w:rPr>
                <w:rFonts w:ascii="Arial" w:hAnsi="Arial" w:cs="Arial"/>
              </w:rPr>
              <w:t>Impact</w:t>
            </w:r>
          </w:p>
          <w:p w14:paraId="7DDE7F9F" w14:textId="77777777" w:rsidR="00825B94" w:rsidRPr="00956B26" w:rsidRDefault="00825B94" w:rsidP="009B5241">
            <w:pPr>
              <w:spacing w:line="276" w:lineRule="auto"/>
              <w:rPr>
                <w:rFonts w:ascii="Arial" w:hAnsi="Arial" w:cs="Arial"/>
                <w:b/>
              </w:rPr>
            </w:pPr>
          </w:p>
          <w:p w14:paraId="5BD2E13C" w14:textId="77777777" w:rsidR="00825B94" w:rsidRPr="00956B26" w:rsidRDefault="00825B94" w:rsidP="009B5241">
            <w:pPr>
              <w:spacing w:line="276" w:lineRule="auto"/>
              <w:rPr>
                <w:rFonts w:ascii="Arial" w:hAnsi="Arial" w:cs="Arial"/>
                <w:b/>
              </w:rPr>
            </w:pPr>
            <w:r w:rsidRPr="00956B26">
              <w:rPr>
                <w:rFonts w:ascii="Arial" w:hAnsi="Arial" w:cs="Arial"/>
              </w:rPr>
              <w:t>Sasaran</w:t>
            </w:r>
          </w:p>
        </w:tc>
        <w:tc>
          <w:tcPr>
            <w:tcW w:w="284" w:type="dxa"/>
            <w:tcBorders>
              <w:top w:val="single" w:sz="4" w:space="0" w:color="auto"/>
              <w:left w:val="nil"/>
              <w:bottom w:val="single" w:sz="4" w:space="0" w:color="auto"/>
              <w:right w:val="nil"/>
            </w:tcBorders>
          </w:tcPr>
          <w:p w14:paraId="441798FB" w14:textId="77777777" w:rsidR="00825B94" w:rsidRDefault="00825B94" w:rsidP="009B5241">
            <w:pPr>
              <w:spacing w:line="276" w:lineRule="auto"/>
              <w:rPr>
                <w:rFonts w:ascii="Arial" w:hAnsi="Arial" w:cs="Arial"/>
                <w:b/>
              </w:rPr>
            </w:pPr>
            <w:r>
              <w:rPr>
                <w:rFonts w:ascii="Arial" w:hAnsi="Arial" w:cs="Arial"/>
                <w:b/>
              </w:rPr>
              <w:t>:</w:t>
            </w:r>
          </w:p>
          <w:p w14:paraId="5854BB62" w14:textId="77777777" w:rsidR="00825B94" w:rsidRDefault="00825B94" w:rsidP="009B5241">
            <w:pPr>
              <w:spacing w:line="276" w:lineRule="auto"/>
              <w:rPr>
                <w:rFonts w:ascii="Arial" w:hAnsi="Arial" w:cs="Arial"/>
                <w:b/>
              </w:rPr>
            </w:pPr>
          </w:p>
          <w:p w14:paraId="45A59583" w14:textId="77777777" w:rsidR="00825B94" w:rsidRDefault="00825B94" w:rsidP="009B5241">
            <w:pPr>
              <w:spacing w:line="276" w:lineRule="auto"/>
              <w:rPr>
                <w:rFonts w:ascii="Arial" w:hAnsi="Arial" w:cs="Arial"/>
                <w:b/>
              </w:rPr>
            </w:pPr>
            <w:r w:rsidRPr="00863469">
              <w:rPr>
                <w:rFonts w:ascii="Arial" w:hAnsi="Arial" w:cs="Arial"/>
                <w:b/>
              </w:rPr>
              <w:t>:</w:t>
            </w:r>
          </w:p>
          <w:p w14:paraId="7C65A68A" w14:textId="77777777" w:rsidR="00825B94" w:rsidRDefault="00825B94" w:rsidP="009B5241">
            <w:pPr>
              <w:spacing w:line="276" w:lineRule="auto"/>
            </w:pPr>
          </w:p>
          <w:p w14:paraId="62B3082C" w14:textId="77777777" w:rsidR="00825B94" w:rsidRDefault="00825B94" w:rsidP="009B5241">
            <w:pPr>
              <w:spacing w:line="276" w:lineRule="auto"/>
              <w:rPr>
                <w:rFonts w:ascii="Arial" w:hAnsi="Arial" w:cs="Arial"/>
                <w:b/>
              </w:rPr>
            </w:pPr>
            <w:r w:rsidRPr="00863469">
              <w:rPr>
                <w:rFonts w:ascii="Arial" w:hAnsi="Arial" w:cs="Arial"/>
                <w:b/>
              </w:rPr>
              <w:t>:</w:t>
            </w:r>
          </w:p>
          <w:p w14:paraId="094D6C8F" w14:textId="77777777" w:rsidR="00825B94" w:rsidRDefault="00825B94" w:rsidP="009B5241">
            <w:pPr>
              <w:spacing w:line="276" w:lineRule="auto"/>
              <w:rPr>
                <w:rFonts w:ascii="Arial" w:hAnsi="Arial" w:cs="Arial"/>
                <w:b/>
              </w:rPr>
            </w:pPr>
          </w:p>
          <w:p w14:paraId="7A4A64FD" w14:textId="77777777" w:rsidR="00825B94" w:rsidRDefault="00825B94" w:rsidP="009B5241">
            <w:pPr>
              <w:spacing w:line="276" w:lineRule="auto"/>
            </w:pPr>
          </w:p>
          <w:p w14:paraId="13114336" w14:textId="77777777" w:rsidR="00825B94" w:rsidRDefault="00825B94" w:rsidP="009B5241">
            <w:pPr>
              <w:spacing w:line="276" w:lineRule="auto"/>
              <w:rPr>
                <w:rFonts w:ascii="Arial" w:hAnsi="Arial" w:cs="Arial"/>
                <w:b/>
              </w:rPr>
            </w:pPr>
            <w:r w:rsidRPr="00863469">
              <w:rPr>
                <w:rFonts w:ascii="Arial" w:hAnsi="Arial" w:cs="Arial"/>
                <w:b/>
              </w:rPr>
              <w:t>:</w:t>
            </w:r>
          </w:p>
          <w:p w14:paraId="184C277E" w14:textId="77777777" w:rsidR="00825B94" w:rsidRDefault="00825B94" w:rsidP="009B5241">
            <w:pPr>
              <w:spacing w:line="276" w:lineRule="auto"/>
            </w:pPr>
          </w:p>
          <w:p w14:paraId="3C93BB14" w14:textId="77777777" w:rsidR="00825B94" w:rsidRDefault="00825B94" w:rsidP="009B5241">
            <w:pPr>
              <w:spacing w:line="276" w:lineRule="auto"/>
              <w:rPr>
                <w:rFonts w:ascii="Arial" w:hAnsi="Arial" w:cs="Arial"/>
                <w:b/>
              </w:rPr>
            </w:pPr>
            <w:r w:rsidRPr="00863469">
              <w:rPr>
                <w:rFonts w:ascii="Arial" w:hAnsi="Arial" w:cs="Arial"/>
                <w:b/>
              </w:rPr>
              <w:t>:</w:t>
            </w:r>
          </w:p>
          <w:p w14:paraId="0A7CD1D9" w14:textId="77777777" w:rsidR="00825B94" w:rsidRDefault="00825B94" w:rsidP="009B5241">
            <w:pPr>
              <w:spacing w:line="276" w:lineRule="auto"/>
            </w:pPr>
          </w:p>
          <w:p w14:paraId="718B34AA" w14:textId="77777777" w:rsidR="00825B94" w:rsidRDefault="00825B94" w:rsidP="009B5241">
            <w:pPr>
              <w:spacing w:line="276" w:lineRule="auto"/>
            </w:pPr>
            <w:r w:rsidRPr="00863469">
              <w:rPr>
                <w:rFonts w:ascii="Arial" w:hAnsi="Arial" w:cs="Arial"/>
                <w:b/>
              </w:rPr>
              <w:t>:</w:t>
            </w:r>
          </w:p>
        </w:tc>
        <w:tc>
          <w:tcPr>
            <w:tcW w:w="3240" w:type="dxa"/>
            <w:tcBorders>
              <w:top w:val="single" w:sz="4" w:space="0" w:color="auto"/>
              <w:left w:val="nil"/>
              <w:bottom w:val="single" w:sz="4" w:space="0" w:color="auto"/>
            </w:tcBorders>
          </w:tcPr>
          <w:p w14:paraId="04705EDD" w14:textId="77777777" w:rsidR="00825B94" w:rsidRDefault="00825B94" w:rsidP="009B5241">
            <w:pPr>
              <w:spacing w:line="276" w:lineRule="auto"/>
              <w:rPr>
                <w:rFonts w:ascii="Arial" w:hAnsi="Arial" w:cs="Arial"/>
              </w:rPr>
            </w:pPr>
            <w:r>
              <w:rPr>
                <w:rFonts w:ascii="Arial" w:hAnsi="Arial" w:cs="Arial"/>
              </w:rPr>
              <w:t xml:space="preserve">Tersedianya dana sebesar </w:t>
            </w:r>
          </w:p>
          <w:p w14:paraId="65F3F68F" w14:textId="6577C00E" w:rsidR="00825B94" w:rsidRDefault="004D3AF3" w:rsidP="009B5241">
            <w:pPr>
              <w:spacing w:line="276" w:lineRule="auto"/>
              <w:rPr>
                <w:rFonts w:ascii="Arial" w:hAnsi="Arial" w:cs="Arial"/>
              </w:rPr>
            </w:pPr>
            <w:r>
              <w:rPr>
                <w:rFonts w:ascii="Arial" w:hAnsi="Arial" w:cs="Arial"/>
              </w:rPr>
              <w:t>8.283.400</w:t>
            </w:r>
            <w:r w:rsidR="00825B94">
              <w:rPr>
                <w:rFonts w:ascii="Arial" w:hAnsi="Arial" w:cs="Arial"/>
              </w:rPr>
              <w:t>,-</w:t>
            </w:r>
          </w:p>
          <w:p w14:paraId="5B46C794" w14:textId="77777777" w:rsidR="00825B94" w:rsidRPr="00825B94" w:rsidRDefault="00825B94" w:rsidP="009B5241">
            <w:pPr>
              <w:spacing w:line="276" w:lineRule="auto"/>
              <w:rPr>
                <w:rFonts w:ascii="Arial" w:hAnsi="Arial" w:cs="Arial"/>
              </w:rPr>
            </w:pPr>
            <w:r>
              <w:rPr>
                <w:rFonts w:ascii="Arial" w:hAnsi="Arial" w:cs="Arial"/>
              </w:rPr>
              <w:t>Jumlah logistic kantor yang disediakan</w:t>
            </w:r>
          </w:p>
          <w:p w14:paraId="45636DBB" w14:textId="77777777" w:rsidR="00825B94" w:rsidRPr="00121A08" w:rsidRDefault="00825B94" w:rsidP="009B5241">
            <w:pPr>
              <w:spacing w:line="276" w:lineRule="auto"/>
              <w:rPr>
                <w:rFonts w:ascii="Arial" w:hAnsi="Arial" w:cs="Arial"/>
                <w:lang w:val="id-ID"/>
              </w:rPr>
            </w:pPr>
            <w:r w:rsidRPr="002549AA">
              <w:rPr>
                <w:rFonts w:ascii="Arial" w:hAnsi="Arial" w:cs="Arial"/>
              </w:rPr>
              <w:t>Terpenuhinya cetakan dan penggandaan sebagai penunjang administrasi</w:t>
            </w:r>
            <w:r>
              <w:rPr>
                <w:rFonts w:ascii="Arial" w:hAnsi="Arial" w:cs="Arial"/>
                <w:lang w:val="id-ID"/>
              </w:rPr>
              <w:t>.</w:t>
            </w:r>
          </w:p>
          <w:p w14:paraId="1275672B" w14:textId="77777777" w:rsidR="00825B94" w:rsidRPr="00121A08" w:rsidRDefault="00825B94" w:rsidP="009B524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lancar</w:t>
            </w:r>
          </w:p>
          <w:p w14:paraId="3D0393FE" w14:textId="77777777" w:rsidR="00825B94" w:rsidRPr="00121A08" w:rsidRDefault="00825B94" w:rsidP="009B5241">
            <w:pPr>
              <w:spacing w:line="276" w:lineRule="auto"/>
              <w:rPr>
                <w:rFonts w:ascii="Arial" w:hAnsi="Arial" w:cs="Arial"/>
                <w:lang w:val="id-ID"/>
              </w:rPr>
            </w:pPr>
            <w:r w:rsidRPr="00956B26">
              <w:rPr>
                <w:rFonts w:ascii="Arial" w:hAnsi="Arial" w:cs="Arial"/>
              </w:rPr>
              <w:t>Terciptanya peningkatan kinerja lembaga</w:t>
            </w:r>
          </w:p>
          <w:p w14:paraId="4D515A07" w14:textId="77777777" w:rsidR="00825B94" w:rsidRPr="00121A08" w:rsidRDefault="00825B94" w:rsidP="009B5241">
            <w:pPr>
              <w:spacing w:line="276" w:lineRule="auto"/>
              <w:rPr>
                <w:rFonts w:ascii="Arial" w:hAnsi="Arial" w:cs="Arial"/>
                <w:lang w:val="id-ID"/>
              </w:rPr>
            </w:pPr>
            <w:r w:rsidRPr="00956B26">
              <w:rPr>
                <w:rFonts w:ascii="Arial" w:hAnsi="Arial" w:cs="Arial"/>
              </w:rPr>
              <w:t>Administrasi kantor</w:t>
            </w:r>
          </w:p>
        </w:tc>
      </w:tr>
      <w:tr w:rsidR="00825B94" w:rsidRPr="00956B26" w14:paraId="60F3D3F8" w14:textId="77777777" w:rsidTr="00E94609">
        <w:trPr>
          <w:trHeight w:val="3821"/>
          <w:jc w:val="center"/>
        </w:trPr>
        <w:tc>
          <w:tcPr>
            <w:tcW w:w="731" w:type="dxa"/>
            <w:tcBorders>
              <w:top w:val="single" w:sz="4" w:space="0" w:color="auto"/>
            </w:tcBorders>
          </w:tcPr>
          <w:p w14:paraId="6BEDDEA1" w14:textId="77777777" w:rsidR="00825B94" w:rsidRPr="009B733F" w:rsidRDefault="00825B94" w:rsidP="00825B94">
            <w:pPr>
              <w:tabs>
                <w:tab w:val="left" w:pos="0"/>
              </w:tabs>
              <w:spacing w:line="360" w:lineRule="auto"/>
              <w:jc w:val="right"/>
              <w:rPr>
                <w:rFonts w:ascii="Arial" w:hAnsi="Arial" w:cs="Arial"/>
              </w:rPr>
            </w:pPr>
            <w:r>
              <w:rPr>
                <w:rFonts w:ascii="Arial" w:hAnsi="Arial" w:cs="Arial"/>
              </w:rPr>
              <w:t>5)</w:t>
            </w:r>
          </w:p>
          <w:p w14:paraId="1F82C14C" w14:textId="77777777" w:rsidR="00825B94" w:rsidRPr="00EA6785" w:rsidRDefault="00825B94" w:rsidP="00825B94">
            <w:pPr>
              <w:tabs>
                <w:tab w:val="left" w:pos="0"/>
              </w:tabs>
              <w:spacing w:line="360" w:lineRule="auto"/>
              <w:jc w:val="right"/>
              <w:rPr>
                <w:rFonts w:ascii="Arial" w:hAnsi="Arial" w:cs="Arial"/>
                <w:lang w:val="id-ID"/>
              </w:rPr>
            </w:pPr>
          </w:p>
        </w:tc>
        <w:tc>
          <w:tcPr>
            <w:tcW w:w="2694" w:type="dxa"/>
            <w:tcBorders>
              <w:top w:val="single" w:sz="4" w:space="0" w:color="auto"/>
            </w:tcBorders>
          </w:tcPr>
          <w:p w14:paraId="763E4F5B" w14:textId="77777777" w:rsidR="00825B94" w:rsidRPr="00956B26" w:rsidRDefault="00825B94" w:rsidP="009B5241">
            <w:pPr>
              <w:spacing w:line="360" w:lineRule="auto"/>
              <w:rPr>
                <w:rFonts w:ascii="Arial" w:hAnsi="Arial" w:cs="Arial"/>
                <w:b/>
              </w:rPr>
            </w:pPr>
            <w:r w:rsidRPr="00956B26">
              <w:rPr>
                <w:rFonts w:ascii="Arial" w:hAnsi="Arial" w:cs="Arial"/>
              </w:rPr>
              <w:t>Penyediaan Barang Cetakan dan Penggandaan</w:t>
            </w:r>
          </w:p>
        </w:tc>
        <w:tc>
          <w:tcPr>
            <w:tcW w:w="1275" w:type="dxa"/>
            <w:tcBorders>
              <w:top w:val="single" w:sz="4" w:space="0" w:color="auto"/>
              <w:right w:val="nil"/>
            </w:tcBorders>
          </w:tcPr>
          <w:p w14:paraId="4F775297" w14:textId="77777777" w:rsidR="00825B94" w:rsidRDefault="00825B94" w:rsidP="009B5241">
            <w:pPr>
              <w:spacing w:line="276" w:lineRule="auto"/>
              <w:rPr>
                <w:rFonts w:ascii="Arial" w:hAnsi="Arial" w:cs="Arial"/>
              </w:rPr>
            </w:pPr>
            <w:r>
              <w:rPr>
                <w:rFonts w:ascii="Arial" w:hAnsi="Arial" w:cs="Arial"/>
              </w:rPr>
              <w:t>Input</w:t>
            </w:r>
          </w:p>
          <w:p w14:paraId="2FA84080" w14:textId="77777777" w:rsidR="00825B94" w:rsidRDefault="00825B94" w:rsidP="009B5241">
            <w:pPr>
              <w:spacing w:line="276" w:lineRule="auto"/>
              <w:rPr>
                <w:rFonts w:ascii="Arial" w:hAnsi="Arial" w:cs="Arial"/>
              </w:rPr>
            </w:pPr>
          </w:p>
          <w:p w14:paraId="64BF3994" w14:textId="77777777" w:rsidR="00825B94" w:rsidRPr="00956B26" w:rsidRDefault="00825B94" w:rsidP="009B5241">
            <w:pPr>
              <w:spacing w:line="276" w:lineRule="auto"/>
              <w:rPr>
                <w:rFonts w:ascii="Arial" w:hAnsi="Arial" w:cs="Arial"/>
                <w:b/>
              </w:rPr>
            </w:pPr>
            <w:r w:rsidRPr="00956B26">
              <w:rPr>
                <w:rFonts w:ascii="Arial" w:hAnsi="Arial" w:cs="Arial"/>
              </w:rPr>
              <w:t>Output</w:t>
            </w:r>
          </w:p>
          <w:p w14:paraId="1710BCC2" w14:textId="77777777" w:rsidR="00825B94" w:rsidRDefault="00825B94" w:rsidP="009B5241">
            <w:pPr>
              <w:spacing w:line="276" w:lineRule="auto"/>
              <w:rPr>
                <w:rFonts w:ascii="Arial" w:hAnsi="Arial" w:cs="Arial"/>
              </w:rPr>
            </w:pPr>
          </w:p>
          <w:p w14:paraId="782617B8" w14:textId="77777777" w:rsidR="00825B94" w:rsidRDefault="00825B94" w:rsidP="009B5241">
            <w:pPr>
              <w:spacing w:line="276" w:lineRule="auto"/>
              <w:rPr>
                <w:rFonts w:ascii="Arial" w:hAnsi="Arial" w:cs="Arial"/>
              </w:rPr>
            </w:pPr>
          </w:p>
          <w:p w14:paraId="6868E55A" w14:textId="77777777" w:rsidR="00825B94" w:rsidRDefault="00825B94" w:rsidP="009B5241">
            <w:pPr>
              <w:spacing w:line="276" w:lineRule="auto"/>
              <w:rPr>
                <w:rFonts w:ascii="Arial" w:hAnsi="Arial" w:cs="Arial"/>
              </w:rPr>
            </w:pPr>
            <w:r>
              <w:rPr>
                <w:rFonts w:ascii="Arial" w:hAnsi="Arial" w:cs="Arial"/>
              </w:rPr>
              <w:t>Outcome</w:t>
            </w:r>
          </w:p>
          <w:p w14:paraId="1B33A31C" w14:textId="77777777" w:rsidR="00825B94" w:rsidRDefault="00825B94" w:rsidP="009B5241">
            <w:pPr>
              <w:spacing w:line="276" w:lineRule="auto"/>
              <w:rPr>
                <w:rFonts w:ascii="Arial" w:hAnsi="Arial" w:cs="Arial"/>
              </w:rPr>
            </w:pPr>
          </w:p>
          <w:p w14:paraId="270534DA" w14:textId="77777777" w:rsidR="00825B94" w:rsidRPr="00956B26" w:rsidRDefault="00825B94" w:rsidP="009B5241">
            <w:pPr>
              <w:spacing w:line="276" w:lineRule="auto"/>
              <w:rPr>
                <w:rFonts w:ascii="Arial" w:hAnsi="Arial" w:cs="Arial"/>
                <w:b/>
              </w:rPr>
            </w:pPr>
          </w:p>
          <w:p w14:paraId="0DC95435" w14:textId="77777777" w:rsidR="00825B94" w:rsidRDefault="00825B94" w:rsidP="009B5241">
            <w:pPr>
              <w:spacing w:line="276" w:lineRule="auto"/>
              <w:rPr>
                <w:rFonts w:ascii="Arial" w:hAnsi="Arial" w:cs="Arial"/>
              </w:rPr>
            </w:pPr>
            <w:r>
              <w:rPr>
                <w:rFonts w:ascii="Arial" w:hAnsi="Arial" w:cs="Arial"/>
              </w:rPr>
              <w:t>Benefit</w:t>
            </w:r>
          </w:p>
          <w:p w14:paraId="7FB033E4" w14:textId="77777777" w:rsidR="00825B94" w:rsidRPr="00956B26" w:rsidRDefault="00825B94" w:rsidP="009B5241">
            <w:pPr>
              <w:spacing w:line="276" w:lineRule="auto"/>
              <w:rPr>
                <w:rFonts w:ascii="Arial" w:hAnsi="Arial" w:cs="Arial"/>
                <w:b/>
              </w:rPr>
            </w:pPr>
          </w:p>
          <w:p w14:paraId="25C3AC56" w14:textId="77777777" w:rsidR="00825B94" w:rsidRDefault="00825B94" w:rsidP="009B5241">
            <w:pPr>
              <w:spacing w:line="276" w:lineRule="auto"/>
              <w:rPr>
                <w:rFonts w:ascii="Arial" w:hAnsi="Arial" w:cs="Arial"/>
              </w:rPr>
            </w:pPr>
            <w:r w:rsidRPr="00956B26">
              <w:rPr>
                <w:rFonts w:ascii="Arial" w:hAnsi="Arial" w:cs="Arial"/>
              </w:rPr>
              <w:t>Impact</w:t>
            </w:r>
          </w:p>
          <w:p w14:paraId="5EB7387B" w14:textId="77777777" w:rsidR="00825B94" w:rsidRPr="00956B26" w:rsidRDefault="00825B94" w:rsidP="009B5241">
            <w:pPr>
              <w:spacing w:line="276" w:lineRule="auto"/>
              <w:rPr>
                <w:rFonts w:ascii="Arial" w:hAnsi="Arial" w:cs="Arial"/>
                <w:b/>
              </w:rPr>
            </w:pPr>
          </w:p>
          <w:p w14:paraId="35FEAD56" w14:textId="77777777" w:rsidR="00825B94" w:rsidRPr="00956B26" w:rsidRDefault="00825B94" w:rsidP="009B5241">
            <w:pPr>
              <w:spacing w:line="276" w:lineRule="auto"/>
              <w:rPr>
                <w:rFonts w:ascii="Arial" w:hAnsi="Arial" w:cs="Arial"/>
                <w:b/>
              </w:rPr>
            </w:pPr>
            <w:r w:rsidRPr="00956B26">
              <w:rPr>
                <w:rFonts w:ascii="Arial" w:hAnsi="Arial" w:cs="Arial"/>
              </w:rPr>
              <w:t>Sasaran</w:t>
            </w:r>
          </w:p>
        </w:tc>
        <w:tc>
          <w:tcPr>
            <w:tcW w:w="284" w:type="dxa"/>
            <w:tcBorders>
              <w:top w:val="single" w:sz="4" w:space="0" w:color="auto"/>
              <w:left w:val="nil"/>
              <w:right w:val="nil"/>
            </w:tcBorders>
          </w:tcPr>
          <w:p w14:paraId="064C903E" w14:textId="77777777" w:rsidR="00825B94" w:rsidRDefault="00825B94" w:rsidP="009B5241">
            <w:pPr>
              <w:spacing w:line="276" w:lineRule="auto"/>
              <w:rPr>
                <w:rFonts w:ascii="Arial" w:hAnsi="Arial" w:cs="Arial"/>
                <w:b/>
              </w:rPr>
            </w:pPr>
            <w:r>
              <w:rPr>
                <w:rFonts w:ascii="Arial" w:hAnsi="Arial" w:cs="Arial"/>
                <w:b/>
              </w:rPr>
              <w:t>:</w:t>
            </w:r>
          </w:p>
          <w:p w14:paraId="42463F63" w14:textId="77777777" w:rsidR="00825B94" w:rsidRDefault="00825B94" w:rsidP="009B5241">
            <w:pPr>
              <w:spacing w:line="276" w:lineRule="auto"/>
              <w:rPr>
                <w:rFonts w:ascii="Arial" w:hAnsi="Arial" w:cs="Arial"/>
                <w:b/>
              </w:rPr>
            </w:pPr>
          </w:p>
          <w:p w14:paraId="1BFAA0E5" w14:textId="77777777" w:rsidR="00825B94" w:rsidRDefault="00825B94" w:rsidP="009B5241">
            <w:pPr>
              <w:spacing w:line="276" w:lineRule="auto"/>
              <w:rPr>
                <w:rFonts w:ascii="Arial" w:hAnsi="Arial" w:cs="Arial"/>
                <w:b/>
              </w:rPr>
            </w:pPr>
            <w:r w:rsidRPr="00863469">
              <w:rPr>
                <w:rFonts w:ascii="Arial" w:hAnsi="Arial" w:cs="Arial"/>
                <w:b/>
              </w:rPr>
              <w:t>:</w:t>
            </w:r>
          </w:p>
          <w:p w14:paraId="78FB2231" w14:textId="77777777" w:rsidR="00825B94" w:rsidRDefault="00825B94" w:rsidP="009B5241">
            <w:pPr>
              <w:spacing w:line="276" w:lineRule="auto"/>
              <w:rPr>
                <w:rFonts w:ascii="Arial" w:hAnsi="Arial" w:cs="Arial"/>
                <w:b/>
              </w:rPr>
            </w:pPr>
          </w:p>
          <w:p w14:paraId="555BAA0F" w14:textId="77777777" w:rsidR="00825B94" w:rsidRDefault="00825B94" w:rsidP="009B5241">
            <w:pPr>
              <w:spacing w:line="276" w:lineRule="auto"/>
            </w:pPr>
          </w:p>
          <w:p w14:paraId="3897EFD2" w14:textId="77777777" w:rsidR="00825B94" w:rsidRDefault="00825B94" w:rsidP="009B5241">
            <w:pPr>
              <w:spacing w:line="276" w:lineRule="auto"/>
              <w:rPr>
                <w:rFonts w:ascii="Arial" w:hAnsi="Arial" w:cs="Arial"/>
                <w:b/>
              </w:rPr>
            </w:pPr>
            <w:r w:rsidRPr="00863469">
              <w:rPr>
                <w:rFonts w:ascii="Arial" w:hAnsi="Arial" w:cs="Arial"/>
                <w:b/>
              </w:rPr>
              <w:t>:</w:t>
            </w:r>
          </w:p>
          <w:p w14:paraId="37D8141F" w14:textId="77777777" w:rsidR="00825B94" w:rsidRDefault="00825B94" w:rsidP="009B5241">
            <w:pPr>
              <w:spacing w:line="276" w:lineRule="auto"/>
              <w:rPr>
                <w:rFonts w:ascii="Arial" w:hAnsi="Arial" w:cs="Arial"/>
                <w:b/>
              </w:rPr>
            </w:pPr>
          </w:p>
          <w:p w14:paraId="7788B204" w14:textId="77777777" w:rsidR="00825B94" w:rsidRDefault="00825B94" w:rsidP="009B5241">
            <w:pPr>
              <w:spacing w:line="276" w:lineRule="auto"/>
            </w:pPr>
          </w:p>
          <w:p w14:paraId="52222B9A" w14:textId="77777777" w:rsidR="00825B94" w:rsidRDefault="00825B94" w:rsidP="009B5241">
            <w:pPr>
              <w:spacing w:line="276" w:lineRule="auto"/>
              <w:rPr>
                <w:rFonts w:ascii="Arial" w:hAnsi="Arial" w:cs="Arial"/>
                <w:b/>
              </w:rPr>
            </w:pPr>
            <w:r w:rsidRPr="00863469">
              <w:rPr>
                <w:rFonts w:ascii="Arial" w:hAnsi="Arial" w:cs="Arial"/>
                <w:b/>
              </w:rPr>
              <w:t>:</w:t>
            </w:r>
          </w:p>
          <w:p w14:paraId="03EF9F5F" w14:textId="77777777" w:rsidR="00825B94" w:rsidRDefault="00825B94" w:rsidP="009B5241">
            <w:pPr>
              <w:spacing w:line="276" w:lineRule="auto"/>
            </w:pPr>
          </w:p>
          <w:p w14:paraId="1AC1AC9F" w14:textId="77777777" w:rsidR="00825B94" w:rsidRDefault="00825B94" w:rsidP="009B5241">
            <w:pPr>
              <w:spacing w:line="276" w:lineRule="auto"/>
              <w:rPr>
                <w:rFonts w:ascii="Arial" w:hAnsi="Arial" w:cs="Arial"/>
                <w:b/>
              </w:rPr>
            </w:pPr>
            <w:r w:rsidRPr="00863469">
              <w:rPr>
                <w:rFonts w:ascii="Arial" w:hAnsi="Arial" w:cs="Arial"/>
                <w:b/>
              </w:rPr>
              <w:t>:</w:t>
            </w:r>
          </w:p>
          <w:p w14:paraId="13081094" w14:textId="77777777" w:rsidR="00825B94" w:rsidRDefault="00825B94" w:rsidP="009B5241">
            <w:pPr>
              <w:spacing w:line="276" w:lineRule="auto"/>
            </w:pPr>
          </w:p>
          <w:p w14:paraId="3770B5D0" w14:textId="77777777" w:rsidR="00825B94" w:rsidRDefault="00825B94" w:rsidP="009B5241">
            <w:pPr>
              <w:spacing w:line="276" w:lineRule="auto"/>
            </w:pPr>
            <w:r w:rsidRPr="00863469">
              <w:rPr>
                <w:rFonts w:ascii="Arial" w:hAnsi="Arial" w:cs="Arial"/>
                <w:b/>
              </w:rPr>
              <w:t>:</w:t>
            </w:r>
          </w:p>
        </w:tc>
        <w:tc>
          <w:tcPr>
            <w:tcW w:w="3240" w:type="dxa"/>
            <w:tcBorders>
              <w:top w:val="single" w:sz="4" w:space="0" w:color="auto"/>
              <w:left w:val="nil"/>
            </w:tcBorders>
          </w:tcPr>
          <w:p w14:paraId="79FBC14E" w14:textId="77777777" w:rsidR="00825B94" w:rsidRDefault="00825B94" w:rsidP="009B5241">
            <w:pPr>
              <w:spacing w:line="276" w:lineRule="auto"/>
              <w:rPr>
                <w:rFonts w:ascii="Arial" w:hAnsi="Arial" w:cs="Arial"/>
              </w:rPr>
            </w:pPr>
            <w:r>
              <w:rPr>
                <w:rFonts w:ascii="Arial" w:hAnsi="Arial" w:cs="Arial"/>
              </w:rPr>
              <w:t xml:space="preserve">Tersedianya dana sebesar </w:t>
            </w:r>
          </w:p>
          <w:p w14:paraId="4A33B7E2" w14:textId="441FD9B5" w:rsidR="00825B94" w:rsidRDefault="004D3AF3" w:rsidP="009B5241">
            <w:pPr>
              <w:spacing w:line="276" w:lineRule="auto"/>
              <w:rPr>
                <w:rFonts w:ascii="Arial" w:hAnsi="Arial" w:cs="Arial"/>
              </w:rPr>
            </w:pPr>
            <w:r>
              <w:rPr>
                <w:rFonts w:ascii="Arial" w:hAnsi="Arial" w:cs="Arial"/>
              </w:rPr>
              <w:t>21.584.600,-</w:t>
            </w:r>
          </w:p>
          <w:p w14:paraId="3D223E55" w14:textId="77777777" w:rsidR="00825B94" w:rsidRPr="00121A08" w:rsidRDefault="00825B94" w:rsidP="009B5241">
            <w:pPr>
              <w:spacing w:line="276" w:lineRule="auto"/>
              <w:rPr>
                <w:rFonts w:ascii="Arial" w:hAnsi="Arial" w:cs="Arial"/>
                <w:lang w:val="id-ID"/>
              </w:rPr>
            </w:pPr>
            <w:r>
              <w:rPr>
                <w:rFonts w:ascii="Arial" w:hAnsi="Arial" w:cs="Arial"/>
              </w:rPr>
              <w:t>Jumlah barang cetakan dan penggandaan yang disediakan</w:t>
            </w:r>
          </w:p>
          <w:p w14:paraId="65BE0590" w14:textId="77777777" w:rsidR="00825B94" w:rsidRPr="00121A08" w:rsidRDefault="00825B94" w:rsidP="009B5241">
            <w:pPr>
              <w:spacing w:line="276" w:lineRule="auto"/>
              <w:rPr>
                <w:rFonts w:ascii="Arial" w:hAnsi="Arial" w:cs="Arial"/>
                <w:lang w:val="id-ID"/>
              </w:rPr>
            </w:pPr>
            <w:r w:rsidRPr="002549AA">
              <w:rPr>
                <w:rFonts w:ascii="Arial" w:hAnsi="Arial" w:cs="Arial"/>
              </w:rPr>
              <w:t>Terpenuhinya cetakan dan penggandaan sebagai penunjang administrasi</w:t>
            </w:r>
            <w:r>
              <w:rPr>
                <w:rFonts w:ascii="Arial" w:hAnsi="Arial" w:cs="Arial"/>
                <w:lang w:val="id-ID"/>
              </w:rPr>
              <w:t>.</w:t>
            </w:r>
          </w:p>
          <w:p w14:paraId="45E8587A" w14:textId="77777777" w:rsidR="00825B94" w:rsidRPr="00121A08" w:rsidRDefault="00825B94" w:rsidP="009B524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lancar</w:t>
            </w:r>
          </w:p>
          <w:p w14:paraId="7D972120" w14:textId="77777777" w:rsidR="00825B94" w:rsidRPr="00121A08" w:rsidRDefault="00825B94" w:rsidP="009B5241">
            <w:pPr>
              <w:spacing w:line="276" w:lineRule="auto"/>
              <w:rPr>
                <w:rFonts w:ascii="Arial" w:hAnsi="Arial" w:cs="Arial"/>
                <w:lang w:val="id-ID"/>
              </w:rPr>
            </w:pPr>
            <w:r w:rsidRPr="00956B26">
              <w:rPr>
                <w:rFonts w:ascii="Arial" w:hAnsi="Arial" w:cs="Arial"/>
              </w:rPr>
              <w:t>Terciptanya peningkatan kinerja lembaga</w:t>
            </w:r>
          </w:p>
          <w:p w14:paraId="29DEBC8A" w14:textId="77777777" w:rsidR="00825B94" w:rsidRPr="00121A08" w:rsidRDefault="00825B94" w:rsidP="009B5241">
            <w:pPr>
              <w:spacing w:line="276" w:lineRule="auto"/>
              <w:rPr>
                <w:rFonts w:ascii="Arial" w:hAnsi="Arial" w:cs="Arial"/>
                <w:lang w:val="id-ID"/>
              </w:rPr>
            </w:pPr>
            <w:r w:rsidRPr="00956B26">
              <w:rPr>
                <w:rFonts w:ascii="Arial" w:hAnsi="Arial" w:cs="Arial"/>
              </w:rPr>
              <w:t>Administrasi kantor</w:t>
            </w:r>
          </w:p>
        </w:tc>
      </w:tr>
      <w:tr w:rsidR="00825B94" w:rsidRPr="00093900" w14:paraId="409B5ED3" w14:textId="77777777" w:rsidTr="00E94609">
        <w:trPr>
          <w:trHeight w:val="304"/>
          <w:jc w:val="center"/>
        </w:trPr>
        <w:tc>
          <w:tcPr>
            <w:tcW w:w="731" w:type="dxa"/>
            <w:tcBorders>
              <w:bottom w:val="single" w:sz="4" w:space="0" w:color="000000"/>
            </w:tcBorders>
          </w:tcPr>
          <w:p w14:paraId="0517C922" w14:textId="77777777" w:rsidR="00825B94" w:rsidRPr="00825B94" w:rsidRDefault="00825B94" w:rsidP="00825B94">
            <w:pPr>
              <w:tabs>
                <w:tab w:val="left" w:pos="0"/>
              </w:tabs>
              <w:spacing w:line="360" w:lineRule="auto"/>
              <w:jc w:val="right"/>
              <w:rPr>
                <w:rFonts w:ascii="Arial" w:hAnsi="Arial" w:cs="Arial"/>
              </w:rPr>
            </w:pPr>
            <w:r>
              <w:rPr>
                <w:rFonts w:ascii="Arial" w:hAnsi="Arial" w:cs="Arial"/>
              </w:rPr>
              <w:t>6)</w:t>
            </w:r>
          </w:p>
        </w:tc>
        <w:tc>
          <w:tcPr>
            <w:tcW w:w="2694" w:type="dxa"/>
            <w:tcBorders>
              <w:bottom w:val="single" w:sz="4" w:space="0" w:color="000000"/>
            </w:tcBorders>
          </w:tcPr>
          <w:p w14:paraId="7C8BD060" w14:textId="77777777" w:rsidR="00825B94" w:rsidRDefault="00825B94" w:rsidP="00372D51">
            <w:pPr>
              <w:spacing w:line="360" w:lineRule="auto"/>
              <w:rPr>
                <w:rFonts w:ascii="Arial" w:hAnsi="Arial" w:cs="Arial"/>
                <w:lang w:val="id-ID"/>
              </w:rPr>
            </w:pPr>
            <w:r w:rsidRPr="00956B26">
              <w:rPr>
                <w:rFonts w:ascii="Arial" w:hAnsi="Arial" w:cs="Arial"/>
              </w:rPr>
              <w:t>Penyediaan Bahan Bacaan dan Peraturan Perundang- undangan</w:t>
            </w:r>
          </w:p>
        </w:tc>
        <w:tc>
          <w:tcPr>
            <w:tcW w:w="1275" w:type="dxa"/>
            <w:tcBorders>
              <w:top w:val="nil"/>
              <w:right w:val="nil"/>
            </w:tcBorders>
          </w:tcPr>
          <w:p w14:paraId="1AC5E777" w14:textId="77777777" w:rsidR="00825B94" w:rsidRDefault="00825B94" w:rsidP="00372D51">
            <w:pPr>
              <w:spacing w:line="276" w:lineRule="auto"/>
              <w:rPr>
                <w:rFonts w:ascii="Arial" w:hAnsi="Arial" w:cs="Arial"/>
                <w:lang w:val="id-ID"/>
              </w:rPr>
            </w:pPr>
            <w:r>
              <w:rPr>
                <w:rFonts w:ascii="Arial" w:hAnsi="Arial" w:cs="Arial"/>
                <w:lang w:val="id-ID"/>
              </w:rPr>
              <w:t>Input</w:t>
            </w:r>
          </w:p>
          <w:p w14:paraId="354D8BFC" w14:textId="77777777" w:rsidR="00825B94" w:rsidRDefault="00825B94" w:rsidP="00372D51">
            <w:pPr>
              <w:spacing w:line="276" w:lineRule="auto"/>
              <w:rPr>
                <w:rFonts w:ascii="Arial" w:hAnsi="Arial" w:cs="Arial"/>
                <w:lang w:val="id-ID"/>
              </w:rPr>
            </w:pPr>
          </w:p>
          <w:p w14:paraId="7B000E85" w14:textId="77777777" w:rsidR="00825B94" w:rsidRDefault="00825B94" w:rsidP="00372D51">
            <w:pPr>
              <w:spacing w:line="276" w:lineRule="auto"/>
              <w:rPr>
                <w:rFonts w:ascii="Arial" w:hAnsi="Arial" w:cs="Arial"/>
              </w:rPr>
            </w:pPr>
            <w:r w:rsidRPr="00956B26">
              <w:rPr>
                <w:rFonts w:ascii="Arial" w:hAnsi="Arial" w:cs="Arial"/>
              </w:rPr>
              <w:t>Output</w:t>
            </w:r>
          </w:p>
          <w:p w14:paraId="4C3A0B90" w14:textId="77777777" w:rsidR="00BB035C" w:rsidRDefault="00BB035C" w:rsidP="00372D51">
            <w:pPr>
              <w:spacing w:line="276" w:lineRule="auto"/>
              <w:rPr>
                <w:rFonts w:ascii="Arial" w:hAnsi="Arial" w:cs="Arial"/>
              </w:rPr>
            </w:pPr>
          </w:p>
          <w:p w14:paraId="69DA67E8" w14:textId="77777777" w:rsidR="00BB035C" w:rsidRPr="009A2215" w:rsidRDefault="00BB035C" w:rsidP="00372D51">
            <w:pPr>
              <w:spacing w:line="276" w:lineRule="auto"/>
              <w:rPr>
                <w:rFonts w:ascii="Arial" w:hAnsi="Arial" w:cs="Arial"/>
              </w:rPr>
            </w:pPr>
          </w:p>
          <w:p w14:paraId="7AD10BE4" w14:textId="77777777" w:rsidR="00825B94" w:rsidRDefault="00825B94" w:rsidP="00372D51">
            <w:pPr>
              <w:spacing w:line="276" w:lineRule="auto"/>
              <w:rPr>
                <w:rFonts w:ascii="Arial" w:hAnsi="Arial" w:cs="Arial"/>
              </w:rPr>
            </w:pPr>
            <w:r>
              <w:rPr>
                <w:rFonts w:ascii="Arial" w:hAnsi="Arial" w:cs="Arial"/>
                <w:lang w:val="id-ID"/>
              </w:rPr>
              <w:t>Outcome</w:t>
            </w:r>
          </w:p>
          <w:p w14:paraId="40C21726" w14:textId="77777777" w:rsidR="00825B94" w:rsidRPr="009A2215" w:rsidRDefault="00825B94" w:rsidP="00372D51">
            <w:pPr>
              <w:spacing w:line="276" w:lineRule="auto"/>
              <w:rPr>
                <w:rFonts w:ascii="Arial" w:hAnsi="Arial" w:cs="Arial"/>
              </w:rPr>
            </w:pPr>
          </w:p>
          <w:p w14:paraId="70FEE73E" w14:textId="77777777" w:rsidR="00825B94" w:rsidRDefault="00825B94" w:rsidP="00372D51">
            <w:pPr>
              <w:spacing w:line="276" w:lineRule="auto"/>
              <w:rPr>
                <w:rFonts w:ascii="Arial" w:hAnsi="Arial" w:cs="Arial"/>
                <w:lang w:val="id-ID"/>
              </w:rPr>
            </w:pPr>
            <w:r>
              <w:rPr>
                <w:rFonts w:ascii="Arial" w:hAnsi="Arial" w:cs="Arial"/>
                <w:lang w:val="id-ID"/>
              </w:rPr>
              <w:t>Benefit</w:t>
            </w:r>
          </w:p>
          <w:p w14:paraId="7DFA1893" w14:textId="77777777" w:rsidR="00825B94" w:rsidRDefault="00825B94" w:rsidP="00372D51">
            <w:pPr>
              <w:spacing w:line="276" w:lineRule="auto"/>
              <w:rPr>
                <w:rFonts w:ascii="Arial" w:hAnsi="Arial" w:cs="Arial"/>
                <w:lang w:val="id-ID"/>
              </w:rPr>
            </w:pPr>
          </w:p>
          <w:p w14:paraId="7E8DC4B2" w14:textId="77777777" w:rsidR="00825B94" w:rsidRDefault="00825B94" w:rsidP="00372D51">
            <w:pPr>
              <w:spacing w:line="276" w:lineRule="auto"/>
              <w:rPr>
                <w:rFonts w:ascii="Arial" w:hAnsi="Arial" w:cs="Arial"/>
                <w:lang w:val="id-ID"/>
              </w:rPr>
            </w:pPr>
            <w:r>
              <w:rPr>
                <w:rFonts w:ascii="Arial" w:hAnsi="Arial" w:cs="Arial"/>
                <w:lang w:val="id-ID"/>
              </w:rPr>
              <w:t>Impact</w:t>
            </w:r>
          </w:p>
          <w:p w14:paraId="1FBFE643" w14:textId="77777777" w:rsidR="00825B94" w:rsidRDefault="00825B94" w:rsidP="00372D51">
            <w:pPr>
              <w:spacing w:line="276" w:lineRule="auto"/>
              <w:rPr>
                <w:rFonts w:ascii="Arial" w:hAnsi="Arial" w:cs="Arial"/>
                <w:lang w:val="id-ID"/>
              </w:rPr>
            </w:pPr>
          </w:p>
          <w:p w14:paraId="1FF16D16" w14:textId="77777777" w:rsidR="00825B94" w:rsidRPr="00C41B9B" w:rsidRDefault="00825B94" w:rsidP="00372D51">
            <w:pPr>
              <w:spacing w:line="276" w:lineRule="auto"/>
              <w:rPr>
                <w:rFonts w:ascii="Arial" w:hAnsi="Arial" w:cs="Arial"/>
                <w:lang w:val="id-ID"/>
              </w:rPr>
            </w:pPr>
            <w:r>
              <w:rPr>
                <w:rFonts w:ascii="Arial" w:hAnsi="Arial" w:cs="Arial"/>
                <w:lang w:val="id-ID"/>
              </w:rPr>
              <w:t>Sasaran</w:t>
            </w:r>
          </w:p>
        </w:tc>
        <w:tc>
          <w:tcPr>
            <w:tcW w:w="284" w:type="dxa"/>
            <w:tcBorders>
              <w:top w:val="nil"/>
              <w:left w:val="nil"/>
              <w:right w:val="nil"/>
            </w:tcBorders>
          </w:tcPr>
          <w:p w14:paraId="0BF2A92E" w14:textId="77777777" w:rsidR="00825B94" w:rsidRDefault="00825B94" w:rsidP="00372D51">
            <w:pPr>
              <w:spacing w:line="276" w:lineRule="auto"/>
              <w:rPr>
                <w:rFonts w:ascii="Arial" w:hAnsi="Arial" w:cs="Arial"/>
                <w:b/>
                <w:lang w:val="id-ID"/>
              </w:rPr>
            </w:pPr>
            <w:r>
              <w:rPr>
                <w:rFonts w:ascii="Arial" w:hAnsi="Arial" w:cs="Arial"/>
                <w:b/>
                <w:lang w:val="id-ID"/>
              </w:rPr>
              <w:t>:</w:t>
            </w:r>
          </w:p>
          <w:p w14:paraId="7751086C" w14:textId="77777777" w:rsidR="00825B94" w:rsidRDefault="00825B94" w:rsidP="00372D51">
            <w:pPr>
              <w:spacing w:line="276" w:lineRule="auto"/>
              <w:rPr>
                <w:rFonts w:ascii="Arial" w:hAnsi="Arial" w:cs="Arial"/>
                <w:b/>
                <w:lang w:val="id-ID"/>
              </w:rPr>
            </w:pPr>
          </w:p>
          <w:p w14:paraId="7ABD18B5" w14:textId="77777777" w:rsidR="00825B94" w:rsidRDefault="00825B94" w:rsidP="00372D51">
            <w:pPr>
              <w:spacing w:line="276" w:lineRule="auto"/>
              <w:rPr>
                <w:rFonts w:ascii="Arial" w:hAnsi="Arial" w:cs="Arial"/>
                <w:b/>
              </w:rPr>
            </w:pPr>
            <w:r w:rsidRPr="00863469">
              <w:rPr>
                <w:rFonts w:ascii="Arial" w:hAnsi="Arial" w:cs="Arial"/>
                <w:b/>
              </w:rPr>
              <w:t>:</w:t>
            </w:r>
          </w:p>
          <w:p w14:paraId="4369D329" w14:textId="77777777" w:rsidR="00BB035C" w:rsidRDefault="00BB035C" w:rsidP="00372D51">
            <w:pPr>
              <w:spacing w:line="276" w:lineRule="auto"/>
              <w:rPr>
                <w:rFonts w:ascii="Arial" w:hAnsi="Arial" w:cs="Arial"/>
                <w:b/>
              </w:rPr>
            </w:pPr>
          </w:p>
          <w:p w14:paraId="4DD6AC07" w14:textId="77777777" w:rsidR="00BB035C" w:rsidRPr="009A2215" w:rsidRDefault="00BB035C" w:rsidP="00372D51">
            <w:pPr>
              <w:spacing w:line="276" w:lineRule="auto"/>
              <w:rPr>
                <w:rFonts w:ascii="Arial" w:hAnsi="Arial" w:cs="Arial"/>
                <w:b/>
              </w:rPr>
            </w:pPr>
          </w:p>
          <w:p w14:paraId="3F92641B" w14:textId="77777777" w:rsidR="00825B94" w:rsidRDefault="00825B94" w:rsidP="00372D51">
            <w:pPr>
              <w:spacing w:line="276" w:lineRule="auto"/>
              <w:rPr>
                <w:rFonts w:ascii="Arial" w:hAnsi="Arial" w:cs="Arial"/>
                <w:b/>
                <w:lang w:val="id-ID"/>
              </w:rPr>
            </w:pPr>
            <w:r>
              <w:rPr>
                <w:rFonts w:ascii="Arial" w:hAnsi="Arial" w:cs="Arial"/>
                <w:b/>
                <w:lang w:val="id-ID"/>
              </w:rPr>
              <w:t>:</w:t>
            </w:r>
          </w:p>
          <w:p w14:paraId="6E17384C" w14:textId="77777777" w:rsidR="00825B94" w:rsidRDefault="00825B94" w:rsidP="00372D51">
            <w:pPr>
              <w:spacing w:line="276" w:lineRule="auto"/>
              <w:rPr>
                <w:rFonts w:ascii="Arial" w:hAnsi="Arial" w:cs="Arial"/>
                <w:b/>
                <w:lang w:val="id-ID"/>
              </w:rPr>
            </w:pPr>
          </w:p>
          <w:p w14:paraId="0BD7A94F" w14:textId="77777777" w:rsidR="00825B94" w:rsidRDefault="00825B94" w:rsidP="00372D51">
            <w:pPr>
              <w:spacing w:line="276" w:lineRule="auto"/>
              <w:rPr>
                <w:rFonts w:ascii="Arial" w:hAnsi="Arial" w:cs="Arial"/>
                <w:b/>
                <w:lang w:val="id-ID"/>
              </w:rPr>
            </w:pPr>
            <w:r>
              <w:rPr>
                <w:rFonts w:ascii="Arial" w:hAnsi="Arial" w:cs="Arial"/>
                <w:b/>
                <w:lang w:val="id-ID"/>
              </w:rPr>
              <w:t>:</w:t>
            </w:r>
          </w:p>
          <w:p w14:paraId="6B86EC2D" w14:textId="77777777" w:rsidR="00825B94" w:rsidRDefault="00825B94" w:rsidP="00372D51">
            <w:pPr>
              <w:spacing w:line="276" w:lineRule="auto"/>
              <w:rPr>
                <w:rFonts w:ascii="Arial" w:hAnsi="Arial" w:cs="Arial"/>
                <w:b/>
                <w:lang w:val="id-ID"/>
              </w:rPr>
            </w:pPr>
          </w:p>
          <w:p w14:paraId="321F6832" w14:textId="77777777" w:rsidR="00825B94" w:rsidRDefault="00825B94" w:rsidP="00372D51">
            <w:pPr>
              <w:spacing w:line="276" w:lineRule="auto"/>
              <w:rPr>
                <w:rFonts w:ascii="Arial" w:hAnsi="Arial" w:cs="Arial"/>
                <w:b/>
                <w:lang w:val="id-ID"/>
              </w:rPr>
            </w:pPr>
            <w:r>
              <w:rPr>
                <w:rFonts w:ascii="Arial" w:hAnsi="Arial" w:cs="Arial"/>
                <w:b/>
                <w:lang w:val="id-ID"/>
              </w:rPr>
              <w:t>:</w:t>
            </w:r>
          </w:p>
          <w:p w14:paraId="79ED04BA" w14:textId="77777777" w:rsidR="00825B94" w:rsidRDefault="00825B94" w:rsidP="00372D51">
            <w:pPr>
              <w:spacing w:line="276" w:lineRule="auto"/>
              <w:rPr>
                <w:rFonts w:ascii="Arial" w:hAnsi="Arial" w:cs="Arial"/>
                <w:b/>
                <w:lang w:val="id-ID"/>
              </w:rPr>
            </w:pPr>
          </w:p>
          <w:p w14:paraId="14DB471D" w14:textId="77777777" w:rsidR="00825B94" w:rsidRPr="00C41B9B" w:rsidRDefault="00825B94" w:rsidP="00372D51">
            <w:pPr>
              <w:spacing w:line="276" w:lineRule="auto"/>
              <w:rPr>
                <w:rFonts w:ascii="Arial" w:hAnsi="Arial" w:cs="Arial"/>
                <w:b/>
                <w:lang w:val="id-ID"/>
              </w:rPr>
            </w:pPr>
            <w:r>
              <w:rPr>
                <w:rFonts w:ascii="Arial" w:hAnsi="Arial" w:cs="Arial"/>
                <w:b/>
                <w:lang w:val="id-ID"/>
              </w:rPr>
              <w:t>:</w:t>
            </w:r>
          </w:p>
        </w:tc>
        <w:tc>
          <w:tcPr>
            <w:tcW w:w="3240" w:type="dxa"/>
            <w:tcBorders>
              <w:top w:val="nil"/>
              <w:left w:val="nil"/>
            </w:tcBorders>
          </w:tcPr>
          <w:p w14:paraId="3B43DA9C" w14:textId="1D2BC61D" w:rsidR="00825B94" w:rsidRDefault="00825B94" w:rsidP="00372D51">
            <w:pPr>
              <w:spacing w:line="276" w:lineRule="auto"/>
              <w:rPr>
                <w:rFonts w:ascii="Arial" w:hAnsi="Arial" w:cs="Arial"/>
                <w:lang w:val="id-ID"/>
              </w:rPr>
            </w:pPr>
            <w:r>
              <w:rPr>
                <w:rFonts w:ascii="Arial" w:hAnsi="Arial" w:cs="Arial"/>
                <w:lang w:val="id-ID"/>
              </w:rPr>
              <w:t>Tersedianya dana sebesar Rp.</w:t>
            </w:r>
            <w:r w:rsidR="00602D19">
              <w:rPr>
                <w:rFonts w:ascii="Arial" w:hAnsi="Arial" w:cs="Arial"/>
              </w:rPr>
              <w:t>27</w:t>
            </w:r>
            <w:r w:rsidR="00BB035C">
              <w:rPr>
                <w:rFonts w:ascii="Arial" w:hAnsi="Arial" w:cs="Arial"/>
              </w:rPr>
              <w:t>.000.000</w:t>
            </w:r>
            <w:r>
              <w:rPr>
                <w:rFonts w:ascii="Arial" w:hAnsi="Arial" w:cs="Arial"/>
                <w:lang w:val="id-ID"/>
              </w:rPr>
              <w:t>,-</w:t>
            </w:r>
          </w:p>
          <w:p w14:paraId="3526598E" w14:textId="77777777" w:rsidR="00825B94" w:rsidRPr="00BB035C" w:rsidRDefault="00BB035C" w:rsidP="00372D51">
            <w:pPr>
              <w:spacing w:line="276" w:lineRule="auto"/>
              <w:rPr>
                <w:rFonts w:ascii="Arial" w:hAnsi="Arial" w:cs="Arial"/>
              </w:rPr>
            </w:pPr>
            <w:r>
              <w:rPr>
                <w:rFonts w:ascii="Arial" w:hAnsi="Arial" w:cs="Arial"/>
              </w:rPr>
              <w:t>Jumlah bahan bacaan dan peraturan perundang – undangan yang disediakan</w:t>
            </w:r>
          </w:p>
          <w:p w14:paraId="1B466FFC" w14:textId="77777777" w:rsidR="00825B94" w:rsidRDefault="00825B94" w:rsidP="00372D51">
            <w:pPr>
              <w:spacing w:line="276" w:lineRule="auto"/>
              <w:rPr>
                <w:rFonts w:ascii="Arial" w:hAnsi="Arial" w:cs="Arial"/>
                <w:lang w:val="id-ID"/>
              </w:rPr>
            </w:pPr>
            <w:r>
              <w:rPr>
                <w:rFonts w:ascii="Arial" w:hAnsi="Arial" w:cs="Arial"/>
                <w:lang w:val="id-ID"/>
              </w:rPr>
              <w:t>Terpenuhinya informasi dan berita lewat surat kabar.</w:t>
            </w:r>
          </w:p>
          <w:p w14:paraId="7842D063" w14:textId="77777777" w:rsidR="00825B94" w:rsidRDefault="00825B94" w:rsidP="00372D51">
            <w:pPr>
              <w:spacing w:line="276" w:lineRule="auto"/>
              <w:rPr>
                <w:rFonts w:ascii="Arial" w:hAnsi="Arial" w:cs="Arial"/>
                <w:lang w:val="id-ID"/>
              </w:rPr>
            </w:pPr>
            <w:r>
              <w:rPr>
                <w:rFonts w:ascii="Arial" w:hAnsi="Arial" w:cs="Arial"/>
                <w:lang w:val="id-ID"/>
              </w:rPr>
              <w:t>Tugas dan Fungsi SKPD dapat berjalan lancar</w:t>
            </w:r>
          </w:p>
          <w:p w14:paraId="36416EDC" w14:textId="77777777" w:rsidR="00825B94" w:rsidRDefault="00825B94" w:rsidP="00372D51">
            <w:pPr>
              <w:spacing w:line="276" w:lineRule="auto"/>
              <w:rPr>
                <w:rFonts w:ascii="Arial" w:hAnsi="Arial" w:cs="Arial"/>
                <w:lang w:val="id-ID"/>
              </w:rPr>
            </w:pPr>
            <w:r>
              <w:rPr>
                <w:rFonts w:ascii="Arial" w:hAnsi="Arial" w:cs="Arial"/>
                <w:lang w:val="id-ID"/>
              </w:rPr>
              <w:t>Terciptanya peningkatan kinerja lembaga.</w:t>
            </w:r>
          </w:p>
          <w:p w14:paraId="0746C25F" w14:textId="77777777" w:rsidR="00825B94" w:rsidRPr="00D109E3" w:rsidRDefault="00825B94" w:rsidP="00372D51">
            <w:pPr>
              <w:spacing w:line="276" w:lineRule="auto"/>
              <w:rPr>
                <w:rFonts w:ascii="Arial" w:hAnsi="Arial" w:cs="Arial"/>
                <w:lang w:val="id-ID"/>
              </w:rPr>
            </w:pPr>
            <w:r>
              <w:rPr>
                <w:rFonts w:ascii="Arial" w:hAnsi="Arial" w:cs="Arial"/>
                <w:lang w:val="id-ID"/>
              </w:rPr>
              <w:t>Pegawai BPBD</w:t>
            </w:r>
          </w:p>
        </w:tc>
      </w:tr>
      <w:tr w:rsidR="00BF0ED0" w:rsidRPr="00093900" w14:paraId="5A6ED285" w14:textId="77777777" w:rsidTr="00E94609">
        <w:trPr>
          <w:trHeight w:val="304"/>
          <w:jc w:val="center"/>
        </w:trPr>
        <w:tc>
          <w:tcPr>
            <w:tcW w:w="731" w:type="dxa"/>
            <w:tcBorders>
              <w:bottom w:val="single" w:sz="4" w:space="0" w:color="000000"/>
            </w:tcBorders>
          </w:tcPr>
          <w:p w14:paraId="239193DB" w14:textId="77777777" w:rsidR="00BF0ED0" w:rsidRDefault="00BF0ED0" w:rsidP="00825B94">
            <w:pPr>
              <w:tabs>
                <w:tab w:val="left" w:pos="0"/>
              </w:tabs>
              <w:spacing w:line="360" w:lineRule="auto"/>
              <w:jc w:val="right"/>
              <w:rPr>
                <w:rFonts w:ascii="Arial" w:hAnsi="Arial" w:cs="Arial"/>
              </w:rPr>
            </w:pPr>
            <w:r>
              <w:rPr>
                <w:rFonts w:ascii="Arial" w:hAnsi="Arial" w:cs="Arial"/>
              </w:rPr>
              <w:lastRenderedPageBreak/>
              <w:t>7)</w:t>
            </w:r>
          </w:p>
        </w:tc>
        <w:tc>
          <w:tcPr>
            <w:tcW w:w="2694" w:type="dxa"/>
            <w:tcBorders>
              <w:bottom w:val="single" w:sz="4" w:space="0" w:color="000000"/>
            </w:tcBorders>
          </w:tcPr>
          <w:p w14:paraId="22E1EBD0" w14:textId="77777777" w:rsidR="00BF0ED0" w:rsidRPr="00956B26" w:rsidRDefault="00BF0ED0" w:rsidP="00372D51">
            <w:pPr>
              <w:spacing w:line="360" w:lineRule="auto"/>
              <w:rPr>
                <w:rFonts w:ascii="Arial" w:hAnsi="Arial" w:cs="Arial"/>
              </w:rPr>
            </w:pPr>
            <w:r>
              <w:rPr>
                <w:rFonts w:ascii="Arial" w:hAnsi="Arial" w:cs="Arial"/>
              </w:rPr>
              <w:t>Penyedian Bahan/ Material</w:t>
            </w:r>
          </w:p>
        </w:tc>
        <w:tc>
          <w:tcPr>
            <w:tcW w:w="1275" w:type="dxa"/>
            <w:tcBorders>
              <w:top w:val="nil"/>
              <w:right w:val="nil"/>
            </w:tcBorders>
          </w:tcPr>
          <w:p w14:paraId="50204754" w14:textId="77777777" w:rsidR="00BF0ED0" w:rsidRDefault="00BF0ED0" w:rsidP="009B5241">
            <w:pPr>
              <w:spacing w:line="276" w:lineRule="auto"/>
              <w:rPr>
                <w:rFonts w:ascii="Arial" w:hAnsi="Arial" w:cs="Arial"/>
                <w:lang w:val="id-ID"/>
              </w:rPr>
            </w:pPr>
            <w:r>
              <w:rPr>
                <w:rFonts w:ascii="Arial" w:hAnsi="Arial" w:cs="Arial"/>
                <w:lang w:val="id-ID"/>
              </w:rPr>
              <w:t>Input</w:t>
            </w:r>
          </w:p>
          <w:p w14:paraId="015D4746" w14:textId="77777777" w:rsidR="00BF0ED0" w:rsidRDefault="00BF0ED0" w:rsidP="009B5241">
            <w:pPr>
              <w:spacing w:line="276" w:lineRule="auto"/>
              <w:rPr>
                <w:rFonts w:ascii="Arial" w:hAnsi="Arial" w:cs="Arial"/>
                <w:lang w:val="id-ID"/>
              </w:rPr>
            </w:pPr>
          </w:p>
          <w:p w14:paraId="7283EF2A" w14:textId="77777777" w:rsidR="00BF0ED0" w:rsidRDefault="00BF0ED0" w:rsidP="009B5241">
            <w:pPr>
              <w:spacing w:line="276" w:lineRule="auto"/>
              <w:rPr>
                <w:rFonts w:ascii="Arial" w:hAnsi="Arial" w:cs="Arial"/>
              </w:rPr>
            </w:pPr>
            <w:r w:rsidRPr="00956B26">
              <w:rPr>
                <w:rFonts w:ascii="Arial" w:hAnsi="Arial" w:cs="Arial"/>
              </w:rPr>
              <w:t>Output</w:t>
            </w:r>
          </w:p>
          <w:p w14:paraId="4A7B1AF0" w14:textId="77777777" w:rsidR="00BF0ED0" w:rsidRPr="009A2215" w:rsidRDefault="00BF0ED0" w:rsidP="009B5241">
            <w:pPr>
              <w:spacing w:line="276" w:lineRule="auto"/>
              <w:rPr>
                <w:rFonts w:ascii="Arial" w:hAnsi="Arial" w:cs="Arial"/>
              </w:rPr>
            </w:pPr>
          </w:p>
          <w:p w14:paraId="6FC55827" w14:textId="77777777" w:rsidR="00BF0ED0" w:rsidRDefault="00BF0ED0" w:rsidP="009B5241">
            <w:pPr>
              <w:spacing w:line="276" w:lineRule="auto"/>
              <w:rPr>
                <w:rFonts w:ascii="Arial" w:hAnsi="Arial" w:cs="Arial"/>
              </w:rPr>
            </w:pPr>
            <w:r>
              <w:rPr>
                <w:rFonts w:ascii="Arial" w:hAnsi="Arial" w:cs="Arial"/>
                <w:lang w:val="id-ID"/>
              </w:rPr>
              <w:t>Outcome</w:t>
            </w:r>
          </w:p>
          <w:p w14:paraId="00D3D0C0" w14:textId="77777777" w:rsidR="00BF0ED0" w:rsidRPr="009A2215" w:rsidRDefault="00BF0ED0" w:rsidP="009B5241">
            <w:pPr>
              <w:spacing w:line="276" w:lineRule="auto"/>
              <w:rPr>
                <w:rFonts w:ascii="Arial" w:hAnsi="Arial" w:cs="Arial"/>
              </w:rPr>
            </w:pPr>
          </w:p>
          <w:p w14:paraId="58FBFD89" w14:textId="77777777" w:rsidR="00BF0ED0" w:rsidRDefault="00BF0ED0" w:rsidP="009B5241">
            <w:pPr>
              <w:spacing w:line="276" w:lineRule="auto"/>
              <w:rPr>
                <w:rFonts w:ascii="Arial" w:hAnsi="Arial" w:cs="Arial"/>
                <w:lang w:val="id-ID"/>
              </w:rPr>
            </w:pPr>
            <w:r>
              <w:rPr>
                <w:rFonts w:ascii="Arial" w:hAnsi="Arial" w:cs="Arial"/>
                <w:lang w:val="id-ID"/>
              </w:rPr>
              <w:t>Benefit</w:t>
            </w:r>
          </w:p>
          <w:p w14:paraId="563A5BEB" w14:textId="77777777" w:rsidR="00BF0ED0" w:rsidRDefault="00BF0ED0" w:rsidP="009B5241">
            <w:pPr>
              <w:spacing w:line="276" w:lineRule="auto"/>
              <w:rPr>
                <w:rFonts w:ascii="Arial" w:hAnsi="Arial" w:cs="Arial"/>
                <w:lang w:val="id-ID"/>
              </w:rPr>
            </w:pPr>
          </w:p>
          <w:p w14:paraId="17E521F0" w14:textId="77777777" w:rsidR="00BF0ED0" w:rsidRDefault="00BF0ED0" w:rsidP="009B5241">
            <w:pPr>
              <w:spacing w:line="276" w:lineRule="auto"/>
              <w:rPr>
                <w:rFonts w:ascii="Arial" w:hAnsi="Arial" w:cs="Arial"/>
                <w:lang w:val="id-ID"/>
              </w:rPr>
            </w:pPr>
            <w:r>
              <w:rPr>
                <w:rFonts w:ascii="Arial" w:hAnsi="Arial" w:cs="Arial"/>
                <w:lang w:val="id-ID"/>
              </w:rPr>
              <w:t>Impact</w:t>
            </w:r>
          </w:p>
          <w:p w14:paraId="4C53A650" w14:textId="77777777" w:rsidR="00BF0ED0" w:rsidRDefault="00BF0ED0" w:rsidP="009B5241">
            <w:pPr>
              <w:spacing w:line="276" w:lineRule="auto"/>
              <w:rPr>
                <w:rFonts w:ascii="Arial" w:hAnsi="Arial" w:cs="Arial"/>
                <w:lang w:val="id-ID"/>
              </w:rPr>
            </w:pPr>
          </w:p>
          <w:p w14:paraId="402038C2" w14:textId="77777777" w:rsidR="00BF0ED0" w:rsidRPr="00C41B9B" w:rsidRDefault="00BF0ED0" w:rsidP="009B5241">
            <w:pPr>
              <w:spacing w:line="276" w:lineRule="auto"/>
              <w:rPr>
                <w:rFonts w:ascii="Arial" w:hAnsi="Arial" w:cs="Arial"/>
                <w:lang w:val="id-ID"/>
              </w:rPr>
            </w:pPr>
            <w:r>
              <w:rPr>
                <w:rFonts w:ascii="Arial" w:hAnsi="Arial" w:cs="Arial"/>
                <w:lang w:val="id-ID"/>
              </w:rPr>
              <w:t>Sasaran</w:t>
            </w:r>
          </w:p>
        </w:tc>
        <w:tc>
          <w:tcPr>
            <w:tcW w:w="284" w:type="dxa"/>
            <w:tcBorders>
              <w:top w:val="nil"/>
              <w:left w:val="nil"/>
              <w:right w:val="nil"/>
            </w:tcBorders>
          </w:tcPr>
          <w:p w14:paraId="2F2E4152" w14:textId="77777777" w:rsidR="00BF0ED0" w:rsidRDefault="00BF0ED0" w:rsidP="009B5241">
            <w:pPr>
              <w:spacing w:line="276" w:lineRule="auto"/>
              <w:rPr>
                <w:rFonts w:ascii="Arial" w:hAnsi="Arial" w:cs="Arial"/>
                <w:b/>
                <w:lang w:val="id-ID"/>
              </w:rPr>
            </w:pPr>
            <w:r>
              <w:rPr>
                <w:rFonts w:ascii="Arial" w:hAnsi="Arial" w:cs="Arial"/>
                <w:b/>
                <w:lang w:val="id-ID"/>
              </w:rPr>
              <w:t>:</w:t>
            </w:r>
          </w:p>
          <w:p w14:paraId="1C8CAE46" w14:textId="77777777" w:rsidR="00BF0ED0" w:rsidRDefault="00BF0ED0" w:rsidP="009B5241">
            <w:pPr>
              <w:spacing w:line="276" w:lineRule="auto"/>
              <w:rPr>
                <w:rFonts w:ascii="Arial" w:hAnsi="Arial" w:cs="Arial"/>
                <w:b/>
                <w:lang w:val="id-ID"/>
              </w:rPr>
            </w:pPr>
          </w:p>
          <w:p w14:paraId="5C0671D8" w14:textId="77777777" w:rsidR="00BF0ED0" w:rsidRDefault="00BF0ED0" w:rsidP="009B5241">
            <w:pPr>
              <w:spacing w:line="276" w:lineRule="auto"/>
              <w:rPr>
                <w:rFonts w:ascii="Arial" w:hAnsi="Arial" w:cs="Arial"/>
                <w:b/>
              </w:rPr>
            </w:pPr>
            <w:r w:rsidRPr="00863469">
              <w:rPr>
                <w:rFonts w:ascii="Arial" w:hAnsi="Arial" w:cs="Arial"/>
                <w:b/>
              </w:rPr>
              <w:t>:</w:t>
            </w:r>
          </w:p>
          <w:p w14:paraId="7E4A5111" w14:textId="77777777" w:rsidR="00BF0ED0" w:rsidRPr="009A2215" w:rsidRDefault="00BF0ED0" w:rsidP="009B5241">
            <w:pPr>
              <w:spacing w:line="276" w:lineRule="auto"/>
              <w:rPr>
                <w:rFonts w:ascii="Arial" w:hAnsi="Arial" w:cs="Arial"/>
                <w:b/>
              </w:rPr>
            </w:pPr>
          </w:p>
          <w:p w14:paraId="04150512" w14:textId="77777777" w:rsidR="00BF0ED0" w:rsidRDefault="00BF0ED0" w:rsidP="009B5241">
            <w:pPr>
              <w:spacing w:line="276" w:lineRule="auto"/>
              <w:rPr>
                <w:rFonts w:ascii="Arial" w:hAnsi="Arial" w:cs="Arial"/>
                <w:b/>
                <w:lang w:val="id-ID"/>
              </w:rPr>
            </w:pPr>
            <w:r>
              <w:rPr>
                <w:rFonts w:ascii="Arial" w:hAnsi="Arial" w:cs="Arial"/>
                <w:b/>
                <w:lang w:val="id-ID"/>
              </w:rPr>
              <w:t>:</w:t>
            </w:r>
          </w:p>
          <w:p w14:paraId="35703BD0" w14:textId="77777777" w:rsidR="00BF0ED0" w:rsidRDefault="00BF0ED0" w:rsidP="009B5241">
            <w:pPr>
              <w:spacing w:line="276" w:lineRule="auto"/>
              <w:rPr>
                <w:rFonts w:ascii="Arial" w:hAnsi="Arial" w:cs="Arial"/>
                <w:b/>
                <w:lang w:val="id-ID"/>
              </w:rPr>
            </w:pPr>
          </w:p>
          <w:p w14:paraId="2DB35DD9" w14:textId="77777777" w:rsidR="00BF0ED0" w:rsidRDefault="00BF0ED0" w:rsidP="009B5241">
            <w:pPr>
              <w:spacing w:line="276" w:lineRule="auto"/>
              <w:rPr>
                <w:rFonts w:ascii="Arial" w:hAnsi="Arial" w:cs="Arial"/>
                <w:b/>
                <w:lang w:val="id-ID"/>
              </w:rPr>
            </w:pPr>
            <w:r>
              <w:rPr>
                <w:rFonts w:ascii="Arial" w:hAnsi="Arial" w:cs="Arial"/>
                <w:b/>
                <w:lang w:val="id-ID"/>
              </w:rPr>
              <w:t>:</w:t>
            </w:r>
          </w:p>
          <w:p w14:paraId="55242C04" w14:textId="77777777" w:rsidR="00BF0ED0" w:rsidRDefault="00BF0ED0" w:rsidP="009B5241">
            <w:pPr>
              <w:spacing w:line="276" w:lineRule="auto"/>
              <w:rPr>
                <w:rFonts w:ascii="Arial" w:hAnsi="Arial" w:cs="Arial"/>
                <w:b/>
                <w:lang w:val="id-ID"/>
              </w:rPr>
            </w:pPr>
          </w:p>
          <w:p w14:paraId="67B97BA7" w14:textId="77777777" w:rsidR="00BF0ED0" w:rsidRDefault="00BF0ED0" w:rsidP="009B5241">
            <w:pPr>
              <w:spacing w:line="276" w:lineRule="auto"/>
              <w:rPr>
                <w:rFonts w:ascii="Arial" w:hAnsi="Arial" w:cs="Arial"/>
                <w:b/>
                <w:lang w:val="id-ID"/>
              </w:rPr>
            </w:pPr>
            <w:r>
              <w:rPr>
                <w:rFonts w:ascii="Arial" w:hAnsi="Arial" w:cs="Arial"/>
                <w:b/>
                <w:lang w:val="id-ID"/>
              </w:rPr>
              <w:t>:</w:t>
            </w:r>
          </w:p>
          <w:p w14:paraId="51C9AC94" w14:textId="77777777" w:rsidR="00BF0ED0" w:rsidRDefault="00BF0ED0" w:rsidP="009B5241">
            <w:pPr>
              <w:spacing w:line="276" w:lineRule="auto"/>
              <w:rPr>
                <w:rFonts w:ascii="Arial" w:hAnsi="Arial" w:cs="Arial"/>
                <w:b/>
                <w:lang w:val="id-ID"/>
              </w:rPr>
            </w:pPr>
          </w:p>
          <w:p w14:paraId="40EE8DB8" w14:textId="77777777" w:rsidR="00BF0ED0" w:rsidRPr="00C41B9B" w:rsidRDefault="00BF0ED0" w:rsidP="009B5241">
            <w:pPr>
              <w:spacing w:line="276" w:lineRule="auto"/>
              <w:rPr>
                <w:rFonts w:ascii="Arial" w:hAnsi="Arial" w:cs="Arial"/>
                <w:b/>
                <w:lang w:val="id-ID"/>
              </w:rPr>
            </w:pPr>
            <w:r>
              <w:rPr>
                <w:rFonts w:ascii="Arial" w:hAnsi="Arial" w:cs="Arial"/>
                <w:b/>
                <w:lang w:val="id-ID"/>
              </w:rPr>
              <w:t>:</w:t>
            </w:r>
          </w:p>
        </w:tc>
        <w:tc>
          <w:tcPr>
            <w:tcW w:w="3240" w:type="dxa"/>
            <w:tcBorders>
              <w:top w:val="nil"/>
              <w:left w:val="nil"/>
            </w:tcBorders>
          </w:tcPr>
          <w:p w14:paraId="1ABFB186" w14:textId="0A33A4C4" w:rsidR="00BF0ED0" w:rsidRDefault="00BF0ED0" w:rsidP="009B5241">
            <w:pPr>
              <w:spacing w:line="276" w:lineRule="auto"/>
              <w:rPr>
                <w:rFonts w:ascii="Arial" w:hAnsi="Arial" w:cs="Arial"/>
                <w:lang w:val="id-ID"/>
              </w:rPr>
            </w:pPr>
            <w:r>
              <w:rPr>
                <w:rFonts w:ascii="Arial" w:hAnsi="Arial" w:cs="Arial"/>
                <w:lang w:val="id-ID"/>
              </w:rPr>
              <w:t>Tersedianya dana sebesar Rp.</w:t>
            </w:r>
            <w:r w:rsidR="00602D19">
              <w:rPr>
                <w:rFonts w:ascii="Arial" w:hAnsi="Arial" w:cs="Arial"/>
              </w:rPr>
              <w:t>79</w:t>
            </w:r>
            <w:r>
              <w:rPr>
                <w:rFonts w:ascii="Arial" w:hAnsi="Arial" w:cs="Arial"/>
              </w:rPr>
              <w:t>.</w:t>
            </w:r>
            <w:r w:rsidR="00602D19">
              <w:rPr>
                <w:rFonts w:ascii="Arial" w:hAnsi="Arial" w:cs="Arial"/>
              </w:rPr>
              <w:t>999</w:t>
            </w:r>
            <w:r>
              <w:rPr>
                <w:rFonts w:ascii="Arial" w:hAnsi="Arial" w:cs="Arial"/>
              </w:rPr>
              <w:t>.</w:t>
            </w:r>
            <w:r w:rsidR="00602D19">
              <w:rPr>
                <w:rFonts w:ascii="Arial" w:hAnsi="Arial" w:cs="Arial"/>
              </w:rPr>
              <w:t>9</w:t>
            </w:r>
            <w:r>
              <w:rPr>
                <w:rFonts w:ascii="Arial" w:hAnsi="Arial" w:cs="Arial"/>
              </w:rPr>
              <w:t>00</w:t>
            </w:r>
            <w:r>
              <w:rPr>
                <w:rFonts w:ascii="Arial" w:hAnsi="Arial" w:cs="Arial"/>
                <w:lang w:val="id-ID"/>
              </w:rPr>
              <w:t>,-</w:t>
            </w:r>
          </w:p>
          <w:p w14:paraId="470A27D0" w14:textId="77777777" w:rsidR="00BF0ED0" w:rsidRPr="00BB035C" w:rsidRDefault="00BF0ED0" w:rsidP="009B5241">
            <w:pPr>
              <w:spacing w:line="276" w:lineRule="auto"/>
              <w:rPr>
                <w:rFonts w:ascii="Arial" w:hAnsi="Arial" w:cs="Arial"/>
              </w:rPr>
            </w:pPr>
            <w:r>
              <w:rPr>
                <w:rFonts w:ascii="Arial" w:hAnsi="Arial" w:cs="Arial"/>
              </w:rPr>
              <w:t>Jumlah alat tulis kantor yang disediakan</w:t>
            </w:r>
          </w:p>
          <w:p w14:paraId="6BA63100" w14:textId="77777777" w:rsidR="00BF0ED0" w:rsidRPr="00BF0ED0" w:rsidRDefault="00BF0ED0" w:rsidP="009B5241">
            <w:pPr>
              <w:spacing w:line="276" w:lineRule="auto"/>
              <w:rPr>
                <w:rFonts w:ascii="Arial" w:hAnsi="Arial" w:cs="Arial"/>
              </w:rPr>
            </w:pPr>
            <w:r>
              <w:rPr>
                <w:rFonts w:ascii="Arial" w:hAnsi="Arial" w:cs="Arial"/>
                <w:lang w:val="id-ID"/>
              </w:rPr>
              <w:t xml:space="preserve">Terpenuhinya </w:t>
            </w:r>
            <w:r>
              <w:rPr>
                <w:rFonts w:ascii="Arial" w:hAnsi="Arial" w:cs="Arial"/>
              </w:rPr>
              <w:t>alat tulis kantor</w:t>
            </w:r>
          </w:p>
          <w:p w14:paraId="61B2B00E" w14:textId="77777777" w:rsidR="00BF0ED0" w:rsidRDefault="00BF0ED0" w:rsidP="009B5241">
            <w:pPr>
              <w:spacing w:line="276" w:lineRule="auto"/>
              <w:rPr>
                <w:rFonts w:ascii="Arial" w:hAnsi="Arial" w:cs="Arial"/>
                <w:lang w:val="id-ID"/>
              </w:rPr>
            </w:pPr>
            <w:r>
              <w:rPr>
                <w:rFonts w:ascii="Arial" w:hAnsi="Arial" w:cs="Arial"/>
                <w:lang w:val="id-ID"/>
              </w:rPr>
              <w:t>Tugas dan Fungsi SKPD dapat berjalan lancar</w:t>
            </w:r>
          </w:p>
          <w:p w14:paraId="1F18E806" w14:textId="77777777" w:rsidR="00BF0ED0" w:rsidRDefault="00BF0ED0" w:rsidP="009B5241">
            <w:pPr>
              <w:spacing w:line="276" w:lineRule="auto"/>
              <w:rPr>
                <w:rFonts w:ascii="Arial" w:hAnsi="Arial" w:cs="Arial"/>
                <w:lang w:val="id-ID"/>
              </w:rPr>
            </w:pPr>
            <w:r>
              <w:rPr>
                <w:rFonts w:ascii="Arial" w:hAnsi="Arial" w:cs="Arial"/>
                <w:lang w:val="id-ID"/>
              </w:rPr>
              <w:t>Terciptanya peningkatan kinerja lembaga.</w:t>
            </w:r>
          </w:p>
          <w:p w14:paraId="1989E6FA" w14:textId="77777777" w:rsidR="00BF0ED0" w:rsidRPr="00D109E3" w:rsidRDefault="00BF0ED0" w:rsidP="009B5241">
            <w:pPr>
              <w:spacing w:line="276" w:lineRule="auto"/>
              <w:rPr>
                <w:rFonts w:ascii="Arial" w:hAnsi="Arial" w:cs="Arial"/>
                <w:lang w:val="id-ID"/>
              </w:rPr>
            </w:pPr>
            <w:r>
              <w:rPr>
                <w:rFonts w:ascii="Arial" w:hAnsi="Arial" w:cs="Arial"/>
                <w:lang w:val="id-ID"/>
              </w:rPr>
              <w:t>Pegawai BPBD</w:t>
            </w:r>
          </w:p>
        </w:tc>
      </w:tr>
      <w:tr w:rsidR="00BF0ED0" w:rsidRPr="00956B26" w14:paraId="61532ACD" w14:textId="77777777" w:rsidTr="00E94609">
        <w:trPr>
          <w:jc w:val="center"/>
        </w:trPr>
        <w:tc>
          <w:tcPr>
            <w:tcW w:w="731" w:type="dxa"/>
            <w:vMerge w:val="restart"/>
          </w:tcPr>
          <w:p w14:paraId="688F2004" w14:textId="77777777" w:rsidR="00BF0ED0" w:rsidRPr="000078F6" w:rsidRDefault="00696FCE" w:rsidP="00825B94">
            <w:pPr>
              <w:tabs>
                <w:tab w:val="left" w:pos="0"/>
              </w:tabs>
              <w:spacing w:line="360" w:lineRule="auto"/>
              <w:jc w:val="right"/>
              <w:rPr>
                <w:rFonts w:ascii="Arial" w:hAnsi="Arial" w:cs="Arial"/>
                <w:lang w:val="id-ID"/>
              </w:rPr>
            </w:pPr>
            <w:r>
              <w:rPr>
                <w:rFonts w:ascii="Arial" w:hAnsi="Arial" w:cs="Arial"/>
              </w:rPr>
              <w:t>8)</w:t>
            </w:r>
            <w:r w:rsidR="00BF0ED0">
              <w:rPr>
                <w:rFonts w:ascii="Arial" w:hAnsi="Arial" w:cs="Arial"/>
                <w:lang w:val="id-ID"/>
              </w:rPr>
              <w:t xml:space="preserve"> </w:t>
            </w:r>
          </w:p>
        </w:tc>
        <w:tc>
          <w:tcPr>
            <w:tcW w:w="2694" w:type="dxa"/>
            <w:vMerge w:val="restart"/>
          </w:tcPr>
          <w:p w14:paraId="55CC2247" w14:textId="77777777" w:rsidR="00BF0ED0" w:rsidRPr="008C0E98" w:rsidRDefault="00BF0ED0" w:rsidP="00372D51">
            <w:pPr>
              <w:spacing w:line="360" w:lineRule="auto"/>
              <w:rPr>
                <w:rFonts w:ascii="Arial" w:hAnsi="Arial" w:cs="Arial"/>
                <w:b/>
              </w:rPr>
            </w:pPr>
            <w:r>
              <w:rPr>
                <w:rFonts w:ascii="Arial" w:hAnsi="Arial" w:cs="Arial"/>
              </w:rPr>
              <w:t>Fasilitas Kunjungan Tamu</w:t>
            </w:r>
          </w:p>
        </w:tc>
        <w:tc>
          <w:tcPr>
            <w:tcW w:w="1275" w:type="dxa"/>
            <w:tcBorders>
              <w:top w:val="single" w:sz="4" w:space="0" w:color="auto"/>
              <w:bottom w:val="nil"/>
              <w:right w:val="nil"/>
            </w:tcBorders>
          </w:tcPr>
          <w:p w14:paraId="134BDC0E" w14:textId="77777777" w:rsidR="00BF0ED0" w:rsidRPr="00D3154D" w:rsidRDefault="00BF0ED0" w:rsidP="00372D51">
            <w:pPr>
              <w:spacing w:line="276" w:lineRule="auto"/>
              <w:rPr>
                <w:rFonts w:ascii="Arial" w:hAnsi="Arial" w:cs="Arial"/>
                <w:lang w:val="id-ID"/>
              </w:rPr>
            </w:pPr>
            <w:r w:rsidRPr="00D3154D">
              <w:rPr>
                <w:rFonts w:ascii="Arial" w:hAnsi="Arial" w:cs="Arial"/>
                <w:lang w:val="id-ID"/>
              </w:rPr>
              <w:t>Input</w:t>
            </w:r>
          </w:p>
        </w:tc>
        <w:tc>
          <w:tcPr>
            <w:tcW w:w="284" w:type="dxa"/>
            <w:tcBorders>
              <w:top w:val="single" w:sz="4" w:space="0" w:color="auto"/>
              <w:left w:val="nil"/>
              <w:bottom w:val="nil"/>
              <w:right w:val="nil"/>
            </w:tcBorders>
          </w:tcPr>
          <w:p w14:paraId="6045CBE4" w14:textId="77777777" w:rsidR="00BF0ED0" w:rsidRPr="00D3154D" w:rsidRDefault="00BF0ED0" w:rsidP="00372D51">
            <w:pPr>
              <w:spacing w:line="276" w:lineRule="auto"/>
              <w:rPr>
                <w:lang w:val="id-ID"/>
              </w:rPr>
            </w:pPr>
            <w:r w:rsidRPr="00D3154D">
              <w:rPr>
                <w:rFonts w:ascii="Arial" w:hAnsi="Arial" w:cs="Arial"/>
                <w:b/>
                <w:lang w:val="id-ID"/>
              </w:rPr>
              <w:t>:</w:t>
            </w:r>
          </w:p>
        </w:tc>
        <w:tc>
          <w:tcPr>
            <w:tcW w:w="3240" w:type="dxa"/>
            <w:tcBorders>
              <w:top w:val="single" w:sz="4" w:space="0" w:color="auto"/>
              <w:left w:val="nil"/>
              <w:bottom w:val="nil"/>
            </w:tcBorders>
          </w:tcPr>
          <w:p w14:paraId="70ABDC9E" w14:textId="77777777" w:rsidR="00BF0ED0" w:rsidRPr="00D3154D" w:rsidRDefault="00BF0ED0" w:rsidP="00372D51">
            <w:pPr>
              <w:spacing w:line="276" w:lineRule="auto"/>
              <w:rPr>
                <w:rFonts w:ascii="Arial" w:hAnsi="Arial" w:cs="Arial"/>
                <w:lang w:val="id-ID"/>
              </w:rPr>
            </w:pPr>
            <w:r w:rsidRPr="00D3154D">
              <w:rPr>
                <w:rFonts w:ascii="Arial" w:hAnsi="Arial" w:cs="Arial"/>
                <w:lang w:val="id-ID"/>
              </w:rPr>
              <w:t xml:space="preserve">Tersedianya dana sebesar </w:t>
            </w:r>
          </w:p>
          <w:p w14:paraId="0C3B7DBB" w14:textId="38D13E70" w:rsidR="00BF0ED0" w:rsidRPr="00956B26" w:rsidRDefault="00BF0ED0" w:rsidP="008C0E98">
            <w:pPr>
              <w:spacing w:line="276" w:lineRule="auto"/>
              <w:rPr>
                <w:rFonts w:ascii="Arial" w:hAnsi="Arial" w:cs="Arial"/>
              </w:rPr>
            </w:pPr>
            <w:r w:rsidRPr="008B3C89">
              <w:rPr>
                <w:rFonts w:ascii="Arial" w:hAnsi="Arial" w:cs="Arial"/>
                <w:lang w:val="id-ID"/>
              </w:rPr>
              <w:t>R</w:t>
            </w:r>
            <w:r w:rsidRPr="004A2620">
              <w:rPr>
                <w:rFonts w:ascii="Arial" w:hAnsi="Arial" w:cs="Arial"/>
                <w:lang w:val="id-ID"/>
              </w:rPr>
              <w:t>p</w:t>
            </w:r>
            <w:r>
              <w:rPr>
                <w:rFonts w:ascii="Arial" w:hAnsi="Arial" w:cs="Arial"/>
                <w:lang w:val="id-ID"/>
              </w:rPr>
              <w:t>.</w:t>
            </w:r>
            <w:r w:rsidRPr="004A2620">
              <w:rPr>
                <w:lang w:val="id-ID"/>
              </w:rPr>
              <w:t xml:space="preserve"> </w:t>
            </w:r>
            <w:r w:rsidR="00602D19">
              <w:rPr>
                <w:rFonts w:ascii="Arial" w:hAnsi="Arial" w:cs="Arial"/>
              </w:rPr>
              <w:t>10</w:t>
            </w:r>
            <w:r>
              <w:rPr>
                <w:rFonts w:ascii="Arial" w:hAnsi="Arial" w:cs="Arial"/>
                <w:lang w:val="id-ID"/>
              </w:rPr>
              <w:t>.</w:t>
            </w:r>
            <w:r w:rsidR="00602D19">
              <w:rPr>
                <w:rFonts w:ascii="Arial" w:hAnsi="Arial" w:cs="Arial"/>
              </w:rPr>
              <w:t>999</w:t>
            </w:r>
            <w:r>
              <w:rPr>
                <w:rFonts w:ascii="Arial" w:hAnsi="Arial" w:cs="Arial"/>
                <w:lang w:val="id-ID"/>
              </w:rPr>
              <w:t>.</w:t>
            </w:r>
            <w:r w:rsidR="00602D19">
              <w:rPr>
                <w:rFonts w:ascii="Arial" w:hAnsi="Arial" w:cs="Arial"/>
              </w:rPr>
              <w:t>2</w:t>
            </w:r>
            <w:r>
              <w:rPr>
                <w:rFonts w:ascii="Arial" w:hAnsi="Arial" w:cs="Arial"/>
              </w:rPr>
              <w:t>00</w:t>
            </w:r>
            <w:r w:rsidRPr="00956B26">
              <w:rPr>
                <w:rFonts w:ascii="Arial" w:hAnsi="Arial" w:cs="Arial"/>
              </w:rPr>
              <w:t>,-</w:t>
            </w:r>
          </w:p>
        </w:tc>
      </w:tr>
      <w:tr w:rsidR="00BF0ED0" w:rsidRPr="00956B26" w14:paraId="1E87C5CD" w14:textId="77777777" w:rsidTr="00E94609">
        <w:trPr>
          <w:jc w:val="center"/>
        </w:trPr>
        <w:tc>
          <w:tcPr>
            <w:tcW w:w="731" w:type="dxa"/>
            <w:vMerge/>
            <w:tcBorders>
              <w:bottom w:val="single" w:sz="4" w:space="0" w:color="000000"/>
            </w:tcBorders>
          </w:tcPr>
          <w:p w14:paraId="4E9DD955" w14:textId="77777777" w:rsidR="00BF0ED0" w:rsidRPr="00396FD3" w:rsidRDefault="00BF0ED0" w:rsidP="00825B94">
            <w:pPr>
              <w:tabs>
                <w:tab w:val="left" w:pos="0"/>
              </w:tabs>
              <w:spacing w:line="360" w:lineRule="auto"/>
              <w:jc w:val="right"/>
              <w:rPr>
                <w:rFonts w:ascii="Arial" w:hAnsi="Arial" w:cs="Arial"/>
              </w:rPr>
            </w:pPr>
          </w:p>
        </w:tc>
        <w:tc>
          <w:tcPr>
            <w:tcW w:w="2694" w:type="dxa"/>
            <w:vMerge/>
            <w:tcBorders>
              <w:bottom w:val="single" w:sz="4" w:space="0" w:color="000000"/>
            </w:tcBorders>
          </w:tcPr>
          <w:p w14:paraId="18A76A12" w14:textId="77777777" w:rsidR="00BF0ED0" w:rsidRPr="00956B26" w:rsidRDefault="00BF0ED0" w:rsidP="00372D51">
            <w:pPr>
              <w:spacing w:line="360" w:lineRule="auto"/>
              <w:rPr>
                <w:rFonts w:ascii="Arial" w:hAnsi="Arial" w:cs="Arial"/>
                <w:b/>
              </w:rPr>
            </w:pPr>
          </w:p>
        </w:tc>
        <w:tc>
          <w:tcPr>
            <w:tcW w:w="1275" w:type="dxa"/>
            <w:tcBorders>
              <w:top w:val="nil"/>
              <w:bottom w:val="nil"/>
              <w:right w:val="nil"/>
            </w:tcBorders>
          </w:tcPr>
          <w:p w14:paraId="699D065C" w14:textId="77777777" w:rsidR="00BF0ED0" w:rsidRPr="00956B26" w:rsidRDefault="00BF0ED0" w:rsidP="00372D51">
            <w:pPr>
              <w:spacing w:line="276" w:lineRule="auto"/>
              <w:rPr>
                <w:rFonts w:ascii="Arial" w:hAnsi="Arial" w:cs="Arial"/>
                <w:b/>
              </w:rPr>
            </w:pPr>
            <w:r w:rsidRPr="00956B26">
              <w:rPr>
                <w:rFonts w:ascii="Arial" w:hAnsi="Arial" w:cs="Arial"/>
              </w:rPr>
              <w:t>Output</w:t>
            </w:r>
          </w:p>
        </w:tc>
        <w:tc>
          <w:tcPr>
            <w:tcW w:w="284" w:type="dxa"/>
            <w:tcBorders>
              <w:top w:val="nil"/>
              <w:left w:val="nil"/>
              <w:bottom w:val="nil"/>
              <w:right w:val="nil"/>
            </w:tcBorders>
          </w:tcPr>
          <w:p w14:paraId="4809DEBF" w14:textId="77777777" w:rsidR="00BF0ED0" w:rsidRDefault="00BF0ED0" w:rsidP="00372D51">
            <w:pPr>
              <w:spacing w:line="276" w:lineRule="auto"/>
            </w:pPr>
            <w:r w:rsidRPr="00863469">
              <w:rPr>
                <w:rFonts w:ascii="Arial" w:hAnsi="Arial" w:cs="Arial"/>
                <w:b/>
              </w:rPr>
              <w:t>:</w:t>
            </w:r>
          </w:p>
        </w:tc>
        <w:tc>
          <w:tcPr>
            <w:tcW w:w="3240" w:type="dxa"/>
            <w:tcBorders>
              <w:top w:val="nil"/>
              <w:left w:val="nil"/>
              <w:bottom w:val="nil"/>
            </w:tcBorders>
          </w:tcPr>
          <w:p w14:paraId="3DB331BC" w14:textId="77777777" w:rsidR="00BF0ED0" w:rsidRPr="00A93260" w:rsidRDefault="00BF0ED0" w:rsidP="00372D51">
            <w:pPr>
              <w:spacing w:line="276" w:lineRule="auto"/>
              <w:rPr>
                <w:rFonts w:ascii="Arial" w:hAnsi="Arial" w:cs="Arial"/>
                <w:lang w:val="id-ID"/>
              </w:rPr>
            </w:pPr>
            <w:r>
              <w:rPr>
                <w:rFonts w:ascii="Arial" w:hAnsi="Arial" w:cs="Arial"/>
                <w:lang w:val="id-ID"/>
              </w:rPr>
              <w:t>Penyediaan jamuan makan dan minum.</w:t>
            </w:r>
          </w:p>
        </w:tc>
      </w:tr>
      <w:tr w:rsidR="00BF0ED0" w:rsidRPr="00956B26" w14:paraId="03647B2D" w14:textId="77777777" w:rsidTr="00E94609">
        <w:trPr>
          <w:jc w:val="center"/>
        </w:trPr>
        <w:tc>
          <w:tcPr>
            <w:tcW w:w="731" w:type="dxa"/>
            <w:vMerge/>
            <w:tcBorders>
              <w:top w:val="single" w:sz="4" w:space="0" w:color="000000"/>
            </w:tcBorders>
          </w:tcPr>
          <w:p w14:paraId="59BC0E68" w14:textId="77777777" w:rsidR="00BF0ED0" w:rsidRPr="00396FD3" w:rsidRDefault="00BF0ED0" w:rsidP="00825B94">
            <w:pPr>
              <w:tabs>
                <w:tab w:val="left" w:pos="0"/>
              </w:tabs>
              <w:spacing w:line="360" w:lineRule="auto"/>
              <w:jc w:val="right"/>
              <w:rPr>
                <w:rFonts w:ascii="Arial" w:hAnsi="Arial" w:cs="Arial"/>
              </w:rPr>
            </w:pPr>
          </w:p>
        </w:tc>
        <w:tc>
          <w:tcPr>
            <w:tcW w:w="2694" w:type="dxa"/>
            <w:vMerge/>
            <w:tcBorders>
              <w:top w:val="single" w:sz="4" w:space="0" w:color="000000"/>
            </w:tcBorders>
          </w:tcPr>
          <w:p w14:paraId="1E8189D2" w14:textId="77777777" w:rsidR="00BF0ED0" w:rsidRPr="00956B26" w:rsidRDefault="00BF0ED0" w:rsidP="00372D51">
            <w:pPr>
              <w:spacing w:line="360" w:lineRule="auto"/>
              <w:rPr>
                <w:rFonts w:ascii="Arial" w:hAnsi="Arial" w:cs="Arial"/>
                <w:b/>
              </w:rPr>
            </w:pPr>
          </w:p>
        </w:tc>
        <w:tc>
          <w:tcPr>
            <w:tcW w:w="1275" w:type="dxa"/>
            <w:tcBorders>
              <w:top w:val="nil"/>
              <w:bottom w:val="nil"/>
              <w:right w:val="nil"/>
            </w:tcBorders>
          </w:tcPr>
          <w:p w14:paraId="6A90EF30" w14:textId="77777777" w:rsidR="00BF0ED0" w:rsidRPr="00956B26" w:rsidRDefault="00BF0ED0" w:rsidP="00372D51">
            <w:pPr>
              <w:spacing w:line="276" w:lineRule="auto"/>
              <w:rPr>
                <w:rFonts w:ascii="Arial" w:hAnsi="Arial" w:cs="Arial"/>
              </w:rPr>
            </w:pPr>
            <w:r>
              <w:rPr>
                <w:rFonts w:ascii="Arial" w:hAnsi="Arial" w:cs="Arial"/>
              </w:rPr>
              <w:t>Outcome</w:t>
            </w:r>
          </w:p>
        </w:tc>
        <w:tc>
          <w:tcPr>
            <w:tcW w:w="284" w:type="dxa"/>
            <w:tcBorders>
              <w:top w:val="nil"/>
              <w:left w:val="nil"/>
              <w:bottom w:val="nil"/>
              <w:right w:val="nil"/>
            </w:tcBorders>
          </w:tcPr>
          <w:p w14:paraId="55350397" w14:textId="77777777" w:rsidR="00BF0ED0" w:rsidRDefault="00BF0ED0" w:rsidP="00372D51">
            <w:pPr>
              <w:spacing w:line="276" w:lineRule="auto"/>
            </w:pPr>
            <w:r w:rsidRPr="00863469">
              <w:rPr>
                <w:rFonts w:ascii="Arial" w:hAnsi="Arial" w:cs="Arial"/>
                <w:b/>
              </w:rPr>
              <w:t>:</w:t>
            </w:r>
          </w:p>
        </w:tc>
        <w:tc>
          <w:tcPr>
            <w:tcW w:w="3240" w:type="dxa"/>
            <w:tcBorders>
              <w:top w:val="nil"/>
              <w:left w:val="nil"/>
              <w:bottom w:val="nil"/>
            </w:tcBorders>
          </w:tcPr>
          <w:p w14:paraId="6DD79B0F" w14:textId="77777777" w:rsidR="00BF0ED0" w:rsidRPr="00E75470" w:rsidRDefault="00BF0ED0" w:rsidP="00372D51">
            <w:pPr>
              <w:spacing w:line="276" w:lineRule="auto"/>
              <w:rPr>
                <w:rFonts w:ascii="Arial" w:hAnsi="Arial" w:cs="Arial"/>
                <w:lang w:val="id-ID"/>
              </w:rPr>
            </w:pPr>
            <w:r>
              <w:rPr>
                <w:rFonts w:ascii="Arial" w:hAnsi="Arial" w:cs="Arial"/>
                <w:lang w:val="id-ID"/>
              </w:rPr>
              <w:t>Terpenuhinyan makan dan minum.</w:t>
            </w:r>
          </w:p>
        </w:tc>
      </w:tr>
      <w:tr w:rsidR="00BF0ED0" w:rsidRPr="00956B26" w14:paraId="1AEC0B24" w14:textId="77777777" w:rsidTr="00E94609">
        <w:trPr>
          <w:jc w:val="center"/>
        </w:trPr>
        <w:tc>
          <w:tcPr>
            <w:tcW w:w="731" w:type="dxa"/>
            <w:vMerge/>
          </w:tcPr>
          <w:p w14:paraId="40D6100A" w14:textId="77777777" w:rsidR="00BF0ED0" w:rsidRPr="00396FD3" w:rsidRDefault="00BF0ED0" w:rsidP="00825B94">
            <w:pPr>
              <w:tabs>
                <w:tab w:val="left" w:pos="0"/>
              </w:tabs>
              <w:spacing w:line="360" w:lineRule="auto"/>
              <w:jc w:val="right"/>
              <w:rPr>
                <w:rFonts w:ascii="Arial" w:hAnsi="Arial" w:cs="Arial"/>
              </w:rPr>
            </w:pPr>
          </w:p>
        </w:tc>
        <w:tc>
          <w:tcPr>
            <w:tcW w:w="2694" w:type="dxa"/>
            <w:vMerge/>
          </w:tcPr>
          <w:p w14:paraId="6F322D4A" w14:textId="77777777" w:rsidR="00BF0ED0" w:rsidRPr="00956B26" w:rsidRDefault="00BF0ED0" w:rsidP="00372D51">
            <w:pPr>
              <w:spacing w:line="360" w:lineRule="auto"/>
              <w:rPr>
                <w:rFonts w:ascii="Arial" w:hAnsi="Arial" w:cs="Arial"/>
                <w:b/>
              </w:rPr>
            </w:pPr>
          </w:p>
        </w:tc>
        <w:tc>
          <w:tcPr>
            <w:tcW w:w="1275" w:type="dxa"/>
            <w:tcBorders>
              <w:top w:val="nil"/>
              <w:bottom w:val="nil"/>
              <w:right w:val="nil"/>
            </w:tcBorders>
          </w:tcPr>
          <w:p w14:paraId="73007208" w14:textId="77777777" w:rsidR="00BF0ED0" w:rsidRPr="00956B26" w:rsidRDefault="00BF0ED0" w:rsidP="00372D51">
            <w:pPr>
              <w:spacing w:line="276" w:lineRule="auto"/>
              <w:rPr>
                <w:rFonts w:ascii="Arial" w:hAnsi="Arial" w:cs="Arial"/>
              </w:rPr>
            </w:pPr>
            <w:r>
              <w:rPr>
                <w:rFonts w:ascii="Arial" w:hAnsi="Arial" w:cs="Arial"/>
              </w:rPr>
              <w:t>Benefit</w:t>
            </w:r>
          </w:p>
        </w:tc>
        <w:tc>
          <w:tcPr>
            <w:tcW w:w="284" w:type="dxa"/>
            <w:tcBorders>
              <w:top w:val="nil"/>
              <w:left w:val="nil"/>
              <w:bottom w:val="nil"/>
              <w:right w:val="nil"/>
            </w:tcBorders>
          </w:tcPr>
          <w:p w14:paraId="73238A60" w14:textId="77777777" w:rsidR="00BF0ED0" w:rsidRDefault="00BF0ED0" w:rsidP="00372D51">
            <w:pPr>
              <w:spacing w:line="276" w:lineRule="auto"/>
            </w:pPr>
            <w:r w:rsidRPr="00863469">
              <w:rPr>
                <w:rFonts w:ascii="Arial" w:hAnsi="Arial" w:cs="Arial"/>
                <w:b/>
              </w:rPr>
              <w:t>:</w:t>
            </w:r>
          </w:p>
        </w:tc>
        <w:tc>
          <w:tcPr>
            <w:tcW w:w="3240" w:type="dxa"/>
            <w:tcBorders>
              <w:top w:val="nil"/>
              <w:left w:val="nil"/>
              <w:bottom w:val="nil"/>
            </w:tcBorders>
          </w:tcPr>
          <w:p w14:paraId="35806D40" w14:textId="77777777" w:rsidR="00BF0ED0" w:rsidRPr="00956B26" w:rsidRDefault="00BF0ED0" w:rsidP="00372D51">
            <w:pPr>
              <w:spacing w:line="276" w:lineRule="auto"/>
              <w:rPr>
                <w:rFonts w:ascii="Arial" w:hAnsi="Arial" w:cs="Arial"/>
              </w:rPr>
            </w:pPr>
            <w:r w:rsidRPr="00956B26">
              <w:rPr>
                <w:rFonts w:ascii="Arial" w:hAnsi="Arial" w:cs="Arial"/>
              </w:rPr>
              <w:t xml:space="preserve">Tugas dan fungsi SKPD dapat berjalan </w:t>
            </w:r>
            <w:r>
              <w:rPr>
                <w:rFonts w:ascii="Arial" w:hAnsi="Arial" w:cs="Arial"/>
              </w:rPr>
              <w:t>lancer</w:t>
            </w:r>
          </w:p>
        </w:tc>
      </w:tr>
      <w:tr w:rsidR="00BF0ED0" w:rsidRPr="00956B26" w14:paraId="2C030E99" w14:textId="77777777" w:rsidTr="00E94609">
        <w:trPr>
          <w:trHeight w:val="952"/>
          <w:jc w:val="center"/>
        </w:trPr>
        <w:tc>
          <w:tcPr>
            <w:tcW w:w="731" w:type="dxa"/>
            <w:vMerge/>
          </w:tcPr>
          <w:p w14:paraId="6C742437" w14:textId="77777777" w:rsidR="00BF0ED0" w:rsidRPr="00396FD3" w:rsidRDefault="00BF0ED0" w:rsidP="00825B94">
            <w:pPr>
              <w:tabs>
                <w:tab w:val="left" w:pos="0"/>
              </w:tabs>
              <w:spacing w:line="360" w:lineRule="auto"/>
              <w:jc w:val="right"/>
              <w:rPr>
                <w:rFonts w:ascii="Arial" w:hAnsi="Arial" w:cs="Arial"/>
              </w:rPr>
            </w:pPr>
          </w:p>
        </w:tc>
        <w:tc>
          <w:tcPr>
            <w:tcW w:w="2694" w:type="dxa"/>
            <w:vMerge/>
          </w:tcPr>
          <w:p w14:paraId="3E9E3E67" w14:textId="77777777" w:rsidR="00BF0ED0" w:rsidRPr="00956B26" w:rsidRDefault="00BF0ED0" w:rsidP="00372D51">
            <w:pPr>
              <w:spacing w:line="360" w:lineRule="auto"/>
              <w:rPr>
                <w:rFonts w:ascii="Arial" w:hAnsi="Arial" w:cs="Arial"/>
                <w:b/>
              </w:rPr>
            </w:pPr>
          </w:p>
        </w:tc>
        <w:tc>
          <w:tcPr>
            <w:tcW w:w="1275" w:type="dxa"/>
            <w:tcBorders>
              <w:top w:val="nil"/>
              <w:right w:val="nil"/>
            </w:tcBorders>
          </w:tcPr>
          <w:p w14:paraId="57CCC8F6" w14:textId="77777777" w:rsidR="00BF0ED0" w:rsidRDefault="00BF0ED0" w:rsidP="00372D51">
            <w:pPr>
              <w:spacing w:line="276" w:lineRule="auto"/>
              <w:rPr>
                <w:rFonts w:ascii="Arial" w:hAnsi="Arial" w:cs="Arial"/>
                <w:lang w:val="id-ID"/>
              </w:rPr>
            </w:pPr>
            <w:r w:rsidRPr="00956B26">
              <w:rPr>
                <w:rFonts w:ascii="Arial" w:hAnsi="Arial" w:cs="Arial"/>
              </w:rPr>
              <w:t>Impact</w:t>
            </w:r>
          </w:p>
          <w:p w14:paraId="66467382" w14:textId="77777777" w:rsidR="00BF0ED0" w:rsidRPr="00D109E3" w:rsidRDefault="00BF0ED0" w:rsidP="00372D51">
            <w:pPr>
              <w:spacing w:line="276" w:lineRule="auto"/>
              <w:rPr>
                <w:rFonts w:ascii="Arial" w:hAnsi="Arial" w:cs="Arial"/>
                <w:lang w:val="id-ID"/>
              </w:rPr>
            </w:pPr>
          </w:p>
          <w:p w14:paraId="37CA42E1" w14:textId="77777777" w:rsidR="00BF0ED0" w:rsidRPr="00956B26" w:rsidRDefault="00BF0ED0" w:rsidP="00372D51">
            <w:pPr>
              <w:spacing w:line="276" w:lineRule="auto"/>
              <w:rPr>
                <w:rFonts w:ascii="Arial" w:hAnsi="Arial" w:cs="Arial"/>
              </w:rPr>
            </w:pPr>
            <w:r w:rsidRPr="00956B26">
              <w:rPr>
                <w:rFonts w:ascii="Arial" w:hAnsi="Arial" w:cs="Arial"/>
              </w:rPr>
              <w:t>Sasaran</w:t>
            </w:r>
          </w:p>
        </w:tc>
        <w:tc>
          <w:tcPr>
            <w:tcW w:w="284" w:type="dxa"/>
            <w:tcBorders>
              <w:top w:val="nil"/>
              <w:left w:val="nil"/>
              <w:right w:val="nil"/>
            </w:tcBorders>
          </w:tcPr>
          <w:p w14:paraId="657486DB" w14:textId="77777777" w:rsidR="00BF0ED0" w:rsidRDefault="00BF0ED0" w:rsidP="00372D51">
            <w:pPr>
              <w:spacing w:line="276" w:lineRule="auto"/>
              <w:rPr>
                <w:rFonts w:ascii="Arial" w:hAnsi="Arial" w:cs="Arial"/>
                <w:b/>
                <w:lang w:val="id-ID"/>
              </w:rPr>
            </w:pPr>
            <w:r w:rsidRPr="00863469">
              <w:rPr>
                <w:rFonts w:ascii="Arial" w:hAnsi="Arial" w:cs="Arial"/>
                <w:b/>
              </w:rPr>
              <w:t>:</w:t>
            </w:r>
          </w:p>
          <w:p w14:paraId="42666696" w14:textId="77777777" w:rsidR="00BF0ED0" w:rsidRPr="00D109E3" w:rsidRDefault="00BF0ED0" w:rsidP="00372D51">
            <w:pPr>
              <w:spacing w:line="276" w:lineRule="auto"/>
              <w:rPr>
                <w:lang w:val="id-ID"/>
              </w:rPr>
            </w:pPr>
          </w:p>
          <w:p w14:paraId="6D7A58F6" w14:textId="77777777" w:rsidR="00BF0ED0" w:rsidRDefault="00BF0ED0" w:rsidP="00372D51">
            <w:pPr>
              <w:spacing w:line="276" w:lineRule="auto"/>
            </w:pPr>
            <w:r w:rsidRPr="00863469">
              <w:rPr>
                <w:rFonts w:ascii="Arial" w:hAnsi="Arial" w:cs="Arial"/>
                <w:b/>
              </w:rPr>
              <w:t>:</w:t>
            </w:r>
          </w:p>
        </w:tc>
        <w:tc>
          <w:tcPr>
            <w:tcW w:w="3240" w:type="dxa"/>
            <w:tcBorders>
              <w:top w:val="nil"/>
              <w:left w:val="nil"/>
            </w:tcBorders>
          </w:tcPr>
          <w:p w14:paraId="09B3D8B8" w14:textId="77777777" w:rsidR="00BF0ED0" w:rsidRPr="00C435D8" w:rsidRDefault="00BF0ED0" w:rsidP="00372D51">
            <w:pPr>
              <w:spacing w:line="276" w:lineRule="auto"/>
              <w:rPr>
                <w:rFonts w:ascii="Arial" w:hAnsi="Arial" w:cs="Arial"/>
                <w:lang w:val="id-ID"/>
              </w:rPr>
            </w:pPr>
            <w:r w:rsidRPr="00956B26">
              <w:rPr>
                <w:rFonts w:ascii="Arial" w:hAnsi="Arial" w:cs="Arial"/>
              </w:rPr>
              <w:t>Terciptanya peningkatan kinerja lembaga</w:t>
            </w:r>
            <w:r>
              <w:rPr>
                <w:rFonts w:ascii="Arial" w:hAnsi="Arial" w:cs="Arial"/>
                <w:lang w:val="id-ID"/>
              </w:rPr>
              <w:t>.</w:t>
            </w:r>
          </w:p>
          <w:p w14:paraId="538DCE5A" w14:textId="77777777" w:rsidR="00BF0ED0" w:rsidRDefault="00BF0ED0" w:rsidP="00372D51">
            <w:pPr>
              <w:spacing w:line="276" w:lineRule="auto"/>
              <w:rPr>
                <w:rFonts w:ascii="Arial" w:hAnsi="Arial" w:cs="Arial"/>
                <w:lang w:val="id-ID"/>
              </w:rPr>
            </w:pPr>
            <w:r w:rsidRPr="00956B26">
              <w:rPr>
                <w:rFonts w:ascii="Arial" w:hAnsi="Arial" w:cs="Arial"/>
              </w:rPr>
              <w:t>Aparat BPBD dan tamu</w:t>
            </w:r>
          </w:p>
          <w:p w14:paraId="023245CA" w14:textId="77777777" w:rsidR="00BF0ED0" w:rsidRDefault="00BF0ED0" w:rsidP="00372D51">
            <w:pPr>
              <w:spacing w:line="276" w:lineRule="auto"/>
              <w:rPr>
                <w:rFonts w:ascii="Arial" w:hAnsi="Arial" w:cs="Arial"/>
                <w:lang w:val="id-ID"/>
              </w:rPr>
            </w:pPr>
          </w:p>
          <w:p w14:paraId="5DAC09DB" w14:textId="77777777" w:rsidR="00BF0ED0" w:rsidRPr="003D31EE" w:rsidRDefault="00BF0ED0" w:rsidP="00372D51">
            <w:pPr>
              <w:spacing w:line="276" w:lineRule="auto"/>
              <w:rPr>
                <w:rFonts w:ascii="Arial" w:hAnsi="Arial" w:cs="Arial"/>
                <w:lang w:val="id-ID"/>
              </w:rPr>
            </w:pPr>
          </w:p>
        </w:tc>
      </w:tr>
      <w:tr w:rsidR="00BF0ED0" w:rsidRPr="00956B26" w14:paraId="559F21B8" w14:textId="77777777" w:rsidTr="00E94609">
        <w:trPr>
          <w:trHeight w:val="727"/>
          <w:jc w:val="center"/>
        </w:trPr>
        <w:tc>
          <w:tcPr>
            <w:tcW w:w="731" w:type="dxa"/>
            <w:vMerge w:val="restart"/>
          </w:tcPr>
          <w:p w14:paraId="0C53CD9D" w14:textId="77777777" w:rsidR="00BF0ED0" w:rsidRPr="00696FCE" w:rsidRDefault="00696FCE" w:rsidP="00825B94">
            <w:pPr>
              <w:tabs>
                <w:tab w:val="left" w:pos="0"/>
              </w:tabs>
              <w:spacing w:line="360" w:lineRule="auto"/>
              <w:jc w:val="right"/>
              <w:rPr>
                <w:rFonts w:ascii="Arial" w:hAnsi="Arial" w:cs="Arial"/>
              </w:rPr>
            </w:pPr>
            <w:r>
              <w:rPr>
                <w:rFonts w:ascii="Arial" w:hAnsi="Arial" w:cs="Arial"/>
              </w:rPr>
              <w:t>9)</w:t>
            </w:r>
          </w:p>
        </w:tc>
        <w:tc>
          <w:tcPr>
            <w:tcW w:w="2694" w:type="dxa"/>
            <w:vMerge w:val="restart"/>
          </w:tcPr>
          <w:p w14:paraId="0603C533" w14:textId="77777777" w:rsidR="00BF0ED0" w:rsidRPr="00696FCE" w:rsidRDefault="00696FCE" w:rsidP="00372D51">
            <w:pPr>
              <w:spacing w:line="360" w:lineRule="auto"/>
              <w:rPr>
                <w:rFonts w:ascii="Arial" w:hAnsi="Arial" w:cs="Arial"/>
                <w:b/>
              </w:rPr>
            </w:pPr>
            <w:r>
              <w:rPr>
                <w:rFonts w:ascii="Arial" w:hAnsi="Arial" w:cs="Arial"/>
                <w:lang w:val="fr-FR"/>
              </w:rPr>
              <w:t xml:space="preserve">Penyelenggaraan </w:t>
            </w:r>
            <w:r w:rsidR="00BF0ED0" w:rsidRPr="00956B26">
              <w:rPr>
                <w:rFonts w:ascii="Arial" w:hAnsi="Arial" w:cs="Arial"/>
                <w:lang w:val="fr-FR"/>
              </w:rPr>
              <w:t>Rapat Koordinasi dan Konsultasi</w:t>
            </w:r>
            <w:r w:rsidR="00BF0ED0">
              <w:rPr>
                <w:rFonts w:ascii="Arial" w:hAnsi="Arial" w:cs="Arial"/>
                <w:lang w:val="id-ID"/>
              </w:rPr>
              <w:t xml:space="preserve"> </w:t>
            </w:r>
            <w:r>
              <w:rPr>
                <w:rFonts w:ascii="Arial" w:hAnsi="Arial" w:cs="Arial"/>
              </w:rPr>
              <w:t>SKPD</w:t>
            </w:r>
          </w:p>
          <w:p w14:paraId="59B0DBBD" w14:textId="77777777" w:rsidR="00BF0ED0" w:rsidRPr="007B2DE7" w:rsidRDefault="00BF0ED0" w:rsidP="00372D51">
            <w:pPr>
              <w:rPr>
                <w:rFonts w:ascii="Arial" w:hAnsi="Arial" w:cs="Arial"/>
              </w:rPr>
            </w:pPr>
          </w:p>
          <w:p w14:paraId="70EAD3EC" w14:textId="77777777" w:rsidR="00BF0ED0" w:rsidRPr="007B2DE7" w:rsidRDefault="00BF0ED0" w:rsidP="00372D51">
            <w:pPr>
              <w:rPr>
                <w:rFonts w:ascii="Arial" w:hAnsi="Arial" w:cs="Arial"/>
              </w:rPr>
            </w:pPr>
          </w:p>
          <w:p w14:paraId="7BD10502" w14:textId="77777777" w:rsidR="00BF0ED0" w:rsidRPr="007B2DE7" w:rsidRDefault="00BF0ED0" w:rsidP="00372D51">
            <w:pPr>
              <w:rPr>
                <w:rFonts w:ascii="Arial" w:hAnsi="Arial" w:cs="Arial"/>
              </w:rPr>
            </w:pPr>
          </w:p>
          <w:p w14:paraId="1CBA1CBC" w14:textId="77777777" w:rsidR="00BF0ED0" w:rsidRPr="007B2DE7" w:rsidRDefault="00BF0ED0" w:rsidP="00372D51">
            <w:pPr>
              <w:rPr>
                <w:rFonts w:ascii="Arial" w:hAnsi="Arial" w:cs="Arial"/>
              </w:rPr>
            </w:pPr>
          </w:p>
          <w:p w14:paraId="2AED0747" w14:textId="77777777" w:rsidR="00BF0ED0" w:rsidRPr="007B2DE7" w:rsidRDefault="00BF0ED0" w:rsidP="00372D51">
            <w:pPr>
              <w:rPr>
                <w:rFonts w:ascii="Arial" w:hAnsi="Arial" w:cs="Arial"/>
              </w:rPr>
            </w:pPr>
          </w:p>
          <w:p w14:paraId="623D045C" w14:textId="77777777" w:rsidR="00BF0ED0" w:rsidRDefault="00BF0ED0" w:rsidP="00372D51">
            <w:pPr>
              <w:rPr>
                <w:rFonts w:ascii="Arial" w:hAnsi="Arial" w:cs="Arial"/>
              </w:rPr>
            </w:pPr>
          </w:p>
          <w:p w14:paraId="59DD27E5" w14:textId="77777777" w:rsidR="00BF0ED0" w:rsidRPr="00D3154D" w:rsidRDefault="00BF0ED0" w:rsidP="00372D51">
            <w:pPr>
              <w:rPr>
                <w:rFonts w:ascii="Arial" w:hAnsi="Arial" w:cs="Arial"/>
                <w:lang w:val="id-ID"/>
              </w:rPr>
            </w:pPr>
          </w:p>
          <w:p w14:paraId="14505A4E" w14:textId="77777777" w:rsidR="00BF0ED0" w:rsidRDefault="00BF0ED0" w:rsidP="00372D51">
            <w:pPr>
              <w:rPr>
                <w:rFonts w:ascii="Arial" w:hAnsi="Arial" w:cs="Arial"/>
              </w:rPr>
            </w:pPr>
          </w:p>
          <w:p w14:paraId="69A51B34" w14:textId="77777777" w:rsidR="00BF0ED0" w:rsidRPr="007B2DE7" w:rsidRDefault="00BF0ED0" w:rsidP="00372D51">
            <w:pPr>
              <w:rPr>
                <w:rFonts w:ascii="Arial" w:hAnsi="Arial" w:cs="Arial"/>
              </w:rPr>
            </w:pPr>
          </w:p>
        </w:tc>
        <w:tc>
          <w:tcPr>
            <w:tcW w:w="1275" w:type="dxa"/>
            <w:tcBorders>
              <w:bottom w:val="nil"/>
              <w:right w:val="nil"/>
            </w:tcBorders>
          </w:tcPr>
          <w:p w14:paraId="7E1194EB" w14:textId="77777777" w:rsidR="00BF0ED0" w:rsidRPr="00DD3C53" w:rsidRDefault="00BF0ED0" w:rsidP="00372D51">
            <w:pPr>
              <w:spacing w:line="276" w:lineRule="auto"/>
              <w:rPr>
                <w:rFonts w:ascii="Arial" w:hAnsi="Arial" w:cs="Arial"/>
              </w:rPr>
            </w:pPr>
            <w:r w:rsidRPr="00DD3C53">
              <w:rPr>
                <w:rFonts w:ascii="Arial" w:hAnsi="Arial" w:cs="Arial"/>
              </w:rPr>
              <w:t>Input</w:t>
            </w:r>
          </w:p>
        </w:tc>
        <w:tc>
          <w:tcPr>
            <w:tcW w:w="284" w:type="dxa"/>
            <w:tcBorders>
              <w:left w:val="nil"/>
              <w:bottom w:val="nil"/>
              <w:right w:val="nil"/>
            </w:tcBorders>
          </w:tcPr>
          <w:p w14:paraId="038B0551" w14:textId="77777777" w:rsidR="00BF0ED0" w:rsidRPr="00B77A21" w:rsidRDefault="00BF0ED0" w:rsidP="00372D51">
            <w:pPr>
              <w:spacing w:line="276" w:lineRule="auto"/>
              <w:rPr>
                <w:lang w:val="id-ID"/>
              </w:rPr>
            </w:pPr>
            <w:r w:rsidRPr="00863469">
              <w:rPr>
                <w:rFonts w:ascii="Arial" w:hAnsi="Arial" w:cs="Arial"/>
                <w:b/>
              </w:rPr>
              <w:t>:</w:t>
            </w:r>
          </w:p>
        </w:tc>
        <w:tc>
          <w:tcPr>
            <w:tcW w:w="3240" w:type="dxa"/>
            <w:tcBorders>
              <w:left w:val="nil"/>
              <w:bottom w:val="nil"/>
            </w:tcBorders>
          </w:tcPr>
          <w:p w14:paraId="0757B757" w14:textId="77777777" w:rsidR="00BF0ED0" w:rsidRDefault="00BF0ED0" w:rsidP="00372D51">
            <w:pPr>
              <w:spacing w:line="276" w:lineRule="auto"/>
              <w:rPr>
                <w:rFonts w:ascii="Arial" w:hAnsi="Arial" w:cs="Arial"/>
              </w:rPr>
            </w:pPr>
            <w:r w:rsidRPr="00956B26">
              <w:rPr>
                <w:rFonts w:ascii="Arial" w:hAnsi="Arial" w:cs="Arial"/>
              </w:rPr>
              <w:t xml:space="preserve">Tersedianya dana sebesar </w:t>
            </w:r>
          </w:p>
          <w:p w14:paraId="4B213FF3" w14:textId="2ED70509" w:rsidR="00BF0ED0" w:rsidRPr="00801B63" w:rsidRDefault="00BF0ED0" w:rsidP="00696FCE">
            <w:pPr>
              <w:spacing w:line="276" w:lineRule="auto"/>
              <w:rPr>
                <w:rFonts w:ascii="Arial" w:hAnsi="Arial" w:cs="Arial"/>
                <w:lang w:val="id-ID"/>
              </w:rPr>
            </w:pPr>
            <w:r>
              <w:rPr>
                <w:rFonts w:ascii="Arial" w:hAnsi="Arial" w:cs="Arial"/>
              </w:rPr>
              <w:t>Rp</w:t>
            </w:r>
            <w:r>
              <w:rPr>
                <w:rFonts w:ascii="Arial" w:hAnsi="Arial" w:cs="Arial"/>
                <w:lang w:val="id-ID"/>
              </w:rPr>
              <w:t xml:space="preserve">. </w:t>
            </w:r>
            <w:r w:rsidR="00602D19">
              <w:rPr>
                <w:rFonts w:ascii="Arial" w:hAnsi="Arial" w:cs="Arial"/>
              </w:rPr>
              <w:t>99</w:t>
            </w:r>
            <w:r w:rsidR="00696FCE">
              <w:rPr>
                <w:rFonts w:ascii="Arial" w:hAnsi="Arial" w:cs="Arial"/>
              </w:rPr>
              <w:t>.</w:t>
            </w:r>
            <w:r w:rsidR="00602D19">
              <w:rPr>
                <w:rFonts w:ascii="Arial" w:hAnsi="Arial" w:cs="Arial"/>
              </w:rPr>
              <w:t>965</w:t>
            </w:r>
            <w:r w:rsidR="00696FCE">
              <w:rPr>
                <w:rFonts w:ascii="Arial" w:hAnsi="Arial" w:cs="Arial"/>
              </w:rPr>
              <w:t>.000</w:t>
            </w:r>
            <w:r w:rsidRPr="00956B26">
              <w:rPr>
                <w:rFonts w:ascii="Arial" w:hAnsi="Arial" w:cs="Arial"/>
              </w:rPr>
              <w:t>,-</w:t>
            </w:r>
          </w:p>
        </w:tc>
      </w:tr>
      <w:tr w:rsidR="00BF0ED0" w:rsidRPr="00956B26" w14:paraId="1205566D" w14:textId="77777777" w:rsidTr="00E94609">
        <w:trPr>
          <w:trHeight w:val="3729"/>
          <w:jc w:val="center"/>
        </w:trPr>
        <w:tc>
          <w:tcPr>
            <w:tcW w:w="731" w:type="dxa"/>
            <w:vMerge/>
          </w:tcPr>
          <w:p w14:paraId="54DD84E1" w14:textId="77777777" w:rsidR="00BF0ED0" w:rsidRPr="00396FD3" w:rsidRDefault="00BF0ED0" w:rsidP="00825B94">
            <w:pPr>
              <w:spacing w:line="360" w:lineRule="auto"/>
              <w:jc w:val="right"/>
              <w:rPr>
                <w:rFonts w:ascii="Arial" w:hAnsi="Arial" w:cs="Arial"/>
              </w:rPr>
            </w:pPr>
          </w:p>
        </w:tc>
        <w:tc>
          <w:tcPr>
            <w:tcW w:w="2694" w:type="dxa"/>
            <w:vMerge/>
          </w:tcPr>
          <w:p w14:paraId="513FA14D" w14:textId="77777777" w:rsidR="00BF0ED0" w:rsidRPr="00956B26" w:rsidRDefault="00BF0ED0" w:rsidP="00372D51">
            <w:pPr>
              <w:spacing w:line="360" w:lineRule="auto"/>
              <w:rPr>
                <w:rFonts w:ascii="Arial" w:hAnsi="Arial" w:cs="Arial"/>
                <w:b/>
              </w:rPr>
            </w:pPr>
          </w:p>
        </w:tc>
        <w:tc>
          <w:tcPr>
            <w:tcW w:w="1275" w:type="dxa"/>
            <w:tcBorders>
              <w:top w:val="nil"/>
              <w:right w:val="nil"/>
            </w:tcBorders>
          </w:tcPr>
          <w:p w14:paraId="111BE097" w14:textId="77777777" w:rsidR="00BF0ED0" w:rsidRPr="00956B26" w:rsidRDefault="00BF0ED0" w:rsidP="00372D51">
            <w:pPr>
              <w:spacing w:line="276" w:lineRule="auto"/>
              <w:rPr>
                <w:rFonts w:ascii="Arial" w:hAnsi="Arial" w:cs="Arial"/>
                <w:b/>
              </w:rPr>
            </w:pPr>
            <w:r w:rsidRPr="00956B26">
              <w:rPr>
                <w:rFonts w:ascii="Arial" w:hAnsi="Arial" w:cs="Arial"/>
              </w:rPr>
              <w:t>Output</w:t>
            </w:r>
          </w:p>
          <w:p w14:paraId="7583BD9F" w14:textId="77777777" w:rsidR="00BF0ED0" w:rsidRDefault="00BF0ED0" w:rsidP="00372D51">
            <w:pPr>
              <w:spacing w:line="276" w:lineRule="auto"/>
              <w:rPr>
                <w:rFonts w:ascii="Arial" w:hAnsi="Arial" w:cs="Arial"/>
              </w:rPr>
            </w:pPr>
          </w:p>
          <w:p w14:paraId="5A0E6283" w14:textId="77777777" w:rsidR="00696FCE" w:rsidRDefault="00696FCE" w:rsidP="00372D51">
            <w:pPr>
              <w:spacing w:line="276" w:lineRule="auto"/>
              <w:rPr>
                <w:rFonts w:ascii="Arial" w:hAnsi="Arial" w:cs="Arial"/>
              </w:rPr>
            </w:pPr>
          </w:p>
          <w:p w14:paraId="74E62F34" w14:textId="77777777" w:rsidR="00696FCE" w:rsidRPr="00696FCE" w:rsidRDefault="00696FCE" w:rsidP="00372D51">
            <w:pPr>
              <w:spacing w:line="276" w:lineRule="auto"/>
              <w:rPr>
                <w:rFonts w:ascii="Arial" w:hAnsi="Arial" w:cs="Arial"/>
              </w:rPr>
            </w:pPr>
          </w:p>
          <w:p w14:paraId="3DADC225" w14:textId="77777777" w:rsidR="00BF0ED0" w:rsidRDefault="00BF0ED0" w:rsidP="00372D51">
            <w:pPr>
              <w:spacing w:line="276" w:lineRule="auto"/>
              <w:rPr>
                <w:rFonts w:ascii="Arial" w:hAnsi="Arial" w:cs="Arial"/>
                <w:lang w:val="id-ID"/>
              </w:rPr>
            </w:pPr>
            <w:r>
              <w:rPr>
                <w:rFonts w:ascii="Arial" w:hAnsi="Arial" w:cs="Arial"/>
              </w:rPr>
              <w:t>Outcome</w:t>
            </w:r>
          </w:p>
          <w:p w14:paraId="4DFDE0C7" w14:textId="77777777" w:rsidR="00BF0ED0" w:rsidRPr="00D3154D" w:rsidRDefault="00BF0ED0" w:rsidP="00372D51">
            <w:pPr>
              <w:spacing w:line="276" w:lineRule="auto"/>
              <w:rPr>
                <w:rFonts w:ascii="Arial" w:hAnsi="Arial" w:cs="Arial"/>
                <w:lang w:val="id-ID"/>
              </w:rPr>
            </w:pPr>
          </w:p>
          <w:p w14:paraId="1FA51C3E" w14:textId="77777777" w:rsidR="00BF0ED0" w:rsidRDefault="00BF0ED0" w:rsidP="00372D51">
            <w:pPr>
              <w:spacing w:line="276" w:lineRule="auto"/>
              <w:rPr>
                <w:rFonts w:ascii="Arial" w:hAnsi="Arial" w:cs="Arial"/>
                <w:lang w:val="id-ID"/>
              </w:rPr>
            </w:pPr>
          </w:p>
          <w:p w14:paraId="1C394A39" w14:textId="77777777" w:rsidR="00BF0ED0" w:rsidRDefault="00BF0ED0" w:rsidP="00372D51">
            <w:pPr>
              <w:spacing w:line="276" w:lineRule="auto"/>
              <w:rPr>
                <w:rFonts w:ascii="Arial" w:hAnsi="Arial" w:cs="Arial"/>
                <w:lang w:val="id-ID"/>
              </w:rPr>
            </w:pPr>
          </w:p>
          <w:p w14:paraId="5CE11C0F" w14:textId="77777777" w:rsidR="00BF0ED0" w:rsidRDefault="00BF0ED0" w:rsidP="00372D51">
            <w:pPr>
              <w:spacing w:line="276" w:lineRule="auto"/>
              <w:rPr>
                <w:rFonts w:ascii="Arial" w:hAnsi="Arial" w:cs="Arial"/>
                <w:lang w:val="id-ID"/>
              </w:rPr>
            </w:pPr>
            <w:r>
              <w:rPr>
                <w:rFonts w:ascii="Arial" w:hAnsi="Arial" w:cs="Arial"/>
              </w:rPr>
              <w:t>Benefit</w:t>
            </w:r>
          </w:p>
          <w:p w14:paraId="42FE63DC" w14:textId="77777777" w:rsidR="00BF0ED0" w:rsidRPr="00D3154D" w:rsidRDefault="00BF0ED0" w:rsidP="00372D51">
            <w:pPr>
              <w:spacing w:line="276" w:lineRule="auto"/>
              <w:rPr>
                <w:rFonts w:ascii="Arial" w:hAnsi="Arial" w:cs="Arial"/>
                <w:b/>
                <w:lang w:val="id-ID"/>
              </w:rPr>
            </w:pPr>
          </w:p>
          <w:p w14:paraId="3449C4CA" w14:textId="77777777" w:rsidR="00BF0ED0" w:rsidRDefault="00BF0ED0" w:rsidP="00372D51">
            <w:pPr>
              <w:spacing w:line="276" w:lineRule="auto"/>
              <w:rPr>
                <w:rFonts w:ascii="Arial" w:hAnsi="Arial" w:cs="Arial"/>
                <w:lang w:val="id-ID"/>
              </w:rPr>
            </w:pPr>
            <w:r w:rsidRPr="00956B26">
              <w:rPr>
                <w:rFonts w:ascii="Arial" w:hAnsi="Arial" w:cs="Arial"/>
              </w:rPr>
              <w:t>Impact</w:t>
            </w:r>
          </w:p>
          <w:p w14:paraId="0D0F595F" w14:textId="77777777" w:rsidR="00BF0ED0" w:rsidRPr="00D3154D" w:rsidRDefault="00BF0ED0" w:rsidP="00372D51">
            <w:pPr>
              <w:spacing w:line="276" w:lineRule="auto"/>
              <w:rPr>
                <w:rFonts w:ascii="Arial" w:hAnsi="Arial" w:cs="Arial"/>
                <w:b/>
                <w:lang w:val="id-ID"/>
              </w:rPr>
            </w:pPr>
          </w:p>
          <w:p w14:paraId="20E438C7" w14:textId="77777777" w:rsidR="00BF0ED0" w:rsidRPr="00956B26" w:rsidRDefault="00BF0ED0" w:rsidP="00372D51">
            <w:pPr>
              <w:spacing w:line="276" w:lineRule="auto"/>
              <w:rPr>
                <w:rFonts w:ascii="Arial" w:hAnsi="Arial" w:cs="Arial"/>
                <w:b/>
              </w:rPr>
            </w:pPr>
            <w:r>
              <w:rPr>
                <w:rFonts w:ascii="Arial" w:hAnsi="Arial" w:cs="Arial"/>
              </w:rPr>
              <w:t>Sasaran</w:t>
            </w:r>
          </w:p>
        </w:tc>
        <w:tc>
          <w:tcPr>
            <w:tcW w:w="284" w:type="dxa"/>
            <w:tcBorders>
              <w:top w:val="nil"/>
              <w:left w:val="nil"/>
              <w:right w:val="nil"/>
            </w:tcBorders>
          </w:tcPr>
          <w:p w14:paraId="6E62E4A9" w14:textId="77777777" w:rsidR="00BF0ED0" w:rsidRPr="00AD628B" w:rsidRDefault="00BF0ED0" w:rsidP="00372D51">
            <w:pPr>
              <w:spacing w:line="276" w:lineRule="auto"/>
              <w:rPr>
                <w:lang w:val="id-ID"/>
              </w:rPr>
            </w:pPr>
            <w:r w:rsidRPr="00863469">
              <w:rPr>
                <w:rFonts w:ascii="Arial" w:hAnsi="Arial" w:cs="Arial"/>
                <w:b/>
              </w:rPr>
              <w:t>:</w:t>
            </w:r>
          </w:p>
          <w:p w14:paraId="62EB1457" w14:textId="77777777" w:rsidR="00BF0ED0" w:rsidRDefault="00BF0ED0" w:rsidP="00372D51">
            <w:pPr>
              <w:spacing w:line="276" w:lineRule="auto"/>
              <w:rPr>
                <w:rFonts w:ascii="Arial" w:hAnsi="Arial" w:cs="Arial"/>
                <w:b/>
              </w:rPr>
            </w:pPr>
          </w:p>
          <w:p w14:paraId="6F782BA3" w14:textId="77777777" w:rsidR="00696FCE" w:rsidRDefault="00696FCE" w:rsidP="00372D51">
            <w:pPr>
              <w:spacing w:line="276" w:lineRule="auto"/>
              <w:rPr>
                <w:rFonts w:ascii="Arial" w:hAnsi="Arial" w:cs="Arial"/>
                <w:b/>
              </w:rPr>
            </w:pPr>
          </w:p>
          <w:p w14:paraId="702F0AD7" w14:textId="77777777" w:rsidR="00696FCE" w:rsidRPr="00696FCE" w:rsidRDefault="00696FCE" w:rsidP="00372D51">
            <w:pPr>
              <w:spacing w:line="276" w:lineRule="auto"/>
              <w:rPr>
                <w:rFonts w:ascii="Arial" w:hAnsi="Arial" w:cs="Arial"/>
                <w:b/>
              </w:rPr>
            </w:pPr>
          </w:p>
          <w:p w14:paraId="57BFD968" w14:textId="77777777" w:rsidR="00BF0ED0" w:rsidRDefault="00BF0ED0" w:rsidP="00372D51">
            <w:pPr>
              <w:spacing w:line="276" w:lineRule="auto"/>
              <w:rPr>
                <w:rFonts w:ascii="Arial" w:hAnsi="Arial" w:cs="Arial"/>
                <w:b/>
                <w:lang w:val="id-ID"/>
              </w:rPr>
            </w:pPr>
            <w:r w:rsidRPr="00863469">
              <w:rPr>
                <w:rFonts w:ascii="Arial" w:hAnsi="Arial" w:cs="Arial"/>
                <w:b/>
              </w:rPr>
              <w:t>:</w:t>
            </w:r>
          </w:p>
          <w:p w14:paraId="76045BFF" w14:textId="77777777" w:rsidR="00BF0ED0" w:rsidRDefault="00BF0ED0" w:rsidP="00372D51">
            <w:pPr>
              <w:spacing w:line="276" w:lineRule="auto"/>
              <w:rPr>
                <w:lang w:val="id-ID"/>
              </w:rPr>
            </w:pPr>
          </w:p>
          <w:p w14:paraId="204A3116" w14:textId="77777777" w:rsidR="00BF0ED0" w:rsidRDefault="00BF0ED0" w:rsidP="00372D51">
            <w:pPr>
              <w:spacing w:line="276" w:lineRule="auto"/>
              <w:rPr>
                <w:lang w:val="id-ID"/>
              </w:rPr>
            </w:pPr>
          </w:p>
          <w:p w14:paraId="5949DEC0" w14:textId="77777777" w:rsidR="00BF0ED0" w:rsidRPr="00D3154D" w:rsidRDefault="00BF0ED0" w:rsidP="00372D51">
            <w:pPr>
              <w:spacing w:line="276" w:lineRule="auto"/>
              <w:rPr>
                <w:lang w:val="id-ID"/>
              </w:rPr>
            </w:pPr>
          </w:p>
          <w:p w14:paraId="01F349B7" w14:textId="77777777" w:rsidR="00BF0ED0" w:rsidRDefault="00BF0ED0" w:rsidP="00372D51">
            <w:pPr>
              <w:spacing w:line="276" w:lineRule="auto"/>
              <w:rPr>
                <w:b/>
                <w:lang w:val="id-ID"/>
              </w:rPr>
            </w:pPr>
            <w:r w:rsidRPr="000F6C9B">
              <w:rPr>
                <w:b/>
              </w:rPr>
              <w:t>:</w:t>
            </w:r>
          </w:p>
          <w:p w14:paraId="6D5F9C69" w14:textId="77777777" w:rsidR="00BF0ED0" w:rsidRPr="00D3154D" w:rsidRDefault="00BF0ED0" w:rsidP="00372D51">
            <w:pPr>
              <w:spacing w:line="276" w:lineRule="auto"/>
              <w:rPr>
                <w:lang w:val="id-ID"/>
              </w:rPr>
            </w:pPr>
          </w:p>
          <w:p w14:paraId="08006B6D" w14:textId="77777777" w:rsidR="00BF0ED0" w:rsidRDefault="00BF0ED0" w:rsidP="00372D51">
            <w:pPr>
              <w:spacing w:line="276" w:lineRule="auto"/>
              <w:rPr>
                <w:rFonts w:ascii="Arial" w:hAnsi="Arial" w:cs="Arial"/>
                <w:b/>
                <w:lang w:val="id-ID"/>
              </w:rPr>
            </w:pPr>
            <w:r w:rsidRPr="00863469">
              <w:rPr>
                <w:rFonts w:ascii="Arial" w:hAnsi="Arial" w:cs="Arial"/>
                <w:b/>
              </w:rPr>
              <w:t>:</w:t>
            </w:r>
          </w:p>
          <w:p w14:paraId="1325E1C8" w14:textId="77777777" w:rsidR="00BF0ED0" w:rsidRPr="00D3154D" w:rsidRDefault="00BF0ED0" w:rsidP="00372D51">
            <w:pPr>
              <w:spacing w:line="276" w:lineRule="auto"/>
              <w:rPr>
                <w:lang w:val="id-ID"/>
              </w:rPr>
            </w:pPr>
          </w:p>
          <w:p w14:paraId="2F537D70" w14:textId="77777777" w:rsidR="00BF0ED0" w:rsidRPr="00D3154D" w:rsidRDefault="00BF0ED0" w:rsidP="00372D51">
            <w:pPr>
              <w:spacing w:line="276" w:lineRule="auto"/>
              <w:rPr>
                <w:rFonts w:ascii="Arial" w:hAnsi="Arial" w:cs="Arial"/>
                <w:b/>
                <w:lang w:val="id-ID"/>
              </w:rPr>
            </w:pPr>
            <w:r>
              <w:rPr>
                <w:rFonts w:ascii="Arial" w:hAnsi="Arial" w:cs="Arial"/>
                <w:b/>
              </w:rPr>
              <w:t>:</w:t>
            </w:r>
          </w:p>
        </w:tc>
        <w:tc>
          <w:tcPr>
            <w:tcW w:w="3240" w:type="dxa"/>
            <w:tcBorders>
              <w:top w:val="nil"/>
              <w:left w:val="nil"/>
            </w:tcBorders>
          </w:tcPr>
          <w:p w14:paraId="31000BFA" w14:textId="77777777" w:rsidR="00BF0ED0" w:rsidRPr="00696FCE" w:rsidRDefault="00696FCE" w:rsidP="00372D51">
            <w:pPr>
              <w:spacing w:line="276" w:lineRule="auto"/>
              <w:rPr>
                <w:rFonts w:ascii="Arial" w:hAnsi="Arial" w:cs="Arial"/>
              </w:rPr>
            </w:pPr>
            <w:r>
              <w:rPr>
                <w:rFonts w:ascii="Arial" w:hAnsi="Arial" w:cs="Arial"/>
              </w:rPr>
              <w:t>Junkah laporan kegiatan, rapat koordinasi dan konsultasi ke luar daerah dan dalam daerah</w:t>
            </w:r>
          </w:p>
          <w:p w14:paraId="69D84AF0" w14:textId="77777777" w:rsidR="00BF0ED0" w:rsidRPr="00C43C7B" w:rsidRDefault="00BF0ED0" w:rsidP="00372D51">
            <w:pPr>
              <w:spacing w:line="276" w:lineRule="auto"/>
              <w:rPr>
                <w:rFonts w:ascii="Arial" w:hAnsi="Arial" w:cs="Arial"/>
                <w:lang w:val="id-ID"/>
              </w:rPr>
            </w:pPr>
            <w:r w:rsidRPr="00C435D8">
              <w:rPr>
                <w:rFonts w:ascii="Arial" w:hAnsi="Arial" w:cs="Arial"/>
                <w:lang w:val="id-ID"/>
              </w:rPr>
              <w:t>Terpenuhinya koordinasi dengan instansi terkait dan terlaksananya rapat-rap</w:t>
            </w:r>
            <w:r>
              <w:rPr>
                <w:rFonts w:ascii="Arial" w:hAnsi="Arial" w:cs="Arial"/>
                <w:lang w:val="id-ID"/>
              </w:rPr>
              <w:t>a</w:t>
            </w:r>
            <w:r w:rsidRPr="00C435D8">
              <w:rPr>
                <w:rFonts w:ascii="Arial" w:hAnsi="Arial" w:cs="Arial"/>
                <w:lang w:val="id-ID"/>
              </w:rPr>
              <w:t>t koordinasi dan konsultasi</w:t>
            </w:r>
          </w:p>
          <w:p w14:paraId="29BFC037" w14:textId="77777777" w:rsidR="00BF0ED0" w:rsidRPr="00C43C7B" w:rsidRDefault="00BF0ED0" w:rsidP="00372D51">
            <w:pPr>
              <w:spacing w:line="276" w:lineRule="auto"/>
              <w:rPr>
                <w:rFonts w:ascii="Arial" w:hAnsi="Arial" w:cs="Arial"/>
                <w:lang w:val="id-ID"/>
              </w:rPr>
            </w:pPr>
            <w:r w:rsidRPr="00956B26">
              <w:rPr>
                <w:rFonts w:ascii="Arial" w:hAnsi="Arial" w:cs="Arial"/>
              </w:rPr>
              <w:t xml:space="preserve">Tugas dan fungsi SKPD dapat berjalan </w:t>
            </w:r>
            <w:r>
              <w:rPr>
                <w:rFonts w:ascii="Arial" w:hAnsi="Arial" w:cs="Arial"/>
              </w:rPr>
              <w:t>lanc</w:t>
            </w:r>
            <w:r>
              <w:rPr>
                <w:rFonts w:ascii="Arial" w:hAnsi="Arial" w:cs="Arial"/>
                <w:lang w:val="id-ID"/>
              </w:rPr>
              <w:t>a</w:t>
            </w:r>
            <w:r>
              <w:rPr>
                <w:rFonts w:ascii="Arial" w:hAnsi="Arial" w:cs="Arial"/>
              </w:rPr>
              <w:t>r</w:t>
            </w:r>
          </w:p>
          <w:p w14:paraId="3C3DCE74" w14:textId="77777777" w:rsidR="00BF0ED0" w:rsidRPr="00C43C7B" w:rsidRDefault="00BF0ED0" w:rsidP="00372D51">
            <w:pPr>
              <w:spacing w:line="276" w:lineRule="auto"/>
              <w:rPr>
                <w:rFonts w:ascii="Arial" w:hAnsi="Arial" w:cs="Arial"/>
                <w:lang w:val="id-ID"/>
              </w:rPr>
            </w:pPr>
            <w:r w:rsidRPr="00956B26">
              <w:rPr>
                <w:rFonts w:ascii="Arial" w:hAnsi="Arial" w:cs="Arial"/>
              </w:rPr>
              <w:t>Terciptanya peningkatan kinerja lembaga</w:t>
            </w:r>
          </w:p>
          <w:p w14:paraId="2A261521" w14:textId="77777777" w:rsidR="00BF0ED0" w:rsidRPr="00C43C7B" w:rsidRDefault="00BF0ED0" w:rsidP="00372D51">
            <w:pPr>
              <w:spacing w:line="276" w:lineRule="auto"/>
              <w:rPr>
                <w:rFonts w:ascii="Arial" w:hAnsi="Arial" w:cs="Arial"/>
                <w:lang w:val="id-ID"/>
              </w:rPr>
            </w:pPr>
            <w:r>
              <w:rPr>
                <w:rFonts w:ascii="Arial" w:hAnsi="Arial" w:cs="Arial"/>
              </w:rPr>
              <w:t>Pegawai BPBD</w:t>
            </w:r>
          </w:p>
        </w:tc>
      </w:tr>
      <w:tr w:rsidR="00BF0ED0" w:rsidRPr="00956B26" w14:paraId="384C1B17" w14:textId="77777777" w:rsidTr="00E94609">
        <w:trPr>
          <w:jc w:val="center"/>
        </w:trPr>
        <w:tc>
          <w:tcPr>
            <w:tcW w:w="731" w:type="dxa"/>
          </w:tcPr>
          <w:p w14:paraId="519E9E51" w14:textId="5EED1B4E" w:rsidR="00BF0ED0" w:rsidRPr="00FB7725" w:rsidRDefault="00F4214B" w:rsidP="00825B94">
            <w:pPr>
              <w:spacing w:line="360" w:lineRule="auto"/>
              <w:jc w:val="right"/>
              <w:rPr>
                <w:rFonts w:ascii="Arial" w:hAnsi="Arial" w:cs="Arial"/>
                <w:b/>
              </w:rPr>
            </w:pPr>
            <w:r w:rsidRPr="00FB7725">
              <w:rPr>
                <w:rFonts w:ascii="Arial" w:hAnsi="Arial" w:cs="Arial"/>
                <w:b/>
              </w:rPr>
              <w:t>E</w:t>
            </w:r>
          </w:p>
          <w:p w14:paraId="4D2C5840" w14:textId="77777777" w:rsidR="00EC759B" w:rsidRPr="00FB7725" w:rsidRDefault="00EC759B" w:rsidP="00825B94">
            <w:pPr>
              <w:spacing w:line="360" w:lineRule="auto"/>
              <w:jc w:val="right"/>
              <w:rPr>
                <w:rFonts w:ascii="Arial" w:hAnsi="Arial" w:cs="Arial"/>
                <w:b/>
              </w:rPr>
            </w:pPr>
          </w:p>
          <w:p w14:paraId="39426C63" w14:textId="77777777" w:rsidR="00EC759B" w:rsidRPr="00FB7725" w:rsidRDefault="00EC759B" w:rsidP="00825B94">
            <w:pPr>
              <w:spacing w:line="360" w:lineRule="auto"/>
              <w:jc w:val="right"/>
              <w:rPr>
                <w:rFonts w:ascii="Arial" w:hAnsi="Arial" w:cs="Arial"/>
                <w:b/>
              </w:rPr>
            </w:pPr>
          </w:p>
          <w:p w14:paraId="4444E356" w14:textId="77777777" w:rsidR="00EC759B" w:rsidRPr="00FB7725" w:rsidRDefault="00EC759B" w:rsidP="00825B94">
            <w:pPr>
              <w:spacing w:line="360" w:lineRule="auto"/>
              <w:jc w:val="right"/>
              <w:rPr>
                <w:rFonts w:ascii="Arial" w:hAnsi="Arial" w:cs="Arial"/>
                <w:b/>
              </w:rPr>
            </w:pPr>
          </w:p>
          <w:p w14:paraId="21D23E20" w14:textId="77777777" w:rsidR="00EC759B" w:rsidRPr="00FB7725" w:rsidRDefault="00EC759B" w:rsidP="00825B94">
            <w:pPr>
              <w:spacing w:line="360" w:lineRule="auto"/>
              <w:jc w:val="right"/>
              <w:rPr>
                <w:rFonts w:ascii="Arial" w:hAnsi="Arial" w:cs="Arial"/>
                <w:b/>
              </w:rPr>
            </w:pPr>
          </w:p>
          <w:p w14:paraId="19A609F9" w14:textId="77777777" w:rsidR="00EC759B" w:rsidRPr="00FB7725" w:rsidRDefault="00EC759B" w:rsidP="00825B94">
            <w:pPr>
              <w:spacing w:line="360" w:lineRule="auto"/>
              <w:jc w:val="right"/>
              <w:rPr>
                <w:rFonts w:ascii="Arial" w:hAnsi="Arial" w:cs="Arial"/>
                <w:b/>
              </w:rPr>
            </w:pPr>
          </w:p>
          <w:p w14:paraId="11D95FB7" w14:textId="77777777" w:rsidR="00EC759B" w:rsidRPr="00FB7725" w:rsidRDefault="00EC759B" w:rsidP="00825B94">
            <w:pPr>
              <w:spacing w:line="360" w:lineRule="auto"/>
              <w:jc w:val="right"/>
              <w:rPr>
                <w:rFonts w:ascii="Arial" w:hAnsi="Arial" w:cs="Arial"/>
              </w:rPr>
            </w:pPr>
            <w:r w:rsidRPr="00FB7725">
              <w:rPr>
                <w:rFonts w:ascii="Arial" w:hAnsi="Arial" w:cs="Arial"/>
              </w:rPr>
              <w:t>1)</w:t>
            </w:r>
          </w:p>
        </w:tc>
        <w:tc>
          <w:tcPr>
            <w:tcW w:w="2694" w:type="dxa"/>
          </w:tcPr>
          <w:p w14:paraId="5B39A32E" w14:textId="77777777" w:rsidR="00BF0ED0" w:rsidRPr="00FB7725" w:rsidRDefault="00BF0ED0" w:rsidP="00372D51">
            <w:pPr>
              <w:spacing w:line="360" w:lineRule="auto"/>
              <w:rPr>
                <w:rFonts w:ascii="Arial" w:hAnsi="Arial" w:cs="Arial"/>
                <w:b/>
                <w:lang w:val="id-ID"/>
              </w:rPr>
            </w:pPr>
            <w:r w:rsidRPr="00FB7725">
              <w:rPr>
                <w:rFonts w:ascii="Arial" w:hAnsi="Arial" w:cs="Arial"/>
                <w:b/>
                <w:lang w:val="id-ID"/>
              </w:rPr>
              <w:lastRenderedPageBreak/>
              <w:t>KEGIATAN</w:t>
            </w:r>
          </w:p>
          <w:p w14:paraId="4D36024A" w14:textId="77777777" w:rsidR="00BF0ED0" w:rsidRPr="00FB7725" w:rsidRDefault="00EC759B" w:rsidP="00372D51">
            <w:pPr>
              <w:spacing w:line="360" w:lineRule="auto"/>
              <w:rPr>
                <w:rFonts w:ascii="Arial" w:hAnsi="Arial" w:cs="Arial"/>
              </w:rPr>
            </w:pPr>
            <w:r w:rsidRPr="00FB7725">
              <w:rPr>
                <w:rFonts w:ascii="Arial" w:hAnsi="Arial" w:cs="Arial"/>
              </w:rPr>
              <w:t>Penyediaan Jasa Penunjang Urusan Pemerintahan Daerah</w:t>
            </w:r>
          </w:p>
          <w:p w14:paraId="2C029DE9" w14:textId="77777777" w:rsidR="00EC759B" w:rsidRPr="00FB7725" w:rsidRDefault="00EC759B" w:rsidP="00372D51">
            <w:pPr>
              <w:spacing w:line="360" w:lineRule="auto"/>
              <w:rPr>
                <w:rFonts w:ascii="Arial" w:hAnsi="Arial" w:cs="Arial"/>
              </w:rPr>
            </w:pPr>
          </w:p>
          <w:p w14:paraId="7B70C2FE" w14:textId="77777777" w:rsidR="00EC759B" w:rsidRPr="00FB7725" w:rsidRDefault="00EC759B" w:rsidP="00372D51">
            <w:pPr>
              <w:spacing w:line="360" w:lineRule="auto"/>
              <w:rPr>
                <w:rFonts w:ascii="Arial" w:hAnsi="Arial" w:cs="Arial"/>
                <w:b/>
              </w:rPr>
            </w:pPr>
            <w:r w:rsidRPr="00FB7725">
              <w:rPr>
                <w:rFonts w:ascii="Arial" w:hAnsi="Arial" w:cs="Arial"/>
                <w:b/>
              </w:rPr>
              <w:t>SUB KEGIATAN</w:t>
            </w:r>
          </w:p>
          <w:p w14:paraId="2FF571D3" w14:textId="77777777" w:rsidR="00EC759B" w:rsidRPr="00FB7725" w:rsidRDefault="00EC759B" w:rsidP="00372D51">
            <w:pPr>
              <w:spacing w:line="360" w:lineRule="auto"/>
              <w:rPr>
                <w:rFonts w:ascii="Arial" w:hAnsi="Arial" w:cs="Arial"/>
                <w:lang w:val="id-ID"/>
              </w:rPr>
            </w:pPr>
            <w:r w:rsidRPr="00FB7725">
              <w:rPr>
                <w:rFonts w:ascii="Arial" w:hAnsi="Arial" w:cs="Arial"/>
              </w:rPr>
              <w:t>Penyediaan Jasa Komunikasi, Sumber Daya Air dan Listrik</w:t>
            </w:r>
          </w:p>
        </w:tc>
        <w:tc>
          <w:tcPr>
            <w:tcW w:w="4799" w:type="dxa"/>
            <w:gridSpan w:val="3"/>
          </w:tcPr>
          <w:p w14:paraId="761C86B0" w14:textId="77777777" w:rsidR="00BF0ED0" w:rsidRPr="00FB7725" w:rsidRDefault="00BF0ED0" w:rsidP="00372D51">
            <w:pPr>
              <w:tabs>
                <w:tab w:val="left" w:pos="1152"/>
              </w:tabs>
              <w:spacing w:line="276" w:lineRule="auto"/>
              <w:rPr>
                <w:rFonts w:ascii="Arial" w:hAnsi="Arial" w:cs="Arial"/>
                <w:lang w:val="id-ID"/>
              </w:rPr>
            </w:pPr>
          </w:p>
          <w:p w14:paraId="3F680260" w14:textId="77777777" w:rsidR="00EC759B" w:rsidRPr="00FB7725" w:rsidRDefault="00EC759B" w:rsidP="00372D51">
            <w:pPr>
              <w:tabs>
                <w:tab w:val="left" w:pos="1152"/>
              </w:tabs>
              <w:spacing w:line="276" w:lineRule="auto"/>
              <w:rPr>
                <w:rFonts w:ascii="Arial" w:hAnsi="Arial" w:cs="Arial"/>
              </w:rPr>
            </w:pPr>
          </w:p>
          <w:p w14:paraId="14300135" w14:textId="77777777" w:rsidR="00EC759B" w:rsidRPr="00FB7725" w:rsidRDefault="00EC759B" w:rsidP="00372D51">
            <w:pPr>
              <w:tabs>
                <w:tab w:val="left" w:pos="1152"/>
              </w:tabs>
              <w:spacing w:line="276" w:lineRule="auto"/>
              <w:rPr>
                <w:rFonts w:ascii="Arial" w:hAnsi="Arial" w:cs="Arial"/>
              </w:rPr>
            </w:pPr>
          </w:p>
          <w:p w14:paraId="10AB0A0D" w14:textId="77777777" w:rsidR="00EC759B" w:rsidRPr="00FB7725" w:rsidRDefault="00EC759B" w:rsidP="00372D51">
            <w:pPr>
              <w:tabs>
                <w:tab w:val="left" w:pos="1152"/>
              </w:tabs>
              <w:spacing w:line="276" w:lineRule="auto"/>
              <w:rPr>
                <w:rFonts w:ascii="Arial" w:hAnsi="Arial" w:cs="Arial"/>
              </w:rPr>
            </w:pPr>
          </w:p>
          <w:p w14:paraId="0CAD4641" w14:textId="77777777" w:rsidR="00EC759B" w:rsidRPr="00FB7725" w:rsidRDefault="00EC759B" w:rsidP="00372D51">
            <w:pPr>
              <w:tabs>
                <w:tab w:val="left" w:pos="1152"/>
              </w:tabs>
              <w:spacing w:line="276" w:lineRule="auto"/>
              <w:rPr>
                <w:rFonts w:ascii="Arial" w:hAnsi="Arial" w:cs="Arial"/>
              </w:rPr>
            </w:pPr>
          </w:p>
          <w:p w14:paraId="6E6CE18F" w14:textId="77777777" w:rsidR="00EC759B" w:rsidRPr="00FB7725" w:rsidRDefault="00EC759B" w:rsidP="00372D51">
            <w:pPr>
              <w:tabs>
                <w:tab w:val="left" w:pos="1152"/>
              </w:tabs>
              <w:spacing w:line="276" w:lineRule="auto"/>
              <w:rPr>
                <w:rFonts w:ascii="Arial" w:hAnsi="Arial" w:cs="Arial"/>
              </w:rPr>
            </w:pPr>
          </w:p>
          <w:p w14:paraId="621622C2" w14:textId="77777777" w:rsidR="00EC759B" w:rsidRPr="00FB7725" w:rsidRDefault="00EC759B" w:rsidP="00372D51">
            <w:pPr>
              <w:tabs>
                <w:tab w:val="left" w:pos="1152"/>
              </w:tabs>
              <w:spacing w:line="276" w:lineRule="auto"/>
              <w:rPr>
                <w:rFonts w:ascii="Arial" w:hAnsi="Arial" w:cs="Arial"/>
              </w:rPr>
            </w:pPr>
          </w:p>
          <w:p w14:paraId="06405767" w14:textId="77777777" w:rsidR="00EC759B" w:rsidRPr="00FB7725" w:rsidRDefault="00EC759B" w:rsidP="00372D51">
            <w:pPr>
              <w:tabs>
                <w:tab w:val="left" w:pos="1152"/>
              </w:tabs>
              <w:spacing w:line="276" w:lineRule="auto"/>
              <w:rPr>
                <w:rFonts w:ascii="Arial" w:hAnsi="Arial" w:cs="Arial"/>
              </w:rPr>
            </w:pPr>
          </w:p>
          <w:p w14:paraId="6D65C59C" w14:textId="493D6DEE" w:rsidR="00BF0ED0" w:rsidRPr="00FB7725" w:rsidRDefault="00BF0ED0" w:rsidP="00372D51">
            <w:pPr>
              <w:tabs>
                <w:tab w:val="left" w:pos="1152"/>
              </w:tabs>
              <w:spacing w:line="276" w:lineRule="auto"/>
              <w:rPr>
                <w:rFonts w:ascii="Arial" w:hAnsi="Arial" w:cs="Arial"/>
                <w:lang w:val="id-ID"/>
              </w:rPr>
            </w:pPr>
            <w:r w:rsidRPr="00FB7725">
              <w:rPr>
                <w:rFonts w:ascii="Arial" w:hAnsi="Arial" w:cs="Arial"/>
                <w:lang w:val="id-ID"/>
              </w:rPr>
              <w:t xml:space="preserve">Input        </w:t>
            </w:r>
            <w:r w:rsidRPr="00FB7725">
              <w:rPr>
                <w:rFonts w:ascii="Arial" w:hAnsi="Arial" w:cs="Arial"/>
                <w:b/>
                <w:lang w:val="id-ID"/>
              </w:rPr>
              <w:t>:</w:t>
            </w:r>
            <w:r w:rsidRPr="00FB7725">
              <w:rPr>
                <w:rFonts w:ascii="Arial" w:hAnsi="Arial" w:cs="Arial"/>
                <w:lang w:val="id-ID"/>
              </w:rPr>
              <w:t xml:space="preserve">  Tersedianya dana sebesar </w:t>
            </w:r>
            <w:r w:rsidRPr="00FB7725">
              <w:rPr>
                <w:rFonts w:ascii="Arial" w:hAnsi="Arial" w:cs="Arial"/>
              </w:rPr>
              <w:t>Rp</w:t>
            </w:r>
            <w:r w:rsidRPr="00FB7725">
              <w:rPr>
                <w:rFonts w:ascii="Arial" w:hAnsi="Arial" w:cs="Arial"/>
                <w:lang w:val="id-ID"/>
              </w:rPr>
              <w:t>.</w:t>
            </w:r>
            <w:r w:rsidRPr="00FB7725">
              <w:rPr>
                <w:rFonts w:ascii="Arial" w:hAnsi="Arial" w:cs="Arial"/>
              </w:rPr>
              <w:t xml:space="preserve"> </w:t>
            </w:r>
            <w:r w:rsidR="00EC759B" w:rsidRPr="00FB7725">
              <w:rPr>
                <w:rFonts w:ascii="Arial" w:hAnsi="Arial" w:cs="Arial"/>
              </w:rPr>
              <w:t>12.000.000</w:t>
            </w:r>
            <w:r w:rsidRPr="00FB7725">
              <w:rPr>
                <w:rFonts w:ascii="Arial" w:hAnsi="Arial" w:cs="Arial"/>
                <w:lang w:val="id-ID"/>
              </w:rPr>
              <w:t>,-</w:t>
            </w:r>
          </w:p>
          <w:p w14:paraId="745ADE8A"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Output     </w:t>
            </w:r>
            <w:r w:rsidRPr="00FB7725">
              <w:rPr>
                <w:rFonts w:ascii="Arial" w:hAnsi="Arial" w:cs="Arial"/>
                <w:b/>
                <w:lang w:val="id-ID"/>
              </w:rPr>
              <w:t>:</w:t>
            </w:r>
            <w:r w:rsidRPr="00FB7725">
              <w:rPr>
                <w:rFonts w:ascii="Arial" w:hAnsi="Arial" w:cs="Arial"/>
                <w:lang w:val="id-ID"/>
              </w:rPr>
              <w:t xml:space="preserve">  </w:t>
            </w:r>
            <w:r w:rsidR="00EC759B" w:rsidRPr="00FB7725">
              <w:rPr>
                <w:rFonts w:ascii="Arial" w:hAnsi="Arial" w:cs="Arial"/>
              </w:rPr>
              <w:t>Tersedianya jasa layanan telekomunikasi, air, listrik selama 1 tahun</w:t>
            </w:r>
          </w:p>
          <w:p w14:paraId="5D18517D"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Outcome  </w:t>
            </w:r>
            <w:r w:rsidRPr="00FB7725">
              <w:rPr>
                <w:rFonts w:ascii="Arial" w:hAnsi="Arial" w:cs="Arial"/>
                <w:b/>
                <w:lang w:val="id-ID"/>
              </w:rPr>
              <w:t>:</w:t>
            </w:r>
            <w:r w:rsidRPr="00FB7725">
              <w:rPr>
                <w:rFonts w:ascii="Arial" w:hAnsi="Arial" w:cs="Arial"/>
                <w:lang w:val="id-ID"/>
              </w:rPr>
              <w:t xml:space="preserve"> </w:t>
            </w:r>
            <w:r w:rsidR="00EC759B" w:rsidRPr="00FB7725">
              <w:rPr>
                <w:rFonts w:ascii="Arial" w:hAnsi="Arial" w:cs="Arial"/>
              </w:rPr>
              <w:t>Terselesaikannya jasa komunikasi, sumber daya air dan listrik</w:t>
            </w:r>
          </w:p>
          <w:p w14:paraId="08FAFDE8" w14:textId="77777777" w:rsidR="00BF0ED0" w:rsidRPr="00FB7725" w:rsidRDefault="00BF0ED0" w:rsidP="00372D51">
            <w:pPr>
              <w:tabs>
                <w:tab w:val="left" w:pos="1152"/>
              </w:tabs>
              <w:spacing w:line="276" w:lineRule="auto"/>
              <w:rPr>
                <w:rFonts w:ascii="Arial" w:hAnsi="Arial" w:cs="Arial"/>
                <w:lang w:val="id-ID"/>
              </w:rPr>
            </w:pPr>
            <w:r w:rsidRPr="00FB7725">
              <w:rPr>
                <w:rFonts w:ascii="Arial" w:hAnsi="Arial" w:cs="Arial"/>
                <w:lang w:val="id-ID"/>
              </w:rPr>
              <w:t xml:space="preserve">Benefit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 xml:space="preserve">Tugas dan fungsi SKPD dapat   berjalan </w:t>
            </w:r>
            <w:r w:rsidRPr="00FB7725">
              <w:rPr>
                <w:rFonts w:ascii="Arial" w:hAnsi="Arial" w:cs="Arial"/>
                <w:lang w:val="id-ID"/>
              </w:rPr>
              <w:t>lancar.</w:t>
            </w:r>
          </w:p>
          <w:p w14:paraId="1FEB6A6D"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Impact      </w:t>
            </w:r>
            <w:r w:rsidRPr="00FB7725">
              <w:rPr>
                <w:rFonts w:ascii="Arial" w:hAnsi="Arial" w:cs="Arial"/>
                <w:b/>
                <w:lang w:val="id-ID"/>
              </w:rPr>
              <w:t>:</w:t>
            </w:r>
            <w:r w:rsidRPr="00FB7725">
              <w:rPr>
                <w:rFonts w:ascii="Arial" w:hAnsi="Arial" w:cs="Arial"/>
                <w:lang w:val="id-ID"/>
              </w:rPr>
              <w:t xml:space="preserve"> Terciptanya Peningkatan Kinerja</w:t>
            </w:r>
            <w:r w:rsidR="00845AE7" w:rsidRPr="00FB7725">
              <w:rPr>
                <w:rFonts w:ascii="Arial" w:hAnsi="Arial" w:cs="Arial"/>
              </w:rPr>
              <w:t xml:space="preserve"> lembaga</w:t>
            </w:r>
          </w:p>
          <w:p w14:paraId="255E9378" w14:textId="77777777" w:rsidR="00BF0ED0" w:rsidRPr="00FB7725" w:rsidRDefault="00BF0ED0" w:rsidP="00845AE7">
            <w:pPr>
              <w:tabs>
                <w:tab w:val="left" w:pos="1152"/>
              </w:tabs>
              <w:spacing w:line="276" w:lineRule="auto"/>
              <w:rPr>
                <w:rFonts w:ascii="Arial" w:hAnsi="Arial" w:cs="Arial"/>
                <w:lang w:val="id-ID"/>
              </w:rPr>
            </w:pPr>
            <w:r w:rsidRPr="00FB7725">
              <w:rPr>
                <w:rFonts w:ascii="Arial" w:hAnsi="Arial" w:cs="Arial"/>
                <w:lang w:val="id-ID"/>
              </w:rPr>
              <w:t xml:space="preserve">Sasaran   </w:t>
            </w:r>
            <w:r w:rsidRPr="00FB7725">
              <w:rPr>
                <w:rFonts w:ascii="Arial" w:hAnsi="Arial" w:cs="Arial"/>
                <w:b/>
                <w:lang w:val="id-ID"/>
              </w:rPr>
              <w:t>:</w:t>
            </w:r>
            <w:r w:rsidRPr="00FB7725">
              <w:rPr>
                <w:rFonts w:ascii="Arial" w:hAnsi="Arial" w:cs="Arial"/>
                <w:lang w:val="id-ID"/>
              </w:rPr>
              <w:t xml:space="preserve"> </w:t>
            </w:r>
            <w:r w:rsidR="00845AE7" w:rsidRPr="00FB7725">
              <w:rPr>
                <w:rFonts w:ascii="Arial" w:hAnsi="Arial" w:cs="Arial"/>
              </w:rPr>
              <w:t>Gedung</w:t>
            </w:r>
            <w:r w:rsidRPr="00FB7725">
              <w:rPr>
                <w:rFonts w:ascii="Arial" w:hAnsi="Arial" w:cs="Arial"/>
                <w:lang w:val="id-ID"/>
              </w:rPr>
              <w:t xml:space="preserve"> BPBD</w:t>
            </w:r>
          </w:p>
        </w:tc>
      </w:tr>
      <w:tr w:rsidR="00BF0ED0" w:rsidRPr="00956B26" w14:paraId="4DFD7A12" w14:textId="77777777" w:rsidTr="00E94609">
        <w:trPr>
          <w:jc w:val="center"/>
        </w:trPr>
        <w:tc>
          <w:tcPr>
            <w:tcW w:w="731" w:type="dxa"/>
          </w:tcPr>
          <w:p w14:paraId="4A87AE1B" w14:textId="5D995DEB" w:rsidR="00BF0ED0" w:rsidRPr="00FB7725" w:rsidRDefault="00F4214B" w:rsidP="00002E27">
            <w:pPr>
              <w:spacing w:line="360" w:lineRule="auto"/>
              <w:jc w:val="right"/>
              <w:rPr>
                <w:rFonts w:ascii="Arial" w:hAnsi="Arial" w:cs="Arial"/>
                <w:b/>
              </w:rPr>
            </w:pPr>
            <w:r w:rsidRPr="00FB7725">
              <w:rPr>
                <w:rFonts w:ascii="Arial" w:hAnsi="Arial" w:cs="Arial"/>
                <w:b/>
              </w:rPr>
              <w:lastRenderedPageBreak/>
              <w:t>F</w:t>
            </w:r>
          </w:p>
          <w:p w14:paraId="522F16C7" w14:textId="77777777" w:rsidR="00A225DA" w:rsidRPr="00FB7725" w:rsidRDefault="00A225DA" w:rsidP="00002E27">
            <w:pPr>
              <w:spacing w:line="360" w:lineRule="auto"/>
              <w:jc w:val="right"/>
              <w:rPr>
                <w:rFonts w:ascii="Arial" w:hAnsi="Arial" w:cs="Arial"/>
                <w:b/>
              </w:rPr>
            </w:pPr>
          </w:p>
          <w:p w14:paraId="7389A961" w14:textId="77777777" w:rsidR="00A225DA" w:rsidRPr="00FB7725" w:rsidRDefault="00A225DA" w:rsidP="00002E27">
            <w:pPr>
              <w:spacing w:line="360" w:lineRule="auto"/>
              <w:jc w:val="right"/>
              <w:rPr>
                <w:rFonts w:ascii="Arial" w:hAnsi="Arial" w:cs="Arial"/>
                <w:b/>
              </w:rPr>
            </w:pPr>
          </w:p>
          <w:p w14:paraId="0333ED52" w14:textId="77777777" w:rsidR="00A225DA" w:rsidRPr="00FB7725" w:rsidRDefault="00A225DA" w:rsidP="00002E27">
            <w:pPr>
              <w:spacing w:line="360" w:lineRule="auto"/>
              <w:jc w:val="right"/>
              <w:rPr>
                <w:rFonts w:ascii="Arial" w:hAnsi="Arial" w:cs="Arial"/>
                <w:b/>
              </w:rPr>
            </w:pPr>
          </w:p>
          <w:p w14:paraId="7A2418A9" w14:textId="77777777" w:rsidR="00A225DA" w:rsidRPr="00FB7725" w:rsidRDefault="00A225DA" w:rsidP="00002E27">
            <w:pPr>
              <w:spacing w:line="360" w:lineRule="auto"/>
              <w:jc w:val="right"/>
              <w:rPr>
                <w:rFonts w:ascii="Arial" w:hAnsi="Arial" w:cs="Arial"/>
                <w:b/>
              </w:rPr>
            </w:pPr>
          </w:p>
          <w:p w14:paraId="55D2FC3D" w14:textId="77777777" w:rsidR="00A225DA" w:rsidRPr="00FB7725" w:rsidRDefault="00A225DA" w:rsidP="00002E27">
            <w:pPr>
              <w:spacing w:line="360" w:lineRule="auto"/>
              <w:jc w:val="right"/>
              <w:rPr>
                <w:rFonts w:ascii="Arial" w:hAnsi="Arial" w:cs="Arial"/>
                <w:b/>
              </w:rPr>
            </w:pPr>
          </w:p>
          <w:p w14:paraId="1A238FD9" w14:textId="77777777" w:rsidR="00A225DA" w:rsidRPr="00FB7725" w:rsidRDefault="00A225DA" w:rsidP="00002E27">
            <w:pPr>
              <w:spacing w:line="360" w:lineRule="auto"/>
              <w:jc w:val="right"/>
              <w:rPr>
                <w:rFonts w:ascii="Arial" w:hAnsi="Arial" w:cs="Arial"/>
                <w:b/>
              </w:rPr>
            </w:pPr>
          </w:p>
          <w:p w14:paraId="61522995" w14:textId="77777777" w:rsidR="00A225DA" w:rsidRPr="00FB7725" w:rsidRDefault="00A225DA" w:rsidP="00002E27">
            <w:pPr>
              <w:spacing w:line="360" w:lineRule="auto"/>
              <w:jc w:val="right"/>
              <w:rPr>
                <w:rFonts w:ascii="Arial" w:hAnsi="Arial" w:cs="Arial"/>
              </w:rPr>
            </w:pPr>
            <w:r w:rsidRPr="00FB7725">
              <w:rPr>
                <w:rFonts w:ascii="Arial" w:hAnsi="Arial" w:cs="Arial"/>
              </w:rPr>
              <w:t>1)</w:t>
            </w:r>
          </w:p>
        </w:tc>
        <w:tc>
          <w:tcPr>
            <w:tcW w:w="2694" w:type="dxa"/>
          </w:tcPr>
          <w:p w14:paraId="28122A59" w14:textId="77777777" w:rsidR="00BF0ED0" w:rsidRPr="00FB7725" w:rsidRDefault="00BF0ED0" w:rsidP="00372D51">
            <w:pPr>
              <w:spacing w:line="360" w:lineRule="auto"/>
              <w:rPr>
                <w:rFonts w:ascii="Arial" w:hAnsi="Arial" w:cs="Arial"/>
                <w:b/>
                <w:lang w:val="id-ID"/>
              </w:rPr>
            </w:pPr>
            <w:r w:rsidRPr="00FB7725">
              <w:rPr>
                <w:rFonts w:ascii="Arial" w:hAnsi="Arial" w:cs="Arial"/>
                <w:b/>
                <w:lang w:val="id-ID"/>
              </w:rPr>
              <w:t>KEGIATAN</w:t>
            </w:r>
          </w:p>
          <w:p w14:paraId="5BEF5D6A" w14:textId="77777777" w:rsidR="00BF0ED0" w:rsidRPr="00FB7725" w:rsidRDefault="00002E27" w:rsidP="00002E27">
            <w:pPr>
              <w:spacing w:line="360" w:lineRule="auto"/>
              <w:rPr>
                <w:rFonts w:ascii="Arial" w:hAnsi="Arial" w:cs="Arial"/>
              </w:rPr>
            </w:pPr>
            <w:r w:rsidRPr="00FB7725">
              <w:rPr>
                <w:rFonts w:ascii="Arial" w:hAnsi="Arial" w:cs="Arial"/>
              </w:rPr>
              <w:t>Pemeliharaan Barang Milik Daerah Penunjang Urusan Pemerintahan Daerah</w:t>
            </w:r>
          </w:p>
          <w:p w14:paraId="08DF977C" w14:textId="77777777" w:rsidR="00002E27" w:rsidRPr="00FB7725" w:rsidRDefault="00002E27" w:rsidP="00002E27">
            <w:pPr>
              <w:spacing w:line="360" w:lineRule="auto"/>
              <w:rPr>
                <w:rFonts w:ascii="Arial" w:hAnsi="Arial" w:cs="Arial"/>
              </w:rPr>
            </w:pPr>
          </w:p>
          <w:p w14:paraId="04C319B6" w14:textId="77777777" w:rsidR="00002E27" w:rsidRPr="00FB7725" w:rsidRDefault="00002E27" w:rsidP="00002E27">
            <w:pPr>
              <w:spacing w:line="360" w:lineRule="auto"/>
              <w:rPr>
                <w:rFonts w:ascii="Arial" w:hAnsi="Arial" w:cs="Arial"/>
                <w:b/>
              </w:rPr>
            </w:pPr>
            <w:r w:rsidRPr="00FB7725">
              <w:rPr>
                <w:rFonts w:ascii="Arial" w:hAnsi="Arial" w:cs="Arial"/>
                <w:b/>
              </w:rPr>
              <w:t>SUB KEGIATAN</w:t>
            </w:r>
          </w:p>
          <w:p w14:paraId="4BBE0E4B" w14:textId="274CB2F9" w:rsidR="00002E27" w:rsidRPr="00FB7725" w:rsidRDefault="00002E27" w:rsidP="00002E27">
            <w:pPr>
              <w:spacing w:line="360" w:lineRule="auto"/>
              <w:rPr>
                <w:rFonts w:ascii="Arial" w:hAnsi="Arial" w:cs="Arial"/>
                <w:lang w:val="id-ID"/>
              </w:rPr>
            </w:pPr>
            <w:r w:rsidRPr="00FB7725">
              <w:rPr>
                <w:rFonts w:ascii="Arial" w:hAnsi="Arial" w:cs="Arial"/>
              </w:rPr>
              <w:t xml:space="preserve">Penyediaan Jasa Pemeliharaan, Biaya Pemeliharaan dan </w:t>
            </w:r>
            <w:r w:rsidR="00A337A6" w:rsidRPr="00FB7725">
              <w:rPr>
                <w:rFonts w:ascii="Arial" w:hAnsi="Arial" w:cs="Arial"/>
              </w:rPr>
              <w:t>P</w:t>
            </w:r>
            <w:r w:rsidRPr="00FB7725">
              <w:rPr>
                <w:rFonts w:ascii="Arial" w:hAnsi="Arial" w:cs="Arial"/>
              </w:rPr>
              <w:t>ajak Kendaraan Perorangan Dinas atau Kendaraan Dinas Jabatan</w:t>
            </w:r>
          </w:p>
        </w:tc>
        <w:tc>
          <w:tcPr>
            <w:tcW w:w="4799" w:type="dxa"/>
            <w:gridSpan w:val="3"/>
          </w:tcPr>
          <w:p w14:paraId="55372F68" w14:textId="77777777" w:rsidR="00BF0ED0" w:rsidRPr="00FB7725" w:rsidRDefault="00BF0ED0" w:rsidP="00372D51">
            <w:pPr>
              <w:tabs>
                <w:tab w:val="left" w:pos="1152"/>
              </w:tabs>
              <w:spacing w:line="276" w:lineRule="auto"/>
              <w:rPr>
                <w:rFonts w:ascii="Arial" w:hAnsi="Arial" w:cs="Arial"/>
                <w:lang w:val="id-ID"/>
              </w:rPr>
            </w:pPr>
          </w:p>
          <w:p w14:paraId="412292A8" w14:textId="77777777" w:rsidR="00002E27" w:rsidRPr="00FB7725" w:rsidRDefault="00002E27" w:rsidP="00372D51">
            <w:pPr>
              <w:tabs>
                <w:tab w:val="left" w:pos="1152"/>
              </w:tabs>
              <w:spacing w:line="276" w:lineRule="auto"/>
              <w:rPr>
                <w:rFonts w:ascii="Arial" w:hAnsi="Arial" w:cs="Arial"/>
              </w:rPr>
            </w:pPr>
          </w:p>
          <w:p w14:paraId="666103C1" w14:textId="77777777" w:rsidR="00002E27" w:rsidRPr="00FB7725" w:rsidRDefault="00002E27" w:rsidP="00372D51">
            <w:pPr>
              <w:tabs>
                <w:tab w:val="left" w:pos="1152"/>
              </w:tabs>
              <w:spacing w:line="276" w:lineRule="auto"/>
              <w:rPr>
                <w:rFonts w:ascii="Arial" w:hAnsi="Arial" w:cs="Arial"/>
              </w:rPr>
            </w:pPr>
          </w:p>
          <w:p w14:paraId="32DA0351" w14:textId="77777777" w:rsidR="00002E27" w:rsidRPr="00FB7725" w:rsidRDefault="00002E27" w:rsidP="00372D51">
            <w:pPr>
              <w:tabs>
                <w:tab w:val="left" w:pos="1152"/>
              </w:tabs>
              <w:spacing w:line="276" w:lineRule="auto"/>
              <w:rPr>
                <w:rFonts w:ascii="Arial" w:hAnsi="Arial" w:cs="Arial"/>
              </w:rPr>
            </w:pPr>
          </w:p>
          <w:p w14:paraId="70BE0C18" w14:textId="77777777" w:rsidR="00002E27" w:rsidRPr="00FB7725" w:rsidRDefault="00002E27" w:rsidP="00372D51">
            <w:pPr>
              <w:tabs>
                <w:tab w:val="left" w:pos="1152"/>
              </w:tabs>
              <w:spacing w:line="276" w:lineRule="auto"/>
              <w:rPr>
                <w:rFonts w:ascii="Arial" w:hAnsi="Arial" w:cs="Arial"/>
              </w:rPr>
            </w:pPr>
          </w:p>
          <w:p w14:paraId="45E2F479" w14:textId="77777777" w:rsidR="00002E27" w:rsidRPr="00FB7725" w:rsidRDefault="00002E27" w:rsidP="00372D51">
            <w:pPr>
              <w:tabs>
                <w:tab w:val="left" w:pos="1152"/>
              </w:tabs>
              <w:spacing w:line="276" w:lineRule="auto"/>
              <w:rPr>
                <w:rFonts w:ascii="Arial" w:hAnsi="Arial" w:cs="Arial"/>
              </w:rPr>
            </w:pPr>
          </w:p>
          <w:p w14:paraId="2EC99442" w14:textId="77777777" w:rsidR="00002E27" w:rsidRPr="00FB7725" w:rsidRDefault="00002E27" w:rsidP="00372D51">
            <w:pPr>
              <w:tabs>
                <w:tab w:val="left" w:pos="1152"/>
              </w:tabs>
              <w:spacing w:line="276" w:lineRule="auto"/>
              <w:rPr>
                <w:rFonts w:ascii="Arial" w:hAnsi="Arial" w:cs="Arial"/>
              </w:rPr>
            </w:pPr>
          </w:p>
          <w:p w14:paraId="06497AB4" w14:textId="77777777" w:rsidR="00002E27" w:rsidRPr="00FB7725" w:rsidRDefault="00002E27" w:rsidP="00372D51">
            <w:pPr>
              <w:tabs>
                <w:tab w:val="left" w:pos="1152"/>
              </w:tabs>
              <w:spacing w:line="276" w:lineRule="auto"/>
              <w:rPr>
                <w:rFonts w:ascii="Arial" w:hAnsi="Arial" w:cs="Arial"/>
              </w:rPr>
            </w:pPr>
          </w:p>
          <w:p w14:paraId="4BF4ECE2" w14:textId="77777777" w:rsidR="00002E27" w:rsidRPr="00FB7725" w:rsidRDefault="00002E27" w:rsidP="00372D51">
            <w:pPr>
              <w:tabs>
                <w:tab w:val="left" w:pos="1152"/>
              </w:tabs>
              <w:spacing w:line="276" w:lineRule="auto"/>
              <w:rPr>
                <w:rFonts w:ascii="Arial" w:hAnsi="Arial" w:cs="Arial"/>
              </w:rPr>
            </w:pPr>
          </w:p>
          <w:p w14:paraId="0E307B5D" w14:textId="5B092DF7" w:rsidR="00BF0ED0" w:rsidRPr="00FB7725" w:rsidRDefault="00BF0ED0" w:rsidP="00372D51">
            <w:pPr>
              <w:tabs>
                <w:tab w:val="left" w:pos="1152"/>
              </w:tabs>
              <w:spacing w:line="276" w:lineRule="auto"/>
              <w:rPr>
                <w:rFonts w:ascii="Arial" w:hAnsi="Arial" w:cs="Arial"/>
                <w:lang w:val="id-ID"/>
              </w:rPr>
            </w:pPr>
            <w:r w:rsidRPr="00FB7725">
              <w:rPr>
                <w:rFonts w:ascii="Arial" w:hAnsi="Arial" w:cs="Arial"/>
                <w:lang w:val="id-ID"/>
              </w:rPr>
              <w:t xml:space="preserve">Input        </w:t>
            </w:r>
            <w:r w:rsidRPr="00FB7725">
              <w:rPr>
                <w:rFonts w:ascii="Arial" w:hAnsi="Arial" w:cs="Arial"/>
                <w:b/>
                <w:lang w:val="id-ID"/>
              </w:rPr>
              <w:t>:</w:t>
            </w:r>
            <w:r w:rsidRPr="00FB7725">
              <w:rPr>
                <w:rFonts w:ascii="Arial" w:hAnsi="Arial" w:cs="Arial"/>
                <w:lang w:val="id-ID"/>
              </w:rPr>
              <w:t xml:space="preserve">  Tersedianya dana sebesar </w:t>
            </w:r>
            <w:r w:rsidRPr="00FB7725">
              <w:rPr>
                <w:rFonts w:ascii="Arial" w:hAnsi="Arial" w:cs="Arial"/>
              </w:rPr>
              <w:t>Rp</w:t>
            </w:r>
            <w:r w:rsidRPr="00FB7725">
              <w:rPr>
                <w:rFonts w:ascii="Arial" w:hAnsi="Arial" w:cs="Arial"/>
                <w:lang w:val="id-ID"/>
              </w:rPr>
              <w:t>.</w:t>
            </w:r>
            <w:r w:rsidR="00DF543F" w:rsidRPr="00FB7725">
              <w:rPr>
                <w:rFonts w:ascii="Arial" w:hAnsi="Arial" w:cs="Arial"/>
              </w:rPr>
              <w:t>79.915.000</w:t>
            </w:r>
            <w:r w:rsidRPr="00FB7725">
              <w:rPr>
                <w:rFonts w:ascii="Arial" w:hAnsi="Arial" w:cs="Arial"/>
                <w:lang w:val="id-ID"/>
              </w:rPr>
              <w:t>,-</w:t>
            </w:r>
          </w:p>
          <w:p w14:paraId="74F9496B"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Output     </w:t>
            </w:r>
            <w:r w:rsidRPr="00FB7725">
              <w:rPr>
                <w:rFonts w:ascii="Arial" w:hAnsi="Arial" w:cs="Arial"/>
                <w:b/>
                <w:lang w:val="id-ID"/>
              </w:rPr>
              <w:t>:</w:t>
            </w:r>
            <w:r w:rsidRPr="00FB7725">
              <w:rPr>
                <w:rFonts w:ascii="Arial" w:hAnsi="Arial" w:cs="Arial"/>
                <w:lang w:val="id-ID"/>
              </w:rPr>
              <w:t xml:space="preserve">  </w:t>
            </w:r>
            <w:r w:rsidR="00A225DA" w:rsidRPr="00FB7725">
              <w:rPr>
                <w:rFonts w:ascii="Arial" w:hAnsi="Arial" w:cs="Arial"/>
              </w:rPr>
              <w:t>Jumlah unit kendaraan dinas jabatan yang dipelihara dan diurus perizinannya.</w:t>
            </w:r>
          </w:p>
          <w:p w14:paraId="1A827546"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Outcome  </w:t>
            </w:r>
            <w:r w:rsidRPr="00FB7725">
              <w:rPr>
                <w:rFonts w:ascii="Arial" w:hAnsi="Arial" w:cs="Arial"/>
                <w:b/>
                <w:lang w:val="id-ID"/>
              </w:rPr>
              <w:t>:</w:t>
            </w:r>
            <w:r w:rsidRPr="00FB7725">
              <w:rPr>
                <w:rFonts w:ascii="Arial" w:hAnsi="Arial" w:cs="Arial"/>
                <w:lang w:val="id-ID"/>
              </w:rPr>
              <w:t xml:space="preserve"> </w:t>
            </w:r>
            <w:r w:rsidR="00C563D0" w:rsidRPr="00FB7725">
              <w:rPr>
                <w:rFonts w:ascii="Arial" w:hAnsi="Arial" w:cs="Arial"/>
              </w:rPr>
              <w:t>Terselesaikannya urusan perizinan kendaraan dinas jabatan</w:t>
            </w:r>
          </w:p>
          <w:p w14:paraId="19D9CB62" w14:textId="77777777" w:rsidR="00BF0ED0" w:rsidRPr="00FB7725" w:rsidRDefault="00BF0ED0" w:rsidP="00372D51">
            <w:pPr>
              <w:tabs>
                <w:tab w:val="left" w:pos="1152"/>
              </w:tabs>
              <w:spacing w:line="276" w:lineRule="auto"/>
              <w:rPr>
                <w:rFonts w:ascii="Arial" w:hAnsi="Arial" w:cs="Arial"/>
                <w:lang w:val="id-ID"/>
              </w:rPr>
            </w:pPr>
            <w:r w:rsidRPr="00FB7725">
              <w:rPr>
                <w:rFonts w:ascii="Arial" w:hAnsi="Arial" w:cs="Arial"/>
                <w:lang w:val="id-ID"/>
              </w:rPr>
              <w:t xml:space="preserve">Benefit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 xml:space="preserve">Tugas dan fungsi SKPD dapat   berjalan </w:t>
            </w:r>
            <w:r w:rsidRPr="00FB7725">
              <w:rPr>
                <w:rFonts w:ascii="Arial" w:hAnsi="Arial" w:cs="Arial"/>
                <w:lang w:val="id-ID"/>
              </w:rPr>
              <w:t>lancar.</w:t>
            </w:r>
          </w:p>
          <w:p w14:paraId="535C36FB" w14:textId="77777777" w:rsidR="00BF0ED0" w:rsidRPr="00FB7725" w:rsidRDefault="00BF0ED0" w:rsidP="00372D51">
            <w:pPr>
              <w:tabs>
                <w:tab w:val="left" w:pos="1152"/>
              </w:tabs>
              <w:spacing w:line="276" w:lineRule="auto"/>
              <w:rPr>
                <w:rFonts w:ascii="Arial" w:hAnsi="Arial" w:cs="Arial"/>
              </w:rPr>
            </w:pPr>
            <w:r w:rsidRPr="00FB7725">
              <w:rPr>
                <w:rFonts w:ascii="Arial" w:hAnsi="Arial" w:cs="Arial"/>
                <w:lang w:val="id-ID"/>
              </w:rPr>
              <w:t xml:space="preserve">Impact      </w:t>
            </w:r>
            <w:r w:rsidRPr="00FB7725">
              <w:rPr>
                <w:rFonts w:ascii="Arial" w:hAnsi="Arial" w:cs="Arial"/>
                <w:b/>
                <w:lang w:val="id-ID"/>
              </w:rPr>
              <w:t>:</w:t>
            </w:r>
            <w:r w:rsidRPr="00FB7725">
              <w:rPr>
                <w:rFonts w:ascii="Arial" w:hAnsi="Arial" w:cs="Arial"/>
                <w:lang w:val="id-ID"/>
              </w:rPr>
              <w:t xml:space="preserve"> Terciptanya Peningkatan Kinerja</w:t>
            </w:r>
            <w:r w:rsidR="00FB6CF8" w:rsidRPr="00FB7725">
              <w:rPr>
                <w:rFonts w:ascii="Arial" w:hAnsi="Arial" w:cs="Arial"/>
              </w:rPr>
              <w:t xml:space="preserve"> Lembaga</w:t>
            </w:r>
          </w:p>
          <w:p w14:paraId="13B626DC" w14:textId="77777777" w:rsidR="00BF0ED0" w:rsidRPr="00FB7725" w:rsidRDefault="00BF0ED0" w:rsidP="00372D51">
            <w:pPr>
              <w:tabs>
                <w:tab w:val="left" w:pos="1152"/>
              </w:tabs>
              <w:spacing w:line="276" w:lineRule="auto"/>
              <w:rPr>
                <w:rFonts w:ascii="Arial" w:hAnsi="Arial" w:cs="Arial"/>
                <w:lang w:val="id-ID"/>
              </w:rPr>
            </w:pPr>
            <w:r w:rsidRPr="00FB7725">
              <w:rPr>
                <w:rFonts w:ascii="Arial" w:hAnsi="Arial" w:cs="Arial"/>
                <w:lang w:val="id-ID"/>
              </w:rPr>
              <w:t xml:space="preserve">Sasaran   </w:t>
            </w:r>
            <w:r w:rsidRPr="00FB7725">
              <w:rPr>
                <w:rFonts w:ascii="Arial" w:hAnsi="Arial" w:cs="Arial"/>
                <w:b/>
                <w:lang w:val="id-ID"/>
              </w:rPr>
              <w:t>:</w:t>
            </w:r>
            <w:r w:rsidRPr="00FB7725">
              <w:rPr>
                <w:rFonts w:ascii="Arial" w:hAnsi="Arial" w:cs="Arial"/>
                <w:lang w:val="id-ID"/>
              </w:rPr>
              <w:t xml:space="preserve"> Pegawai BPBD</w:t>
            </w:r>
          </w:p>
        </w:tc>
      </w:tr>
      <w:tr w:rsidR="00A225DA" w:rsidRPr="00956B26" w14:paraId="36EF8E0F" w14:textId="77777777" w:rsidTr="00E94609">
        <w:trPr>
          <w:jc w:val="center"/>
        </w:trPr>
        <w:tc>
          <w:tcPr>
            <w:tcW w:w="731" w:type="dxa"/>
          </w:tcPr>
          <w:p w14:paraId="1040EE91" w14:textId="77777777" w:rsidR="00A225DA" w:rsidRPr="00FB7725" w:rsidRDefault="00A225DA" w:rsidP="00002E27">
            <w:pPr>
              <w:spacing w:line="360" w:lineRule="auto"/>
              <w:jc w:val="right"/>
              <w:rPr>
                <w:rFonts w:ascii="Arial" w:hAnsi="Arial" w:cs="Arial"/>
              </w:rPr>
            </w:pPr>
            <w:r w:rsidRPr="00FB7725">
              <w:rPr>
                <w:rFonts w:ascii="Arial" w:hAnsi="Arial" w:cs="Arial"/>
              </w:rPr>
              <w:t>2)</w:t>
            </w:r>
          </w:p>
        </w:tc>
        <w:tc>
          <w:tcPr>
            <w:tcW w:w="2694" w:type="dxa"/>
          </w:tcPr>
          <w:p w14:paraId="260CE4FA" w14:textId="77777777" w:rsidR="00A225DA" w:rsidRPr="00FB7725" w:rsidRDefault="00C563D0" w:rsidP="00372D51">
            <w:pPr>
              <w:spacing w:line="360" w:lineRule="auto"/>
              <w:rPr>
                <w:rFonts w:ascii="Arial" w:hAnsi="Arial" w:cs="Arial"/>
              </w:rPr>
            </w:pPr>
            <w:r w:rsidRPr="00FB7725">
              <w:rPr>
                <w:rFonts w:ascii="Arial" w:hAnsi="Arial" w:cs="Arial"/>
              </w:rPr>
              <w:t>Penyediaan Jasa Pemeliharaan, Biaya pemeliharaan, Pajak dan Perizinan Kendaraan Dinas Operasional atau Lapangan</w:t>
            </w:r>
          </w:p>
          <w:p w14:paraId="57B91C6B" w14:textId="77777777" w:rsidR="00C563D0" w:rsidRPr="00FB7725" w:rsidRDefault="00C563D0" w:rsidP="00372D51">
            <w:pPr>
              <w:spacing w:line="360" w:lineRule="auto"/>
              <w:rPr>
                <w:rFonts w:ascii="Arial" w:hAnsi="Arial" w:cs="Arial"/>
                <w:b/>
              </w:rPr>
            </w:pPr>
          </w:p>
          <w:p w14:paraId="7384074A" w14:textId="77777777" w:rsidR="00C563D0" w:rsidRPr="00FB7725" w:rsidRDefault="00C563D0" w:rsidP="00372D51">
            <w:pPr>
              <w:spacing w:line="360" w:lineRule="auto"/>
              <w:rPr>
                <w:rFonts w:ascii="Arial" w:hAnsi="Arial" w:cs="Arial"/>
                <w:b/>
              </w:rPr>
            </w:pPr>
          </w:p>
          <w:p w14:paraId="2B189A98" w14:textId="77777777" w:rsidR="00C563D0" w:rsidRPr="00FB7725" w:rsidRDefault="00C563D0" w:rsidP="00372D51">
            <w:pPr>
              <w:spacing w:line="360" w:lineRule="auto"/>
              <w:rPr>
                <w:rFonts w:ascii="Arial" w:hAnsi="Arial" w:cs="Arial"/>
                <w:b/>
              </w:rPr>
            </w:pPr>
          </w:p>
        </w:tc>
        <w:tc>
          <w:tcPr>
            <w:tcW w:w="4799" w:type="dxa"/>
            <w:gridSpan w:val="3"/>
          </w:tcPr>
          <w:p w14:paraId="69EF84AB" w14:textId="7528143F" w:rsidR="00C563D0"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lastRenderedPageBreak/>
              <w:t xml:space="preserve">Input        </w:t>
            </w:r>
            <w:r w:rsidRPr="00FB7725">
              <w:rPr>
                <w:rFonts w:ascii="Arial" w:hAnsi="Arial" w:cs="Arial"/>
                <w:b/>
                <w:lang w:val="id-ID"/>
              </w:rPr>
              <w:t>:</w:t>
            </w:r>
            <w:r w:rsidRPr="00FB7725">
              <w:rPr>
                <w:rFonts w:ascii="Arial" w:hAnsi="Arial" w:cs="Arial"/>
                <w:lang w:val="id-ID"/>
              </w:rPr>
              <w:t xml:space="preserve">  Tersedianya dana sebesar </w:t>
            </w:r>
            <w:r w:rsidRPr="00FB7725">
              <w:rPr>
                <w:rFonts w:ascii="Arial" w:hAnsi="Arial" w:cs="Arial"/>
              </w:rPr>
              <w:t>Rp</w:t>
            </w:r>
            <w:r w:rsidRPr="00FB7725">
              <w:rPr>
                <w:rFonts w:ascii="Arial" w:hAnsi="Arial" w:cs="Arial"/>
                <w:lang w:val="id-ID"/>
              </w:rPr>
              <w:t>.</w:t>
            </w:r>
            <w:r w:rsidR="00DF543F" w:rsidRPr="00FB7725">
              <w:rPr>
                <w:rFonts w:ascii="Arial" w:hAnsi="Arial" w:cs="Arial"/>
              </w:rPr>
              <w:t>148.755.500</w:t>
            </w:r>
            <w:r w:rsidRPr="00FB7725">
              <w:rPr>
                <w:rFonts w:ascii="Arial" w:hAnsi="Arial" w:cs="Arial"/>
                <w:lang w:val="id-ID"/>
              </w:rPr>
              <w:t>,-</w:t>
            </w:r>
          </w:p>
          <w:p w14:paraId="24C190F4"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Output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Jumlah kendaraan dinas/operasional yang dipelihara dan diurus perizinannya.</w:t>
            </w:r>
          </w:p>
          <w:p w14:paraId="30E2ABA5"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Outcome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Terselesaikannya urusan perizinan kendaraan dinas/operasional.</w:t>
            </w:r>
          </w:p>
          <w:p w14:paraId="02DFABF7" w14:textId="77777777" w:rsidR="00C563D0"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t xml:space="preserve">Benefit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 xml:space="preserve">Tugas dan fungsi SKPD dapat   berjalan </w:t>
            </w:r>
            <w:r w:rsidRPr="00FB7725">
              <w:rPr>
                <w:rFonts w:ascii="Arial" w:hAnsi="Arial" w:cs="Arial"/>
                <w:lang w:val="id-ID"/>
              </w:rPr>
              <w:t>lancar.</w:t>
            </w:r>
          </w:p>
          <w:p w14:paraId="59D4E018"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Impact      </w:t>
            </w:r>
            <w:r w:rsidRPr="00FB7725">
              <w:rPr>
                <w:rFonts w:ascii="Arial" w:hAnsi="Arial" w:cs="Arial"/>
                <w:b/>
                <w:lang w:val="id-ID"/>
              </w:rPr>
              <w:t>:</w:t>
            </w:r>
            <w:r w:rsidRPr="00FB7725">
              <w:rPr>
                <w:rFonts w:ascii="Arial" w:hAnsi="Arial" w:cs="Arial"/>
                <w:lang w:val="id-ID"/>
              </w:rPr>
              <w:t xml:space="preserve"> Terciptanya Peningkatan Kinerja</w:t>
            </w:r>
            <w:r w:rsidR="00FB6CF8" w:rsidRPr="00FB7725">
              <w:rPr>
                <w:rFonts w:ascii="Arial" w:hAnsi="Arial" w:cs="Arial"/>
              </w:rPr>
              <w:t xml:space="preserve"> Lembaga</w:t>
            </w:r>
          </w:p>
          <w:p w14:paraId="56A5EFDB" w14:textId="77777777" w:rsidR="00A225DA"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lastRenderedPageBreak/>
              <w:t xml:space="preserve">Sasaran   </w:t>
            </w:r>
            <w:r w:rsidRPr="00FB7725">
              <w:rPr>
                <w:rFonts w:ascii="Arial" w:hAnsi="Arial" w:cs="Arial"/>
                <w:b/>
                <w:lang w:val="id-ID"/>
              </w:rPr>
              <w:t>:</w:t>
            </w:r>
            <w:r w:rsidRPr="00FB7725">
              <w:rPr>
                <w:rFonts w:ascii="Arial" w:hAnsi="Arial" w:cs="Arial"/>
                <w:lang w:val="id-ID"/>
              </w:rPr>
              <w:t xml:space="preserve"> Pegawai BPBD</w:t>
            </w:r>
          </w:p>
        </w:tc>
      </w:tr>
      <w:tr w:rsidR="00C563D0" w:rsidRPr="00956B26" w14:paraId="6B6F8BD7" w14:textId="77777777" w:rsidTr="00E94609">
        <w:trPr>
          <w:jc w:val="center"/>
        </w:trPr>
        <w:tc>
          <w:tcPr>
            <w:tcW w:w="731" w:type="dxa"/>
          </w:tcPr>
          <w:p w14:paraId="1F29A5B3" w14:textId="77777777" w:rsidR="00C563D0" w:rsidRPr="00FB7725" w:rsidRDefault="00C563D0" w:rsidP="00002E27">
            <w:pPr>
              <w:spacing w:line="360" w:lineRule="auto"/>
              <w:jc w:val="right"/>
              <w:rPr>
                <w:rFonts w:ascii="Arial" w:hAnsi="Arial" w:cs="Arial"/>
              </w:rPr>
            </w:pPr>
            <w:r w:rsidRPr="00FB7725">
              <w:rPr>
                <w:rFonts w:ascii="Arial" w:hAnsi="Arial" w:cs="Arial"/>
              </w:rPr>
              <w:lastRenderedPageBreak/>
              <w:t>3)</w:t>
            </w:r>
          </w:p>
        </w:tc>
        <w:tc>
          <w:tcPr>
            <w:tcW w:w="2694" w:type="dxa"/>
          </w:tcPr>
          <w:p w14:paraId="1BC68C1C" w14:textId="77777777" w:rsidR="00C563D0" w:rsidRPr="00FB7725" w:rsidRDefault="00C563D0" w:rsidP="00C563D0">
            <w:pPr>
              <w:spacing w:line="360" w:lineRule="auto"/>
              <w:rPr>
                <w:rFonts w:ascii="Arial" w:hAnsi="Arial" w:cs="Arial"/>
              </w:rPr>
            </w:pPr>
            <w:r w:rsidRPr="00FB7725">
              <w:rPr>
                <w:rFonts w:ascii="Arial" w:hAnsi="Arial" w:cs="Arial"/>
              </w:rPr>
              <w:t>Pemeliharaan Peralatan Mesin dan Lainnya</w:t>
            </w:r>
          </w:p>
        </w:tc>
        <w:tc>
          <w:tcPr>
            <w:tcW w:w="4799" w:type="dxa"/>
            <w:gridSpan w:val="3"/>
          </w:tcPr>
          <w:p w14:paraId="2AF9DDF9" w14:textId="094E50CC" w:rsidR="00C563D0"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t xml:space="preserve">Input        </w:t>
            </w:r>
            <w:r w:rsidRPr="00FB7725">
              <w:rPr>
                <w:rFonts w:ascii="Arial" w:hAnsi="Arial" w:cs="Arial"/>
                <w:b/>
                <w:lang w:val="id-ID"/>
              </w:rPr>
              <w:t>:</w:t>
            </w:r>
            <w:r w:rsidRPr="00FB7725">
              <w:rPr>
                <w:rFonts w:ascii="Arial" w:hAnsi="Arial" w:cs="Arial"/>
                <w:lang w:val="id-ID"/>
              </w:rPr>
              <w:t xml:space="preserve">  Tersedianya dana sebesar </w:t>
            </w:r>
            <w:r w:rsidRPr="00FB7725">
              <w:rPr>
                <w:rFonts w:ascii="Arial" w:hAnsi="Arial" w:cs="Arial"/>
              </w:rPr>
              <w:t>Rp</w:t>
            </w:r>
            <w:r w:rsidRPr="00FB7725">
              <w:rPr>
                <w:rFonts w:ascii="Arial" w:hAnsi="Arial" w:cs="Arial"/>
                <w:lang w:val="id-ID"/>
              </w:rPr>
              <w:t>.</w:t>
            </w:r>
            <w:r w:rsidR="00DF543F" w:rsidRPr="00FB7725">
              <w:rPr>
                <w:rFonts w:ascii="Arial" w:hAnsi="Arial" w:cs="Arial"/>
              </w:rPr>
              <w:t>30.540.000</w:t>
            </w:r>
            <w:r w:rsidRPr="00FB7725">
              <w:rPr>
                <w:rFonts w:ascii="Arial" w:hAnsi="Arial" w:cs="Arial"/>
                <w:lang w:val="id-ID"/>
              </w:rPr>
              <w:t>,-</w:t>
            </w:r>
          </w:p>
          <w:p w14:paraId="4EC55E17"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Output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Jumlah peralatan dan mesin yang dipelihara.</w:t>
            </w:r>
          </w:p>
          <w:p w14:paraId="04B780E2"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Outcome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Terselesaikannya peralatan dan mesin lainnya yang dipelihara.</w:t>
            </w:r>
          </w:p>
          <w:p w14:paraId="0ED8207E" w14:textId="77777777" w:rsidR="00C563D0"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t xml:space="preserve">Benefit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 xml:space="preserve">Tugas dan fungsi SKPD dapat   berjalan </w:t>
            </w:r>
            <w:r w:rsidRPr="00FB7725">
              <w:rPr>
                <w:rFonts w:ascii="Arial" w:hAnsi="Arial" w:cs="Arial"/>
                <w:lang w:val="id-ID"/>
              </w:rPr>
              <w:t>lancar.</w:t>
            </w:r>
          </w:p>
          <w:p w14:paraId="146332B4" w14:textId="77777777" w:rsidR="00C563D0" w:rsidRPr="00FB7725" w:rsidRDefault="00C563D0" w:rsidP="00C563D0">
            <w:pPr>
              <w:tabs>
                <w:tab w:val="left" w:pos="1152"/>
              </w:tabs>
              <w:spacing w:line="276" w:lineRule="auto"/>
              <w:rPr>
                <w:rFonts w:ascii="Arial" w:hAnsi="Arial" w:cs="Arial"/>
              </w:rPr>
            </w:pPr>
            <w:r w:rsidRPr="00FB7725">
              <w:rPr>
                <w:rFonts w:ascii="Arial" w:hAnsi="Arial" w:cs="Arial"/>
                <w:lang w:val="id-ID"/>
              </w:rPr>
              <w:t xml:space="preserve">Impact      </w:t>
            </w:r>
            <w:r w:rsidRPr="00FB7725">
              <w:rPr>
                <w:rFonts w:ascii="Arial" w:hAnsi="Arial" w:cs="Arial"/>
                <w:b/>
                <w:lang w:val="id-ID"/>
              </w:rPr>
              <w:t>:</w:t>
            </w:r>
            <w:r w:rsidRPr="00FB7725">
              <w:rPr>
                <w:rFonts w:ascii="Arial" w:hAnsi="Arial" w:cs="Arial"/>
                <w:lang w:val="id-ID"/>
              </w:rPr>
              <w:t xml:space="preserve"> Terciptanya Peningkatan Kinerja</w:t>
            </w:r>
            <w:r w:rsidR="00FB6CF8" w:rsidRPr="00FB7725">
              <w:rPr>
                <w:rFonts w:ascii="Arial" w:hAnsi="Arial" w:cs="Arial"/>
              </w:rPr>
              <w:t xml:space="preserve"> Lembaga</w:t>
            </w:r>
          </w:p>
          <w:p w14:paraId="3C9CEE52" w14:textId="77777777" w:rsidR="00C563D0" w:rsidRPr="00FB7725" w:rsidRDefault="00C563D0" w:rsidP="00C563D0">
            <w:pPr>
              <w:tabs>
                <w:tab w:val="left" w:pos="1152"/>
              </w:tabs>
              <w:spacing w:line="276" w:lineRule="auto"/>
              <w:rPr>
                <w:rFonts w:ascii="Arial" w:hAnsi="Arial" w:cs="Arial"/>
                <w:lang w:val="id-ID"/>
              </w:rPr>
            </w:pPr>
            <w:r w:rsidRPr="00FB7725">
              <w:rPr>
                <w:rFonts w:ascii="Arial" w:hAnsi="Arial" w:cs="Arial"/>
                <w:lang w:val="id-ID"/>
              </w:rPr>
              <w:t xml:space="preserve">Sasaran   </w:t>
            </w:r>
            <w:r w:rsidRPr="00FB7725">
              <w:rPr>
                <w:rFonts w:ascii="Arial" w:hAnsi="Arial" w:cs="Arial"/>
                <w:b/>
                <w:lang w:val="id-ID"/>
              </w:rPr>
              <w:t>:</w:t>
            </w:r>
            <w:r w:rsidRPr="00FB7725">
              <w:rPr>
                <w:rFonts w:ascii="Arial" w:hAnsi="Arial" w:cs="Arial"/>
                <w:lang w:val="id-ID"/>
              </w:rPr>
              <w:t xml:space="preserve"> Pegawai BPBD</w:t>
            </w:r>
          </w:p>
        </w:tc>
      </w:tr>
      <w:tr w:rsidR="00C563D0" w:rsidRPr="00956B26" w14:paraId="7318B650" w14:textId="77777777" w:rsidTr="00E94609">
        <w:trPr>
          <w:jc w:val="center"/>
        </w:trPr>
        <w:tc>
          <w:tcPr>
            <w:tcW w:w="731" w:type="dxa"/>
          </w:tcPr>
          <w:p w14:paraId="7DAE0DC2" w14:textId="35333257" w:rsidR="00C563D0" w:rsidRPr="00FB7725" w:rsidRDefault="00DF543F" w:rsidP="00002E27">
            <w:pPr>
              <w:spacing w:line="360" w:lineRule="auto"/>
              <w:jc w:val="right"/>
              <w:rPr>
                <w:rFonts w:ascii="Arial" w:hAnsi="Arial" w:cs="Arial"/>
              </w:rPr>
            </w:pPr>
            <w:r w:rsidRPr="00FB7725">
              <w:rPr>
                <w:rFonts w:ascii="Arial" w:hAnsi="Arial" w:cs="Arial"/>
              </w:rPr>
              <w:t>4</w:t>
            </w:r>
            <w:r w:rsidR="00C563D0" w:rsidRPr="00FB7725">
              <w:rPr>
                <w:rFonts w:ascii="Arial" w:hAnsi="Arial" w:cs="Arial"/>
              </w:rPr>
              <w:t>)</w:t>
            </w:r>
          </w:p>
        </w:tc>
        <w:tc>
          <w:tcPr>
            <w:tcW w:w="2694" w:type="dxa"/>
          </w:tcPr>
          <w:p w14:paraId="1952D413" w14:textId="77777777" w:rsidR="00C563D0" w:rsidRPr="00FB7725" w:rsidRDefault="00683FB6" w:rsidP="00C563D0">
            <w:pPr>
              <w:spacing w:line="360" w:lineRule="auto"/>
              <w:rPr>
                <w:rFonts w:ascii="Arial" w:hAnsi="Arial" w:cs="Arial"/>
              </w:rPr>
            </w:pPr>
            <w:r w:rsidRPr="00FB7725">
              <w:rPr>
                <w:rFonts w:ascii="Arial" w:hAnsi="Arial" w:cs="Arial"/>
              </w:rPr>
              <w:t xml:space="preserve">Pemeliharaan Rehabilitasi </w:t>
            </w:r>
            <w:r w:rsidR="00FB6CF8" w:rsidRPr="00FB7725">
              <w:rPr>
                <w:rFonts w:ascii="Arial" w:hAnsi="Arial" w:cs="Arial"/>
              </w:rPr>
              <w:t>G</w:t>
            </w:r>
            <w:r w:rsidRPr="00FB7725">
              <w:rPr>
                <w:rFonts w:ascii="Arial" w:hAnsi="Arial" w:cs="Arial"/>
              </w:rPr>
              <w:t>edung Kantor dan Bangunan Lainnya</w:t>
            </w:r>
          </w:p>
        </w:tc>
        <w:tc>
          <w:tcPr>
            <w:tcW w:w="4799" w:type="dxa"/>
            <w:gridSpan w:val="3"/>
          </w:tcPr>
          <w:p w14:paraId="199E957A" w14:textId="100B6DEA" w:rsidR="00683FB6" w:rsidRPr="00FB7725" w:rsidRDefault="00683FB6" w:rsidP="00683FB6">
            <w:pPr>
              <w:tabs>
                <w:tab w:val="left" w:pos="1152"/>
              </w:tabs>
              <w:spacing w:line="276" w:lineRule="auto"/>
              <w:rPr>
                <w:rFonts w:ascii="Arial" w:hAnsi="Arial" w:cs="Arial"/>
                <w:lang w:val="id-ID"/>
              </w:rPr>
            </w:pPr>
            <w:r w:rsidRPr="00FB7725">
              <w:rPr>
                <w:rFonts w:ascii="Arial" w:hAnsi="Arial" w:cs="Arial"/>
                <w:lang w:val="id-ID"/>
              </w:rPr>
              <w:t xml:space="preserve">Input        </w:t>
            </w:r>
            <w:r w:rsidRPr="00FB7725">
              <w:rPr>
                <w:rFonts w:ascii="Arial" w:hAnsi="Arial" w:cs="Arial"/>
                <w:b/>
                <w:lang w:val="id-ID"/>
              </w:rPr>
              <w:t>:</w:t>
            </w:r>
            <w:r w:rsidRPr="00FB7725">
              <w:rPr>
                <w:rFonts w:ascii="Arial" w:hAnsi="Arial" w:cs="Arial"/>
                <w:lang w:val="id-ID"/>
              </w:rPr>
              <w:t xml:space="preserve">  Tersedianya dana sebesar </w:t>
            </w:r>
            <w:r w:rsidRPr="00FB7725">
              <w:rPr>
                <w:rFonts w:ascii="Arial" w:hAnsi="Arial" w:cs="Arial"/>
              </w:rPr>
              <w:t>Rp</w:t>
            </w:r>
            <w:r w:rsidRPr="00FB7725">
              <w:rPr>
                <w:rFonts w:ascii="Arial" w:hAnsi="Arial" w:cs="Arial"/>
                <w:lang w:val="id-ID"/>
              </w:rPr>
              <w:t>.</w:t>
            </w:r>
            <w:r w:rsidR="00DF543F" w:rsidRPr="00FB7725">
              <w:rPr>
                <w:rFonts w:ascii="Arial" w:hAnsi="Arial" w:cs="Arial"/>
              </w:rPr>
              <w:t>49.945.800</w:t>
            </w:r>
            <w:r w:rsidRPr="00FB7725">
              <w:rPr>
                <w:rFonts w:ascii="Arial" w:hAnsi="Arial" w:cs="Arial"/>
                <w:lang w:val="id-ID"/>
              </w:rPr>
              <w:t>,-</w:t>
            </w:r>
          </w:p>
          <w:p w14:paraId="73D9221D" w14:textId="77777777" w:rsidR="00683FB6" w:rsidRPr="00FB7725" w:rsidRDefault="00683FB6" w:rsidP="00683FB6">
            <w:pPr>
              <w:tabs>
                <w:tab w:val="left" w:pos="1152"/>
              </w:tabs>
              <w:spacing w:line="276" w:lineRule="auto"/>
              <w:rPr>
                <w:rFonts w:ascii="Arial" w:hAnsi="Arial" w:cs="Arial"/>
              </w:rPr>
            </w:pPr>
            <w:r w:rsidRPr="00FB7725">
              <w:rPr>
                <w:rFonts w:ascii="Arial" w:hAnsi="Arial" w:cs="Arial"/>
                <w:lang w:val="id-ID"/>
              </w:rPr>
              <w:t xml:space="preserve">Output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Jumlah gedung kantor yang dipelihara.</w:t>
            </w:r>
          </w:p>
          <w:p w14:paraId="6BFEA699" w14:textId="77777777" w:rsidR="00683FB6" w:rsidRPr="00FB7725" w:rsidRDefault="00683FB6" w:rsidP="00683FB6">
            <w:pPr>
              <w:tabs>
                <w:tab w:val="left" w:pos="1152"/>
              </w:tabs>
              <w:spacing w:line="276" w:lineRule="auto"/>
              <w:rPr>
                <w:rFonts w:ascii="Arial" w:hAnsi="Arial" w:cs="Arial"/>
              </w:rPr>
            </w:pPr>
            <w:r w:rsidRPr="00FB7725">
              <w:rPr>
                <w:rFonts w:ascii="Arial" w:hAnsi="Arial" w:cs="Arial"/>
                <w:lang w:val="id-ID"/>
              </w:rPr>
              <w:t xml:space="preserve">Outcome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Terpenuhinya sarana prasarana kantor yang dibutuhkan.</w:t>
            </w:r>
          </w:p>
          <w:p w14:paraId="234A235C" w14:textId="77777777" w:rsidR="00683FB6" w:rsidRPr="00FB7725" w:rsidRDefault="00683FB6" w:rsidP="00683FB6">
            <w:pPr>
              <w:tabs>
                <w:tab w:val="left" w:pos="1152"/>
              </w:tabs>
              <w:spacing w:line="276" w:lineRule="auto"/>
              <w:rPr>
                <w:rFonts w:ascii="Arial" w:hAnsi="Arial" w:cs="Arial"/>
                <w:lang w:val="id-ID"/>
              </w:rPr>
            </w:pPr>
            <w:r w:rsidRPr="00FB7725">
              <w:rPr>
                <w:rFonts w:ascii="Arial" w:hAnsi="Arial" w:cs="Arial"/>
                <w:lang w:val="id-ID"/>
              </w:rPr>
              <w:t xml:space="preserve">Benefit     </w:t>
            </w:r>
            <w:r w:rsidRPr="00FB7725">
              <w:rPr>
                <w:rFonts w:ascii="Arial" w:hAnsi="Arial" w:cs="Arial"/>
                <w:b/>
                <w:lang w:val="id-ID"/>
              </w:rPr>
              <w:t>:</w:t>
            </w:r>
            <w:r w:rsidRPr="00FB7725">
              <w:rPr>
                <w:rFonts w:ascii="Arial" w:hAnsi="Arial" w:cs="Arial"/>
                <w:lang w:val="id-ID"/>
              </w:rPr>
              <w:t xml:space="preserve"> </w:t>
            </w:r>
            <w:r w:rsidRPr="00FB7725">
              <w:rPr>
                <w:rFonts w:ascii="Arial" w:hAnsi="Arial" w:cs="Arial"/>
              </w:rPr>
              <w:t xml:space="preserve">Tugas dan fungsi SKPD dapat   berjalan </w:t>
            </w:r>
            <w:r w:rsidRPr="00FB7725">
              <w:rPr>
                <w:rFonts w:ascii="Arial" w:hAnsi="Arial" w:cs="Arial"/>
                <w:lang w:val="id-ID"/>
              </w:rPr>
              <w:t>lancar.</w:t>
            </w:r>
          </w:p>
          <w:p w14:paraId="6E3B49ED" w14:textId="77777777" w:rsidR="00683FB6" w:rsidRPr="00FB7725" w:rsidRDefault="00683FB6" w:rsidP="00683FB6">
            <w:pPr>
              <w:tabs>
                <w:tab w:val="left" w:pos="1152"/>
              </w:tabs>
              <w:spacing w:line="276" w:lineRule="auto"/>
              <w:rPr>
                <w:rFonts w:ascii="Arial" w:hAnsi="Arial" w:cs="Arial"/>
              </w:rPr>
            </w:pPr>
            <w:r w:rsidRPr="00FB7725">
              <w:rPr>
                <w:rFonts w:ascii="Arial" w:hAnsi="Arial" w:cs="Arial"/>
                <w:lang w:val="id-ID"/>
              </w:rPr>
              <w:t xml:space="preserve">Impact      </w:t>
            </w:r>
            <w:r w:rsidRPr="00FB7725">
              <w:rPr>
                <w:rFonts w:ascii="Arial" w:hAnsi="Arial" w:cs="Arial"/>
                <w:b/>
                <w:lang w:val="id-ID"/>
              </w:rPr>
              <w:t>:</w:t>
            </w:r>
            <w:r w:rsidRPr="00FB7725">
              <w:rPr>
                <w:rFonts w:ascii="Arial" w:hAnsi="Arial" w:cs="Arial"/>
                <w:lang w:val="id-ID"/>
              </w:rPr>
              <w:t xml:space="preserve"> Terciptanya Peningkatan Kinerja</w:t>
            </w:r>
            <w:r w:rsidRPr="00FB7725">
              <w:rPr>
                <w:rFonts w:ascii="Arial" w:hAnsi="Arial" w:cs="Arial"/>
              </w:rPr>
              <w:t xml:space="preserve"> lembaga</w:t>
            </w:r>
          </w:p>
          <w:p w14:paraId="738FEA34" w14:textId="77777777" w:rsidR="00C563D0" w:rsidRPr="00FB7725" w:rsidRDefault="00683FB6" w:rsidP="00683FB6">
            <w:pPr>
              <w:tabs>
                <w:tab w:val="left" w:pos="1152"/>
              </w:tabs>
              <w:spacing w:line="276" w:lineRule="auto"/>
              <w:rPr>
                <w:rFonts w:ascii="Arial" w:hAnsi="Arial" w:cs="Arial"/>
                <w:lang w:val="id-ID"/>
              </w:rPr>
            </w:pPr>
            <w:r w:rsidRPr="00FB7725">
              <w:rPr>
                <w:rFonts w:ascii="Arial" w:hAnsi="Arial" w:cs="Arial"/>
                <w:lang w:val="id-ID"/>
              </w:rPr>
              <w:t xml:space="preserve">Sasaran   </w:t>
            </w:r>
            <w:r w:rsidRPr="00FB7725">
              <w:rPr>
                <w:rFonts w:ascii="Arial" w:hAnsi="Arial" w:cs="Arial"/>
                <w:b/>
                <w:lang w:val="id-ID"/>
              </w:rPr>
              <w:t>:</w:t>
            </w:r>
            <w:r w:rsidRPr="00FB7725">
              <w:rPr>
                <w:rFonts w:ascii="Arial" w:hAnsi="Arial" w:cs="Arial"/>
                <w:lang w:val="id-ID"/>
              </w:rPr>
              <w:t xml:space="preserve"> Pegawai BPBD</w:t>
            </w:r>
          </w:p>
        </w:tc>
      </w:tr>
    </w:tbl>
    <w:p w14:paraId="39FF11F5" w14:textId="77777777" w:rsidR="009430A4" w:rsidRDefault="009430A4" w:rsidP="008A6358">
      <w:pPr>
        <w:pStyle w:val="Style1"/>
        <w:adjustRightInd/>
        <w:spacing w:after="240" w:line="360" w:lineRule="auto"/>
        <w:jc w:val="both"/>
        <w:rPr>
          <w:rFonts w:ascii="Arial" w:hAnsi="Arial" w:cs="Arial"/>
          <w:bCs/>
          <w:sz w:val="24"/>
          <w:szCs w:val="24"/>
        </w:rPr>
      </w:pPr>
    </w:p>
    <w:p w14:paraId="0960BEBF" w14:textId="77777777" w:rsidR="00C56323" w:rsidRDefault="00C56323" w:rsidP="008A6358">
      <w:pPr>
        <w:pStyle w:val="Style1"/>
        <w:adjustRightInd/>
        <w:spacing w:after="240" w:line="360" w:lineRule="auto"/>
        <w:jc w:val="both"/>
        <w:rPr>
          <w:rFonts w:ascii="Arial" w:hAnsi="Arial" w:cs="Arial"/>
          <w:bCs/>
          <w:sz w:val="24"/>
          <w:szCs w:val="24"/>
        </w:rPr>
      </w:pPr>
    </w:p>
    <w:p w14:paraId="5F825796" w14:textId="77777777" w:rsidR="00C56323" w:rsidRDefault="00C56323" w:rsidP="008A6358">
      <w:pPr>
        <w:pStyle w:val="Style1"/>
        <w:adjustRightInd/>
        <w:spacing w:after="240" w:line="360" w:lineRule="auto"/>
        <w:jc w:val="both"/>
        <w:rPr>
          <w:rFonts w:ascii="Arial" w:hAnsi="Arial" w:cs="Arial"/>
          <w:bCs/>
          <w:sz w:val="24"/>
          <w:szCs w:val="24"/>
        </w:rPr>
      </w:pPr>
    </w:p>
    <w:p w14:paraId="26670A28" w14:textId="77777777" w:rsidR="00C56323" w:rsidRDefault="00C56323" w:rsidP="008A6358">
      <w:pPr>
        <w:pStyle w:val="Style1"/>
        <w:adjustRightInd/>
        <w:spacing w:after="240" w:line="360" w:lineRule="auto"/>
        <w:jc w:val="both"/>
        <w:rPr>
          <w:rFonts w:ascii="Arial" w:hAnsi="Arial" w:cs="Arial"/>
          <w:bCs/>
          <w:sz w:val="24"/>
          <w:szCs w:val="24"/>
        </w:rPr>
      </w:pPr>
    </w:p>
    <w:p w14:paraId="59FD7340" w14:textId="77777777" w:rsidR="00C56323" w:rsidRDefault="00C56323" w:rsidP="008A6358">
      <w:pPr>
        <w:pStyle w:val="Style1"/>
        <w:adjustRightInd/>
        <w:spacing w:after="240" w:line="360" w:lineRule="auto"/>
        <w:jc w:val="both"/>
        <w:rPr>
          <w:rFonts w:ascii="Arial" w:hAnsi="Arial" w:cs="Arial"/>
          <w:bCs/>
          <w:sz w:val="24"/>
          <w:szCs w:val="24"/>
        </w:rPr>
      </w:pPr>
    </w:p>
    <w:p w14:paraId="1459F1C0" w14:textId="77777777" w:rsidR="00D1261C" w:rsidRDefault="00D1261C" w:rsidP="008A6358">
      <w:pPr>
        <w:pStyle w:val="Style1"/>
        <w:adjustRightInd/>
        <w:spacing w:after="240" w:line="360" w:lineRule="auto"/>
        <w:jc w:val="both"/>
        <w:rPr>
          <w:rFonts w:ascii="Arial" w:hAnsi="Arial" w:cs="Arial"/>
          <w:bCs/>
          <w:sz w:val="24"/>
          <w:szCs w:val="24"/>
        </w:rPr>
      </w:pPr>
    </w:p>
    <w:p w14:paraId="51E12E28" w14:textId="77777777" w:rsidR="00D1261C" w:rsidRDefault="00D1261C" w:rsidP="008A6358">
      <w:pPr>
        <w:pStyle w:val="Style1"/>
        <w:adjustRightInd/>
        <w:spacing w:after="240" w:line="360" w:lineRule="auto"/>
        <w:jc w:val="both"/>
        <w:rPr>
          <w:rFonts w:ascii="Arial" w:hAnsi="Arial" w:cs="Arial"/>
          <w:bCs/>
          <w:sz w:val="24"/>
          <w:szCs w:val="24"/>
        </w:rPr>
      </w:pPr>
    </w:p>
    <w:p w14:paraId="6B3B4C78" w14:textId="77777777" w:rsidR="00C56323" w:rsidRDefault="00C56323" w:rsidP="008A6358">
      <w:pPr>
        <w:pStyle w:val="Style1"/>
        <w:adjustRightInd/>
        <w:spacing w:after="240" w:line="360" w:lineRule="auto"/>
        <w:jc w:val="both"/>
        <w:rPr>
          <w:rFonts w:ascii="Arial" w:hAnsi="Arial" w:cs="Arial"/>
          <w:bCs/>
          <w:sz w:val="24"/>
          <w:szCs w:val="24"/>
        </w:rPr>
      </w:pPr>
    </w:p>
    <w:p w14:paraId="5CF178D9" w14:textId="77777777" w:rsidR="00C56323" w:rsidRDefault="00C56323" w:rsidP="008A6358">
      <w:pPr>
        <w:pStyle w:val="Style1"/>
        <w:adjustRightInd/>
        <w:spacing w:after="240" w:line="360" w:lineRule="auto"/>
        <w:jc w:val="both"/>
        <w:rPr>
          <w:rFonts w:ascii="Arial" w:hAnsi="Arial" w:cs="Arial"/>
          <w:bCs/>
          <w:sz w:val="24"/>
          <w:szCs w:val="24"/>
        </w:rPr>
      </w:pPr>
    </w:p>
    <w:p w14:paraId="36B61458" w14:textId="77777777" w:rsidR="00E15339" w:rsidRPr="00745C8F" w:rsidRDefault="00E15339" w:rsidP="00745C8F">
      <w:pPr>
        <w:pStyle w:val="Style1"/>
        <w:adjustRightInd/>
        <w:spacing w:after="240" w:line="360" w:lineRule="auto"/>
        <w:jc w:val="both"/>
        <w:rPr>
          <w:rFonts w:ascii="Arial" w:hAnsi="Arial" w:cs="Arial"/>
          <w:bCs/>
          <w:sz w:val="24"/>
          <w:szCs w:val="24"/>
        </w:rPr>
      </w:pP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3330"/>
        <w:gridCol w:w="1427"/>
        <w:gridCol w:w="283"/>
        <w:gridCol w:w="2753"/>
      </w:tblGrid>
      <w:tr w:rsidR="00461915" w:rsidRPr="00111844" w14:paraId="0D6F2240" w14:textId="77777777" w:rsidTr="00BD1E3D">
        <w:trPr>
          <w:tblHeader/>
          <w:jc w:val="center"/>
        </w:trPr>
        <w:tc>
          <w:tcPr>
            <w:tcW w:w="607" w:type="dxa"/>
            <w:shd w:val="clear" w:color="auto" w:fill="E36C0A"/>
            <w:vAlign w:val="center"/>
          </w:tcPr>
          <w:p w14:paraId="023742F3" w14:textId="77777777" w:rsidR="00461915" w:rsidRPr="00934C89" w:rsidRDefault="00461915" w:rsidP="00372D51">
            <w:pPr>
              <w:widowControl w:val="0"/>
              <w:autoSpaceDE w:val="0"/>
              <w:autoSpaceDN w:val="0"/>
              <w:adjustRightInd w:val="0"/>
              <w:jc w:val="center"/>
              <w:rPr>
                <w:rFonts w:ascii="Arial" w:hAnsi="Arial" w:cs="Arial"/>
                <w:b/>
                <w:color w:val="FFFFFF" w:themeColor="background1"/>
              </w:rPr>
            </w:pPr>
            <w:r w:rsidRPr="00934C89">
              <w:rPr>
                <w:rFonts w:ascii="Arial" w:hAnsi="Arial" w:cs="Arial"/>
                <w:b/>
                <w:color w:val="FFFFFF" w:themeColor="background1"/>
              </w:rPr>
              <w:lastRenderedPageBreak/>
              <w:t>NO</w:t>
            </w:r>
          </w:p>
        </w:tc>
        <w:tc>
          <w:tcPr>
            <w:tcW w:w="3330" w:type="dxa"/>
            <w:shd w:val="clear" w:color="auto" w:fill="E36C0A"/>
            <w:vAlign w:val="center"/>
          </w:tcPr>
          <w:p w14:paraId="1D1002A0" w14:textId="77777777" w:rsidR="00461915" w:rsidRPr="00AB65B5" w:rsidRDefault="00461915" w:rsidP="00745C8F">
            <w:pPr>
              <w:widowControl w:val="0"/>
              <w:autoSpaceDE w:val="0"/>
              <w:autoSpaceDN w:val="0"/>
              <w:adjustRightInd w:val="0"/>
              <w:jc w:val="center"/>
              <w:rPr>
                <w:rFonts w:ascii="Arial" w:hAnsi="Arial" w:cs="Arial"/>
                <w:b/>
                <w:color w:val="FFFFFF" w:themeColor="background1"/>
              </w:rPr>
            </w:pPr>
            <w:r>
              <w:rPr>
                <w:rFonts w:ascii="Arial" w:hAnsi="Arial" w:cs="Arial"/>
                <w:b/>
                <w:color w:val="FFFFFF" w:themeColor="background1"/>
              </w:rPr>
              <w:t>PROGRAM</w:t>
            </w:r>
            <w:r w:rsidR="00745C8F">
              <w:rPr>
                <w:rFonts w:ascii="Arial" w:hAnsi="Arial" w:cs="Arial"/>
                <w:b/>
                <w:color w:val="FFFFFF" w:themeColor="background1"/>
              </w:rPr>
              <w:t>,</w:t>
            </w:r>
            <w:r>
              <w:rPr>
                <w:rFonts w:ascii="Arial" w:hAnsi="Arial" w:cs="Arial"/>
                <w:b/>
                <w:color w:val="FFFFFF" w:themeColor="background1"/>
              </w:rPr>
              <w:t xml:space="preserve"> KEGIATAN </w:t>
            </w:r>
            <w:r w:rsidR="00745C8F">
              <w:rPr>
                <w:rFonts w:ascii="Arial" w:hAnsi="Arial" w:cs="Arial"/>
                <w:b/>
                <w:color w:val="FFFFFF" w:themeColor="background1"/>
              </w:rPr>
              <w:t xml:space="preserve">dan SUB KEGIATAN </w:t>
            </w:r>
            <w:r>
              <w:rPr>
                <w:rFonts w:ascii="Arial" w:hAnsi="Arial" w:cs="Arial"/>
                <w:b/>
                <w:color w:val="FFFFFF" w:themeColor="background1"/>
              </w:rPr>
              <w:t>20</w:t>
            </w:r>
            <w:r w:rsidR="00AB65B5">
              <w:rPr>
                <w:rFonts w:ascii="Arial" w:hAnsi="Arial" w:cs="Arial"/>
                <w:b/>
                <w:color w:val="FFFFFF" w:themeColor="background1"/>
                <w:lang w:val="id-ID"/>
              </w:rPr>
              <w:t>2</w:t>
            </w:r>
            <w:r w:rsidR="00AB65B5">
              <w:rPr>
                <w:rFonts w:ascii="Arial" w:hAnsi="Arial" w:cs="Arial"/>
                <w:b/>
                <w:color w:val="FFFFFF" w:themeColor="background1"/>
              </w:rPr>
              <w:t>3</w:t>
            </w:r>
          </w:p>
        </w:tc>
        <w:tc>
          <w:tcPr>
            <w:tcW w:w="4463" w:type="dxa"/>
            <w:gridSpan w:val="3"/>
            <w:shd w:val="clear" w:color="auto" w:fill="E36C0A"/>
            <w:vAlign w:val="center"/>
          </w:tcPr>
          <w:p w14:paraId="0A417D43" w14:textId="77777777" w:rsidR="00461915" w:rsidRPr="00934C89" w:rsidRDefault="00461915" w:rsidP="00372D51">
            <w:pPr>
              <w:widowControl w:val="0"/>
              <w:autoSpaceDE w:val="0"/>
              <w:autoSpaceDN w:val="0"/>
              <w:adjustRightInd w:val="0"/>
              <w:ind w:right="175"/>
              <w:jc w:val="center"/>
              <w:rPr>
                <w:rFonts w:ascii="Arial" w:hAnsi="Arial" w:cs="Arial"/>
                <w:b/>
                <w:color w:val="FFFFFF" w:themeColor="background1"/>
              </w:rPr>
            </w:pPr>
            <w:r w:rsidRPr="00934C89">
              <w:rPr>
                <w:rFonts w:ascii="Arial" w:hAnsi="Arial" w:cs="Arial"/>
                <w:b/>
                <w:color w:val="FFFFFF" w:themeColor="background1"/>
              </w:rPr>
              <w:t>INDIKATOR</w:t>
            </w:r>
          </w:p>
        </w:tc>
      </w:tr>
      <w:tr w:rsidR="00461915" w:rsidRPr="00111844" w14:paraId="2DE098FA" w14:textId="77777777" w:rsidTr="00BD1E3D">
        <w:trPr>
          <w:trHeight w:val="1026"/>
          <w:jc w:val="center"/>
        </w:trPr>
        <w:tc>
          <w:tcPr>
            <w:tcW w:w="607" w:type="dxa"/>
            <w:tcBorders>
              <w:bottom w:val="single" w:sz="4" w:space="0" w:color="auto"/>
            </w:tcBorders>
            <w:shd w:val="clear" w:color="auto" w:fill="auto"/>
          </w:tcPr>
          <w:p w14:paraId="7B81997C" w14:textId="77777777" w:rsidR="00461915" w:rsidRPr="00111844" w:rsidRDefault="00461915" w:rsidP="00372D51">
            <w:pPr>
              <w:widowControl w:val="0"/>
              <w:autoSpaceDE w:val="0"/>
              <w:autoSpaceDN w:val="0"/>
              <w:adjustRightInd w:val="0"/>
              <w:spacing w:line="360" w:lineRule="auto"/>
              <w:jc w:val="center"/>
              <w:rPr>
                <w:rFonts w:ascii="Arial" w:hAnsi="Arial" w:cs="Arial"/>
                <w:b/>
              </w:rPr>
            </w:pPr>
            <w:r>
              <w:rPr>
                <w:rFonts w:ascii="Arial" w:hAnsi="Arial" w:cs="Arial"/>
                <w:b/>
              </w:rPr>
              <w:t>I</w:t>
            </w:r>
          </w:p>
        </w:tc>
        <w:tc>
          <w:tcPr>
            <w:tcW w:w="3330" w:type="dxa"/>
            <w:tcBorders>
              <w:bottom w:val="single" w:sz="4" w:space="0" w:color="auto"/>
            </w:tcBorders>
            <w:shd w:val="clear" w:color="auto" w:fill="auto"/>
          </w:tcPr>
          <w:p w14:paraId="35EA18A4" w14:textId="1D877A6F" w:rsidR="00461915" w:rsidRDefault="00461915" w:rsidP="00372D51">
            <w:pPr>
              <w:widowControl w:val="0"/>
              <w:autoSpaceDE w:val="0"/>
              <w:autoSpaceDN w:val="0"/>
              <w:adjustRightInd w:val="0"/>
              <w:spacing w:line="360" w:lineRule="auto"/>
              <w:rPr>
                <w:rFonts w:ascii="Arial" w:hAnsi="Arial" w:cs="Arial"/>
                <w:b/>
              </w:rPr>
            </w:pPr>
            <w:r>
              <w:rPr>
                <w:rFonts w:ascii="Arial" w:hAnsi="Arial" w:cs="Arial"/>
                <w:b/>
              </w:rPr>
              <w:t>PROGRAM:</w:t>
            </w:r>
          </w:p>
          <w:p w14:paraId="70C02950" w14:textId="77777777" w:rsidR="00461915" w:rsidRPr="00B94172" w:rsidRDefault="00B94172" w:rsidP="00372D51">
            <w:pPr>
              <w:widowControl w:val="0"/>
              <w:autoSpaceDE w:val="0"/>
              <w:autoSpaceDN w:val="0"/>
              <w:adjustRightInd w:val="0"/>
              <w:spacing w:line="360" w:lineRule="auto"/>
              <w:rPr>
                <w:rFonts w:ascii="Arial" w:hAnsi="Arial" w:cs="Arial"/>
              </w:rPr>
            </w:pPr>
            <w:r>
              <w:rPr>
                <w:rFonts w:ascii="Arial" w:hAnsi="Arial" w:cs="Arial"/>
                <w:lang w:eastAsia="id-ID"/>
              </w:rPr>
              <w:t xml:space="preserve">Penanggulangan Bencana </w:t>
            </w:r>
          </w:p>
        </w:tc>
        <w:tc>
          <w:tcPr>
            <w:tcW w:w="4463" w:type="dxa"/>
            <w:gridSpan w:val="3"/>
            <w:tcBorders>
              <w:bottom w:val="single" w:sz="4" w:space="0" w:color="auto"/>
            </w:tcBorders>
            <w:shd w:val="clear" w:color="auto" w:fill="auto"/>
          </w:tcPr>
          <w:p w14:paraId="16FDC4D2" w14:textId="77777777" w:rsidR="00461915" w:rsidRDefault="00461915" w:rsidP="00B94172">
            <w:pPr>
              <w:widowControl w:val="0"/>
              <w:autoSpaceDE w:val="0"/>
              <w:autoSpaceDN w:val="0"/>
              <w:adjustRightInd w:val="0"/>
              <w:spacing w:line="360" w:lineRule="auto"/>
              <w:ind w:right="175"/>
              <w:rPr>
                <w:rFonts w:ascii="Arial" w:hAnsi="Arial" w:cs="Arial"/>
                <w:b/>
              </w:rPr>
            </w:pPr>
          </w:p>
          <w:p w14:paraId="20746F5A" w14:textId="77777777" w:rsidR="00B94172" w:rsidRPr="00B94172" w:rsidRDefault="00B94172" w:rsidP="00B94172">
            <w:pPr>
              <w:widowControl w:val="0"/>
              <w:autoSpaceDE w:val="0"/>
              <w:autoSpaceDN w:val="0"/>
              <w:adjustRightInd w:val="0"/>
              <w:spacing w:line="360" w:lineRule="auto"/>
              <w:ind w:right="175"/>
              <w:rPr>
                <w:rFonts w:ascii="Arial" w:hAnsi="Arial" w:cs="Arial"/>
              </w:rPr>
            </w:pPr>
            <w:r w:rsidRPr="00B94172">
              <w:rPr>
                <w:rFonts w:ascii="Arial" w:hAnsi="Arial" w:cs="Arial"/>
              </w:rPr>
              <w:t>Meningkatnya</w:t>
            </w:r>
            <w:r>
              <w:rPr>
                <w:rFonts w:ascii="Arial" w:hAnsi="Arial" w:cs="Arial"/>
              </w:rPr>
              <w:t xml:space="preserve"> Pencapaian SPM Penanggulangan Bencana</w:t>
            </w:r>
          </w:p>
        </w:tc>
      </w:tr>
      <w:tr w:rsidR="00C5286F" w:rsidRPr="00111844" w14:paraId="30FD88C7" w14:textId="77777777" w:rsidTr="00BD1E3D">
        <w:trPr>
          <w:trHeight w:val="6231"/>
          <w:jc w:val="center"/>
        </w:trPr>
        <w:tc>
          <w:tcPr>
            <w:tcW w:w="607" w:type="dxa"/>
            <w:tcBorders>
              <w:top w:val="single" w:sz="4" w:space="0" w:color="auto"/>
            </w:tcBorders>
            <w:shd w:val="clear" w:color="auto" w:fill="auto"/>
          </w:tcPr>
          <w:p w14:paraId="1C597B06" w14:textId="77777777" w:rsidR="00EF067A" w:rsidRDefault="001A71D3" w:rsidP="00EF067A">
            <w:pPr>
              <w:widowControl w:val="0"/>
              <w:autoSpaceDE w:val="0"/>
              <w:autoSpaceDN w:val="0"/>
              <w:adjustRightInd w:val="0"/>
              <w:spacing w:line="360" w:lineRule="auto"/>
              <w:jc w:val="center"/>
              <w:rPr>
                <w:rFonts w:ascii="Arial" w:hAnsi="Arial" w:cs="Arial"/>
              </w:rPr>
            </w:pPr>
            <w:r>
              <w:rPr>
                <w:rFonts w:ascii="Arial" w:hAnsi="Arial" w:cs="Arial"/>
              </w:rPr>
              <w:t>A.</w:t>
            </w:r>
          </w:p>
          <w:p w14:paraId="2FD1649B" w14:textId="77777777" w:rsidR="00EF067A" w:rsidRDefault="00EF067A" w:rsidP="00EF067A">
            <w:pPr>
              <w:widowControl w:val="0"/>
              <w:autoSpaceDE w:val="0"/>
              <w:autoSpaceDN w:val="0"/>
              <w:adjustRightInd w:val="0"/>
              <w:spacing w:line="360" w:lineRule="auto"/>
              <w:jc w:val="center"/>
              <w:rPr>
                <w:rFonts w:ascii="Arial" w:hAnsi="Arial" w:cs="Arial"/>
              </w:rPr>
            </w:pPr>
          </w:p>
          <w:p w14:paraId="0F0D5678" w14:textId="77777777" w:rsidR="00EF067A" w:rsidRDefault="00EF067A" w:rsidP="00EF067A">
            <w:pPr>
              <w:widowControl w:val="0"/>
              <w:autoSpaceDE w:val="0"/>
              <w:autoSpaceDN w:val="0"/>
              <w:adjustRightInd w:val="0"/>
              <w:spacing w:line="360" w:lineRule="auto"/>
              <w:jc w:val="center"/>
              <w:rPr>
                <w:rFonts w:ascii="Arial" w:hAnsi="Arial" w:cs="Arial"/>
              </w:rPr>
            </w:pPr>
          </w:p>
          <w:p w14:paraId="0DBAEA00" w14:textId="77777777" w:rsidR="00EF067A" w:rsidRDefault="00EF067A" w:rsidP="00EF067A">
            <w:pPr>
              <w:widowControl w:val="0"/>
              <w:autoSpaceDE w:val="0"/>
              <w:autoSpaceDN w:val="0"/>
              <w:adjustRightInd w:val="0"/>
              <w:spacing w:line="360" w:lineRule="auto"/>
              <w:jc w:val="center"/>
              <w:rPr>
                <w:rFonts w:ascii="Arial" w:hAnsi="Arial" w:cs="Arial"/>
              </w:rPr>
            </w:pPr>
          </w:p>
          <w:p w14:paraId="56AFC283" w14:textId="77777777" w:rsidR="00EF067A" w:rsidRDefault="00EF067A" w:rsidP="00EF067A">
            <w:pPr>
              <w:widowControl w:val="0"/>
              <w:autoSpaceDE w:val="0"/>
              <w:autoSpaceDN w:val="0"/>
              <w:adjustRightInd w:val="0"/>
              <w:spacing w:line="360" w:lineRule="auto"/>
              <w:jc w:val="center"/>
              <w:rPr>
                <w:rFonts w:ascii="Arial" w:hAnsi="Arial" w:cs="Arial"/>
              </w:rPr>
            </w:pPr>
          </w:p>
          <w:p w14:paraId="2FC6047E" w14:textId="77777777" w:rsidR="00C5286F" w:rsidRPr="00EF067A" w:rsidRDefault="00EF067A" w:rsidP="00EF067A">
            <w:pPr>
              <w:widowControl w:val="0"/>
              <w:autoSpaceDE w:val="0"/>
              <w:autoSpaceDN w:val="0"/>
              <w:adjustRightInd w:val="0"/>
              <w:spacing w:line="360" w:lineRule="auto"/>
              <w:jc w:val="center"/>
              <w:rPr>
                <w:rFonts w:ascii="Arial" w:hAnsi="Arial" w:cs="Arial"/>
              </w:rPr>
            </w:pPr>
            <w:r>
              <w:rPr>
                <w:rFonts w:ascii="Arial" w:hAnsi="Arial" w:cs="Arial"/>
              </w:rPr>
              <w:t>1)</w:t>
            </w:r>
          </w:p>
        </w:tc>
        <w:tc>
          <w:tcPr>
            <w:tcW w:w="3330" w:type="dxa"/>
            <w:tcBorders>
              <w:top w:val="single" w:sz="4" w:space="0" w:color="auto"/>
            </w:tcBorders>
            <w:shd w:val="clear" w:color="auto" w:fill="auto"/>
          </w:tcPr>
          <w:p w14:paraId="5AA714A3" w14:textId="7170B73C" w:rsidR="00C5286F" w:rsidRDefault="00C5286F" w:rsidP="00372D51">
            <w:pPr>
              <w:widowControl w:val="0"/>
              <w:autoSpaceDE w:val="0"/>
              <w:autoSpaceDN w:val="0"/>
              <w:adjustRightInd w:val="0"/>
              <w:spacing w:line="360" w:lineRule="auto"/>
              <w:rPr>
                <w:rFonts w:ascii="Arial" w:hAnsi="Arial" w:cs="Arial"/>
              </w:rPr>
            </w:pPr>
            <w:r>
              <w:rPr>
                <w:rFonts w:ascii="Arial" w:hAnsi="Arial" w:cs="Arial"/>
                <w:b/>
              </w:rPr>
              <w:t>KEGIATAN:</w:t>
            </w:r>
          </w:p>
          <w:p w14:paraId="56CF9A43" w14:textId="77777777" w:rsidR="00C5286F" w:rsidRDefault="00C5286F" w:rsidP="00372D51">
            <w:pPr>
              <w:widowControl w:val="0"/>
              <w:autoSpaceDE w:val="0"/>
              <w:autoSpaceDN w:val="0"/>
              <w:adjustRightInd w:val="0"/>
              <w:spacing w:line="360" w:lineRule="auto"/>
              <w:rPr>
                <w:rFonts w:ascii="Arial" w:hAnsi="Arial" w:cs="Arial"/>
                <w:lang w:eastAsia="id-ID"/>
              </w:rPr>
            </w:pPr>
            <w:r>
              <w:rPr>
                <w:rFonts w:ascii="Arial" w:hAnsi="Arial" w:cs="Arial"/>
                <w:lang w:eastAsia="id-ID"/>
              </w:rPr>
              <w:t>Pelayanan Informasi Rawan Bencana Kabupaten/ Kota</w:t>
            </w:r>
          </w:p>
          <w:p w14:paraId="755DEF80" w14:textId="77777777" w:rsidR="00C5286F" w:rsidRDefault="00C5286F" w:rsidP="00372D51">
            <w:pPr>
              <w:widowControl w:val="0"/>
              <w:autoSpaceDE w:val="0"/>
              <w:autoSpaceDN w:val="0"/>
              <w:adjustRightInd w:val="0"/>
              <w:spacing w:line="360" w:lineRule="auto"/>
              <w:rPr>
                <w:rFonts w:ascii="Arial" w:hAnsi="Arial" w:cs="Arial"/>
                <w:lang w:eastAsia="id-ID"/>
              </w:rPr>
            </w:pPr>
          </w:p>
          <w:p w14:paraId="2FBA08AC" w14:textId="77777777" w:rsidR="00C5286F" w:rsidRDefault="00C5286F" w:rsidP="00372D51">
            <w:pPr>
              <w:widowControl w:val="0"/>
              <w:autoSpaceDE w:val="0"/>
              <w:autoSpaceDN w:val="0"/>
              <w:adjustRightInd w:val="0"/>
              <w:spacing w:line="360" w:lineRule="auto"/>
              <w:rPr>
                <w:rFonts w:ascii="Arial" w:hAnsi="Arial" w:cs="Arial"/>
                <w:b/>
                <w:lang w:eastAsia="id-ID"/>
              </w:rPr>
            </w:pPr>
            <w:r>
              <w:rPr>
                <w:rFonts w:ascii="Arial" w:hAnsi="Arial" w:cs="Arial"/>
                <w:b/>
                <w:lang w:eastAsia="id-ID"/>
              </w:rPr>
              <w:t>SUB KEGIATAN</w:t>
            </w:r>
          </w:p>
          <w:p w14:paraId="0EEB7C0A" w14:textId="793391CD" w:rsidR="00C5286F" w:rsidRPr="00E70AE6" w:rsidRDefault="00DF543F" w:rsidP="00372D51">
            <w:pPr>
              <w:widowControl w:val="0"/>
              <w:autoSpaceDE w:val="0"/>
              <w:autoSpaceDN w:val="0"/>
              <w:adjustRightInd w:val="0"/>
              <w:spacing w:line="360" w:lineRule="auto"/>
              <w:rPr>
                <w:rFonts w:ascii="Arial" w:hAnsi="Arial" w:cs="Arial"/>
              </w:rPr>
            </w:pPr>
            <w:r w:rsidRPr="00EF067A">
              <w:rPr>
                <w:rFonts w:ascii="Arial" w:hAnsi="Arial" w:cs="Arial"/>
              </w:rPr>
              <w:t xml:space="preserve">Sosialisasi, </w:t>
            </w:r>
            <w:r>
              <w:rPr>
                <w:rFonts w:ascii="Arial" w:hAnsi="Arial" w:cs="Arial"/>
              </w:rPr>
              <w:t>Komunikasi, Informasi dan Edukasi (KIE) Rawan Bencana Kabupaten/Kota (Per Jenis Bencana)</w:t>
            </w:r>
          </w:p>
        </w:tc>
        <w:tc>
          <w:tcPr>
            <w:tcW w:w="4463" w:type="dxa"/>
            <w:gridSpan w:val="3"/>
            <w:tcBorders>
              <w:top w:val="single" w:sz="4" w:space="0" w:color="auto"/>
            </w:tcBorders>
            <w:shd w:val="clear" w:color="auto" w:fill="auto"/>
          </w:tcPr>
          <w:p w14:paraId="7B023F08" w14:textId="77777777" w:rsidR="00C5286F" w:rsidRDefault="00C5286F" w:rsidP="00372D51">
            <w:pPr>
              <w:widowControl w:val="0"/>
              <w:autoSpaceDE w:val="0"/>
              <w:autoSpaceDN w:val="0"/>
              <w:adjustRightInd w:val="0"/>
              <w:spacing w:line="276" w:lineRule="auto"/>
              <w:ind w:right="176"/>
              <w:rPr>
                <w:rFonts w:ascii="Arial" w:hAnsi="Arial" w:cs="Arial"/>
              </w:rPr>
            </w:pPr>
          </w:p>
          <w:p w14:paraId="203906FA" w14:textId="77777777" w:rsidR="00C5286F" w:rsidRDefault="00C5286F" w:rsidP="00372D51">
            <w:pPr>
              <w:widowControl w:val="0"/>
              <w:autoSpaceDE w:val="0"/>
              <w:autoSpaceDN w:val="0"/>
              <w:adjustRightInd w:val="0"/>
              <w:spacing w:line="276" w:lineRule="auto"/>
              <w:ind w:right="176"/>
              <w:rPr>
                <w:rFonts w:ascii="Arial" w:hAnsi="Arial" w:cs="Arial"/>
              </w:rPr>
            </w:pPr>
          </w:p>
          <w:p w14:paraId="46CD5C0B" w14:textId="77777777" w:rsidR="00C5286F" w:rsidRDefault="00C5286F" w:rsidP="00372D51">
            <w:pPr>
              <w:widowControl w:val="0"/>
              <w:autoSpaceDE w:val="0"/>
              <w:autoSpaceDN w:val="0"/>
              <w:adjustRightInd w:val="0"/>
              <w:spacing w:line="276" w:lineRule="auto"/>
              <w:ind w:right="176"/>
              <w:rPr>
                <w:rFonts w:ascii="Arial" w:hAnsi="Arial" w:cs="Arial"/>
              </w:rPr>
            </w:pPr>
          </w:p>
          <w:p w14:paraId="4F50E6D0" w14:textId="77777777" w:rsidR="00C5286F" w:rsidRDefault="00C5286F" w:rsidP="00372D51">
            <w:pPr>
              <w:widowControl w:val="0"/>
              <w:autoSpaceDE w:val="0"/>
              <w:autoSpaceDN w:val="0"/>
              <w:adjustRightInd w:val="0"/>
              <w:spacing w:line="276" w:lineRule="auto"/>
              <w:ind w:right="176"/>
              <w:rPr>
                <w:rFonts w:ascii="Arial" w:hAnsi="Arial" w:cs="Arial"/>
              </w:rPr>
            </w:pPr>
          </w:p>
          <w:p w14:paraId="6DB3AB14" w14:textId="77777777" w:rsidR="00C5286F" w:rsidRDefault="00C5286F" w:rsidP="00372D51">
            <w:pPr>
              <w:widowControl w:val="0"/>
              <w:autoSpaceDE w:val="0"/>
              <w:autoSpaceDN w:val="0"/>
              <w:adjustRightInd w:val="0"/>
              <w:spacing w:line="276" w:lineRule="auto"/>
              <w:ind w:right="176"/>
              <w:rPr>
                <w:rFonts w:ascii="Arial" w:hAnsi="Arial" w:cs="Arial"/>
              </w:rPr>
            </w:pPr>
          </w:p>
          <w:p w14:paraId="20B6FF3A" w14:textId="77777777" w:rsidR="00C5286F" w:rsidRDefault="00C5286F" w:rsidP="00372D51">
            <w:pPr>
              <w:widowControl w:val="0"/>
              <w:autoSpaceDE w:val="0"/>
              <w:autoSpaceDN w:val="0"/>
              <w:adjustRightInd w:val="0"/>
              <w:spacing w:line="276" w:lineRule="auto"/>
              <w:ind w:right="176"/>
              <w:rPr>
                <w:rFonts w:ascii="Arial" w:hAnsi="Arial" w:cs="Arial"/>
              </w:rPr>
            </w:pPr>
          </w:p>
          <w:p w14:paraId="509D768C" w14:textId="597FF6EF" w:rsidR="00DF543F" w:rsidRPr="00F32F01" w:rsidRDefault="00DF543F" w:rsidP="00DF543F">
            <w:pPr>
              <w:tabs>
                <w:tab w:val="left" w:pos="1152"/>
              </w:tabs>
              <w:spacing w:line="276" w:lineRule="auto"/>
              <w:rPr>
                <w:rFonts w:ascii="Arial" w:hAnsi="Arial" w:cs="Arial"/>
                <w:lang w:val="id-ID"/>
              </w:rPr>
            </w:pPr>
            <w:r w:rsidRPr="009D4911">
              <w:rPr>
                <w:rFonts w:ascii="Arial" w:hAnsi="Arial" w:cs="Arial"/>
                <w:lang w:val="id-ID"/>
              </w:rPr>
              <w:t xml:space="preserve">Input        </w:t>
            </w:r>
            <w:r w:rsidRPr="00162B19">
              <w:rPr>
                <w:rFonts w:ascii="Arial" w:hAnsi="Arial" w:cs="Arial"/>
                <w:b/>
                <w:lang w:val="id-ID"/>
              </w:rPr>
              <w:t>:</w:t>
            </w:r>
            <w:r w:rsidRPr="009D4911">
              <w:rPr>
                <w:rFonts w:ascii="Arial" w:hAnsi="Arial" w:cs="Arial"/>
                <w:lang w:val="id-ID"/>
              </w:rPr>
              <w:t xml:space="preserve">  Tersedianya dana sebesar </w:t>
            </w:r>
            <w:r>
              <w:rPr>
                <w:rFonts w:ascii="Arial" w:hAnsi="Arial" w:cs="Arial"/>
              </w:rPr>
              <w:t>Rp</w:t>
            </w:r>
            <w:r>
              <w:rPr>
                <w:rFonts w:ascii="Arial" w:hAnsi="Arial" w:cs="Arial"/>
                <w:lang w:val="id-ID"/>
              </w:rPr>
              <w:t>.</w:t>
            </w:r>
            <w:r>
              <w:rPr>
                <w:rFonts w:ascii="Arial" w:hAnsi="Arial" w:cs="Arial"/>
              </w:rPr>
              <w:t>91.109.400</w:t>
            </w:r>
            <w:r>
              <w:rPr>
                <w:rFonts w:ascii="Arial" w:hAnsi="Arial" w:cs="Arial"/>
                <w:lang w:val="id-ID"/>
              </w:rPr>
              <w:t>,-</w:t>
            </w:r>
          </w:p>
          <w:p w14:paraId="43D9B4B9" w14:textId="77777777" w:rsidR="00DF543F" w:rsidRPr="00A225DA" w:rsidRDefault="00DF543F" w:rsidP="00DF543F">
            <w:pPr>
              <w:tabs>
                <w:tab w:val="left" w:pos="1152"/>
              </w:tabs>
              <w:spacing w:line="276" w:lineRule="auto"/>
              <w:rPr>
                <w:rFonts w:ascii="Arial" w:hAnsi="Arial" w:cs="Arial"/>
              </w:rPr>
            </w:pPr>
            <w:r>
              <w:rPr>
                <w:rFonts w:ascii="Arial" w:hAnsi="Arial" w:cs="Arial"/>
                <w:lang w:val="id-ID"/>
              </w:rPr>
              <w:t xml:space="preserve">Output     </w:t>
            </w:r>
            <w:r w:rsidRPr="00162B19">
              <w:rPr>
                <w:rFonts w:ascii="Arial" w:hAnsi="Arial" w:cs="Arial"/>
                <w:b/>
                <w:lang w:val="id-ID"/>
              </w:rPr>
              <w:t>:</w:t>
            </w:r>
            <w:r>
              <w:rPr>
                <w:rFonts w:ascii="Arial" w:hAnsi="Arial" w:cs="Arial"/>
                <w:lang w:val="id-ID"/>
              </w:rPr>
              <w:t xml:space="preserve">  </w:t>
            </w:r>
            <w:r>
              <w:rPr>
                <w:rFonts w:ascii="Arial" w:hAnsi="Arial" w:cs="Arial"/>
              </w:rPr>
              <w:t>Jumlah sekolah aman bencana yang dibentuk (SPAB).</w:t>
            </w:r>
          </w:p>
          <w:p w14:paraId="11F6EB36" w14:textId="77777777" w:rsidR="00DF543F" w:rsidRPr="00C563D0" w:rsidRDefault="00DF543F" w:rsidP="00DF543F">
            <w:pPr>
              <w:tabs>
                <w:tab w:val="left" w:pos="1152"/>
              </w:tabs>
              <w:spacing w:line="276" w:lineRule="auto"/>
              <w:rPr>
                <w:rFonts w:ascii="Arial" w:hAnsi="Arial" w:cs="Arial"/>
              </w:rPr>
            </w:pPr>
            <w:r>
              <w:rPr>
                <w:rFonts w:ascii="Arial" w:hAnsi="Arial" w:cs="Arial"/>
                <w:lang w:val="id-ID"/>
              </w:rPr>
              <w:t xml:space="preserve">Outcome  </w:t>
            </w:r>
            <w:r w:rsidRPr="00162B19">
              <w:rPr>
                <w:rFonts w:ascii="Arial" w:hAnsi="Arial" w:cs="Arial"/>
                <w:b/>
                <w:lang w:val="id-ID"/>
              </w:rPr>
              <w:t>:</w:t>
            </w:r>
            <w:r>
              <w:rPr>
                <w:rFonts w:ascii="Arial" w:hAnsi="Arial" w:cs="Arial"/>
                <w:lang w:val="id-ID"/>
              </w:rPr>
              <w:t xml:space="preserve"> </w:t>
            </w:r>
            <w:r w:rsidRPr="00407A92">
              <w:rPr>
                <w:rFonts w:ascii="Arial" w:hAnsi="Arial" w:cs="Arial"/>
              </w:rPr>
              <w:t>Prosentase peningkatan pencegahan dini dan penangggulangan korban bencana</w:t>
            </w:r>
          </w:p>
          <w:p w14:paraId="48AA2D77" w14:textId="77777777" w:rsidR="00DF543F" w:rsidRDefault="00DF543F" w:rsidP="00DF543F">
            <w:pPr>
              <w:tabs>
                <w:tab w:val="left" w:pos="1152"/>
              </w:tabs>
              <w:spacing w:line="276" w:lineRule="auto"/>
              <w:rPr>
                <w:rFonts w:ascii="Arial" w:hAnsi="Arial" w:cs="Arial"/>
                <w:lang w:val="id-ID"/>
              </w:rPr>
            </w:pPr>
            <w:r>
              <w:rPr>
                <w:rFonts w:ascii="Arial" w:hAnsi="Arial" w:cs="Arial"/>
                <w:lang w:val="id-ID"/>
              </w:rPr>
              <w:t xml:space="preserve">Benefit     </w:t>
            </w:r>
            <w:r w:rsidRPr="00162B19">
              <w:rPr>
                <w:rFonts w:ascii="Arial" w:hAnsi="Arial" w:cs="Arial"/>
                <w:b/>
                <w:lang w:val="id-ID"/>
              </w:rPr>
              <w:t>:</w:t>
            </w:r>
            <w:r>
              <w:rPr>
                <w:rFonts w:ascii="Arial" w:hAnsi="Arial" w:cs="Arial"/>
                <w:lang w:val="id-ID"/>
              </w:rPr>
              <w:t xml:space="preserve"> </w:t>
            </w:r>
            <w:r w:rsidRPr="00956B26">
              <w:rPr>
                <w:rFonts w:ascii="Arial" w:hAnsi="Arial" w:cs="Arial"/>
              </w:rPr>
              <w:t xml:space="preserve">Tugas dan fungsi SKPD dapat   berjalan </w:t>
            </w:r>
            <w:r>
              <w:rPr>
                <w:rFonts w:ascii="Arial" w:hAnsi="Arial" w:cs="Arial"/>
                <w:lang w:val="id-ID"/>
              </w:rPr>
              <w:t>lancar.</w:t>
            </w:r>
          </w:p>
          <w:p w14:paraId="439F0692" w14:textId="77777777" w:rsidR="00DF543F" w:rsidRPr="00FB6CF8" w:rsidRDefault="00DF543F" w:rsidP="00DF543F">
            <w:pPr>
              <w:tabs>
                <w:tab w:val="left" w:pos="1152"/>
              </w:tabs>
              <w:spacing w:line="276" w:lineRule="auto"/>
              <w:rPr>
                <w:rFonts w:ascii="Arial" w:hAnsi="Arial" w:cs="Arial"/>
              </w:rPr>
            </w:pPr>
            <w:r>
              <w:rPr>
                <w:rFonts w:ascii="Arial" w:hAnsi="Arial" w:cs="Arial"/>
                <w:lang w:val="id-ID"/>
              </w:rPr>
              <w:t xml:space="preserve">Impact      </w:t>
            </w:r>
            <w:r w:rsidRPr="00162B19">
              <w:rPr>
                <w:rFonts w:ascii="Arial" w:hAnsi="Arial" w:cs="Arial"/>
                <w:b/>
                <w:lang w:val="id-ID"/>
              </w:rPr>
              <w:t>:</w:t>
            </w:r>
            <w:r>
              <w:rPr>
                <w:rFonts w:ascii="Arial" w:hAnsi="Arial" w:cs="Arial"/>
                <w:lang w:val="id-ID"/>
              </w:rPr>
              <w:t xml:space="preserve"> Terciptanya Peningkatan Kinerja</w:t>
            </w:r>
            <w:r>
              <w:rPr>
                <w:rFonts w:ascii="Arial" w:hAnsi="Arial" w:cs="Arial"/>
              </w:rPr>
              <w:t xml:space="preserve"> Lembaga</w:t>
            </w:r>
          </w:p>
          <w:p w14:paraId="2ECE075F" w14:textId="46CBEECC" w:rsidR="00C5286F" w:rsidRPr="00B52C57" w:rsidRDefault="00DF543F" w:rsidP="00DF543F">
            <w:pPr>
              <w:widowControl w:val="0"/>
              <w:autoSpaceDE w:val="0"/>
              <w:autoSpaceDN w:val="0"/>
              <w:adjustRightInd w:val="0"/>
              <w:spacing w:line="276" w:lineRule="auto"/>
              <w:ind w:right="176"/>
              <w:rPr>
                <w:rFonts w:ascii="Arial" w:hAnsi="Arial" w:cs="Arial"/>
              </w:rPr>
            </w:pPr>
            <w:r>
              <w:rPr>
                <w:rFonts w:ascii="Arial" w:hAnsi="Arial" w:cs="Arial"/>
                <w:lang w:val="id-ID"/>
              </w:rPr>
              <w:t xml:space="preserve">Sasaran   </w:t>
            </w:r>
            <w:r>
              <w:rPr>
                <w:rFonts w:ascii="Arial" w:hAnsi="Arial" w:cs="Arial"/>
              </w:rPr>
              <w:t xml:space="preserve">  </w:t>
            </w:r>
            <w:r w:rsidRPr="00162B19">
              <w:rPr>
                <w:rFonts w:ascii="Arial" w:hAnsi="Arial" w:cs="Arial"/>
                <w:b/>
                <w:lang w:val="id-ID"/>
              </w:rPr>
              <w:t>:</w:t>
            </w:r>
            <w:r>
              <w:rPr>
                <w:rFonts w:ascii="Arial" w:hAnsi="Arial" w:cs="Arial"/>
                <w:lang w:val="id-ID"/>
              </w:rPr>
              <w:t xml:space="preserve"> Pegawai BPBD</w:t>
            </w:r>
          </w:p>
        </w:tc>
      </w:tr>
      <w:tr w:rsidR="00EF067A" w:rsidRPr="00111844" w14:paraId="76D1080A" w14:textId="77777777" w:rsidTr="00BD1E3D">
        <w:trPr>
          <w:trHeight w:val="1979"/>
          <w:jc w:val="center"/>
        </w:trPr>
        <w:tc>
          <w:tcPr>
            <w:tcW w:w="607" w:type="dxa"/>
            <w:tcBorders>
              <w:top w:val="single" w:sz="4" w:space="0" w:color="auto"/>
            </w:tcBorders>
            <w:shd w:val="clear" w:color="auto" w:fill="auto"/>
          </w:tcPr>
          <w:p w14:paraId="6D82D6F4" w14:textId="77777777" w:rsidR="00EF067A" w:rsidRPr="001A71D3" w:rsidRDefault="001A71D3" w:rsidP="00372D51">
            <w:pPr>
              <w:widowControl w:val="0"/>
              <w:autoSpaceDE w:val="0"/>
              <w:autoSpaceDN w:val="0"/>
              <w:adjustRightInd w:val="0"/>
              <w:spacing w:line="360" w:lineRule="auto"/>
              <w:jc w:val="center"/>
              <w:rPr>
                <w:rFonts w:ascii="Arial" w:hAnsi="Arial" w:cs="Arial"/>
                <w:b/>
              </w:rPr>
            </w:pPr>
            <w:r>
              <w:rPr>
                <w:rFonts w:ascii="Arial" w:hAnsi="Arial" w:cs="Arial"/>
                <w:b/>
              </w:rPr>
              <w:t>B.</w:t>
            </w:r>
          </w:p>
          <w:p w14:paraId="4F7D501E" w14:textId="77777777" w:rsidR="00592727" w:rsidRDefault="00592727" w:rsidP="00372D51">
            <w:pPr>
              <w:widowControl w:val="0"/>
              <w:autoSpaceDE w:val="0"/>
              <w:autoSpaceDN w:val="0"/>
              <w:adjustRightInd w:val="0"/>
              <w:spacing w:line="360" w:lineRule="auto"/>
              <w:jc w:val="center"/>
              <w:rPr>
                <w:rFonts w:ascii="Arial" w:hAnsi="Arial" w:cs="Arial"/>
              </w:rPr>
            </w:pPr>
          </w:p>
          <w:p w14:paraId="157763F2" w14:textId="77777777" w:rsidR="00592727" w:rsidRDefault="00592727" w:rsidP="00372D51">
            <w:pPr>
              <w:widowControl w:val="0"/>
              <w:autoSpaceDE w:val="0"/>
              <w:autoSpaceDN w:val="0"/>
              <w:adjustRightInd w:val="0"/>
              <w:spacing w:line="360" w:lineRule="auto"/>
              <w:jc w:val="center"/>
              <w:rPr>
                <w:rFonts w:ascii="Arial" w:hAnsi="Arial" w:cs="Arial"/>
              </w:rPr>
            </w:pPr>
          </w:p>
          <w:p w14:paraId="2041F49C" w14:textId="77777777" w:rsidR="00592727" w:rsidRDefault="00592727" w:rsidP="00372D51">
            <w:pPr>
              <w:widowControl w:val="0"/>
              <w:autoSpaceDE w:val="0"/>
              <w:autoSpaceDN w:val="0"/>
              <w:adjustRightInd w:val="0"/>
              <w:spacing w:line="360" w:lineRule="auto"/>
              <w:jc w:val="center"/>
              <w:rPr>
                <w:rFonts w:ascii="Arial" w:hAnsi="Arial" w:cs="Arial"/>
              </w:rPr>
            </w:pPr>
          </w:p>
          <w:p w14:paraId="1D51D945" w14:textId="77777777" w:rsidR="00592727" w:rsidRDefault="00592727" w:rsidP="00372D51">
            <w:pPr>
              <w:widowControl w:val="0"/>
              <w:autoSpaceDE w:val="0"/>
              <w:autoSpaceDN w:val="0"/>
              <w:adjustRightInd w:val="0"/>
              <w:spacing w:line="360" w:lineRule="auto"/>
              <w:jc w:val="center"/>
              <w:rPr>
                <w:rFonts w:ascii="Arial" w:hAnsi="Arial" w:cs="Arial"/>
              </w:rPr>
            </w:pPr>
          </w:p>
          <w:p w14:paraId="6808E250" w14:textId="77777777" w:rsidR="00592727" w:rsidRDefault="00592727" w:rsidP="00372D51">
            <w:pPr>
              <w:widowControl w:val="0"/>
              <w:autoSpaceDE w:val="0"/>
              <w:autoSpaceDN w:val="0"/>
              <w:adjustRightInd w:val="0"/>
              <w:spacing w:line="360" w:lineRule="auto"/>
              <w:jc w:val="center"/>
              <w:rPr>
                <w:rFonts w:ascii="Arial" w:hAnsi="Arial" w:cs="Arial"/>
              </w:rPr>
            </w:pPr>
          </w:p>
          <w:p w14:paraId="37DF0462" w14:textId="77777777" w:rsidR="00592727" w:rsidRPr="00EF067A" w:rsidRDefault="00592727" w:rsidP="00372D51">
            <w:pPr>
              <w:widowControl w:val="0"/>
              <w:autoSpaceDE w:val="0"/>
              <w:autoSpaceDN w:val="0"/>
              <w:adjustRightInd w:val="0"/>
              <w:spacing w:line="360" w:lineRule="auto"/>
              <w:jc w:val="center"/>
              <w:rPr>
                <w:rFonts w:ascii="Arial" w:hAnsi="Arial" w:cs="Arial"/>
              </w:rPr>
            </w:pPr>
            <w:r>
              <w:rPr>
                <w:rFonts w:ascii="Arial" w:hAnsi="Arial" w:cs="Arial"/>
              </w:rPr>
              <w:t>1)</w:t>
            </w:r>
          </w:p>
        </w:tc>
        <w:tc>
          <w:tcPr>
            <w:tcW w:w="3330" w:type="dxa"/>
            <w:tcBorders>
              <w:top w:val="single" w:sz="4" w:space="0" w:color="auto"/>
            </w:tcBorders>
            <w:shd w:val="clear" w:color="auto" w:fill="auto"/>
          </w:tcPr>
          <w:p w14:paraId="01B7FDF8" w14:textId="77777777" w:rsidR="00EF067A" w:rsidRDefault="00592727" w:rsidP="00372D51">
            <w:pPr>
              <w:widowControl w:val="0"/>
              <w:autoSpaceDE w:val="0"/>
              <w:autoSpaceDN w:val="0"/>
              <w:adjustRightInd w:val="0"/>
              <w:spacing w:line="360" w:lineRule="auto"/>
              <w:rPr>
                <w:rFonts w:ascii="Arial" w:hAnsi="Arial" w:cs="Arial"/>
                <w:b/>
              </w:rPr>
            </w:pPr>
            <w:r>
              <w:rPr>
                <w:rFonts w:ascii="Arial" w:hAnsi="Arial" w:cs="Arial"/>
                <w:b/>
              </w:rPr>
              <w:t>KEGIATAN:</w:t>
            </w:r>
          </w:p>
          <w:p w14:paraId="0A96C8D2" w14:textId="77777777" w:rsidR="00592727" w:rsidRDefault="00592727" w:rsidP="00372D51">
            <w:pPr>
              <w:widowControl w:val="0"/>
              <w:autoSpaceDE w:val="0"/>
              <w:autoSpaceDN w:val="0"/>
              <w:adjustRightInd w:val="0"/>
              <w:spacing w:line="360" w:lineRule="auto"/>
              <w:rPr>
                <w:rFonts w:ascii="Arial" w:hAnsi="Arial" w:cs="Arial"/>
              </w:rPr>
            </w:pPr>
            <w:r>
              <w:rPr>
                <w:rFonts w:ascii="Arial" w:hAnsi="Arial" w:cs="Arial"/>
              </w:rPr>
              <w:t>Pelayanan Pencegahan dan Kesiapsiagaan Terhadap Bencana</w:t>
            </w:r>
          </w:p>
          <w:p w14:paraId="55A2DCD5" w14:textId="77777777" w:rsidR="00592727" w:rsidRDefault="00592727" w:rsidP="00372D51">
            <w:pPr>
              <w:widowControl w:val="0"/>
              <w:autoSpaceDE w:val="0"/>
              <w:autoSpaceDN w:val="0"/>
              <w:adjustRightInd w:val="0"/>
              <w:spacing w:line="360" w:lineRule="auto"/>
              <w:rPr>
                <w:rFonts w:ascii="Arial" w:hAnsi="Arial" w:cs="Arial"/>
              </w:rPr>
            </w:pPr>
          </w:p>
          <w:p w14:paraId="63FEBF38" w14:textId="77777777" w:rsidR="00592727" w:rsidRDefault="00592727" w:rsidP="00372D51">
            <w:pPr>
              <w:widowControl w:val="0"/>
              <w:autoSpaceDE w:val="0"/>
              <w:autoSpaceDN w:val="0"/>
              <w:adjustRightInd w:val="0"/>
              <w:spacing w:line="360" w:lineRule="auto"/>
              <w:rPr>
                <w:rFonts w:ascii="Arial" w:hAnsi="Arial" w:cs="Arial"/>
                <w:b/>
              </w:rPr>
            </w:pPr>
            <w:r>
              <w:rPr>
                <w:rFonts w:ascii="Arial" w:hAnsi="Arial" w:cs="Arial"/>
                <w:b/>
              </w:rPr>
              <w:t>SUB KEGIATAN</w:t>
            </w:r>
          </w:p>
          <w:p w14:paraId="3EFAAED2" w14:textId="77777777" w:rsidR="00592727" w:rsidRPr="00592727" w:rsidRDefault="00592727" w:rsidP="00372D51">
            <w:pPr>
              <w:widowControl w:val="0"/>
              <w:autoSpaceDE w:val="0"/>
              <w:autoSpaceDN w:val="0"/>
              <w:adjustRightInd w:val="0"/>
              <w:spacing w:line="360" w:lineRule="auto"/>
              <w:rPr>
                <w:rFonts w:ascii="Arial" w:hAnsi="Arial" w:cs="Arial"/>
              </w:rPr>
            </w:pPr>
            <w:r w:rsidRPr="00592727">
              <w:rPr>
                <w:rFonts w:ascii="Arial" w:hAnsi="Arial" w:cs="Arial"/>
              </w:rPr>
              <w:t xml:space="preserve">Penyusunan </w:t>
            </w:r>
            <w:r>
              <w:rPr>
                <w:rFonts w:ascii="Arial" w:hAnsi="Arial" w:cs="Arial"/>
              </w:rPr>
              <w:t>Rencana Penanggulangan Bencana Kabupaten/ Kota</w:t>
            </w:r>
          </w:p>
          <w:p w14:paraId="32118236" w14:textId="77777777" w:rsidR="00592727" w:rsidRPr="00592727" w:rsidRDefault="00592727" w:rsidP="00372D51">
            <w:pPr>
              <w:widowControl w:val="0"/>
              <w:autoSpaceDE w:val="0"/>
              <w:autoSpaceDN w:val="0"/>
              <w:adjustRightInd w:val="0"/>
              <w:spacing w:line="360" w:lineRule="auto"/>
              <w:rPr>
                <w:rFonts w:ascii="Arial" w:hAnsi="Arial" w:cs="Arial"/>
              </w:rPr>
            </w:pPr>
          </w:p>
        </w:tc>
        <w:tc>
          <w:tcPr>
            <w:tcW w:w="4463" w:type="dxa"/>
            <w:gridSpan w:val="3"/>
            <w:tcBorders>
              <w:top w:val="single" w:sz="4" w:space="0" w:color="auto"/>
            </w:tcBorders>
            <w:shd w:val="clear" w:color="auto" w:fill="auto"/>
          </w:tcPr>
          <w:p w14:paraId="64BD15E0" w14:textId="77777777" w:rsidR="00EF067A" w:rsidRDefault="00EF067A" w:rsidP="00372D51">
            <w:pPr>
              <w:widowControl w:val="0"/>
              <w:autoSpaceDE w:val="0"/>
              <w:autoSpaceDN w:val="0"/>
              <w:adjustRightInd w:val="0"/>
              <w:spacing w:line="276" w:lineRule="auto"/>
              <w:ind w:right="176"/>
              <w:rPr>
                <w:rFonts w:ascii="Arial" w:hAnsi="Arial" w:cs="Arial"/>
              </w:rPr>
            </w:pPr>
          </w:p>
          <w:p w14:paraId="44FD1E6C" w14:textId="77777777" w:rsidR="00592727" w:rsidRDefault="00592727" w:rsidP="00372D51">
            <w:pPr>
              <w:widowControl w:val="0"/>
              <w:autoSpaceDE w:val="0"/>
              <w:autoSpaceDN w:val="0"/>
              <w:adjustRightInd w:val="0"/>
              <w:spacing w:line="276" w:lineRule="auto"/>
              <w:ind w:right="176"/>
              <w:rPr>
                <w:rFonts w:ascii="Arial" w:hAnsi="Arial" w:cs="Arial"/>
              </w:rPr>
            </w:pPr>
          </w:p>
          <w:p w14:paraId="3D84EC3A" w14:textId="77777777" w:rsidR="00592727" w:rsidRDefault="00592727" w:rsidP="00372D51">
            <w:pPr>
              <w:widowControl w:val="0"/>
              <w:autoSpaceDE w:val="0"/>
              <w:autoSpaceDN w:val="0"/>
              <w:adjustRightInd w:val="0"/>
              <w:spacing w:line="276" w:lineRule="auto"/>
              <w:ind w:right="176"/>
              <w:rPr>
                <w:rFonts w:ascii="Arial" w:hAnsi="Arial" w:cs="Arial"/>
              </w:rPr>
            </w:pPr>
          </w:p>
          <w:p w14:paraId="2F67427D" w14:textId="77777777" w:rsidR="00592727" w:rsidRDefault="00592727" w:rsidP="00372D51">
            <w:pPr>
              <w:widowControl w:val="0"/>
              <w:autoSpaceDE w:val="0"/>
              <w:autoSpaceDN w:val="0"/>
              <w:adjustRightInd w:val="0"/>
              <w:spacing w:line="276" w:lineRule="auto"/>
              <w:ind w:right="176"/>
              <w:rPr>
                <w:rFonts w:ascii="Arial" w:hAnsi="Arial" w:cs="Arial"/>
              </w:rPr>
            </w:pPr>
          </w:p>
          <w:p w14:paraId="276E91F3" w14:textId="77777777" w:rsidR="00592727" w:rsidRDefault="00592727" w:rsidP="00372D51">
            <w:pPr>
              <w:widowControl w:val="0"/>
              <w:autoSpaceDE w:val="0"/>
              <w:autoSpaceDN w:val="0"/>
              <w:adjustRightInd w:val="0"/>
              <w:spacing w:line="276" w:lineRule="auto"/>
              <w:ind w:right="176"/>
              <w:rPr>
                <w:rFonts w:ascii="Arial" w:hAnsi="Arial" w:cs="Arial"/>
              </w:rPr>
            </w:pPr>
          </w:p>
          <w:p w14:paraId="57E1D744" w14:textId="77777777" w:rsidR="00592727" w:rsidRDefault="00592727" w:rsidP="00372D51">
            <w:pPr>
              <w:widowControl w:val="0"/>
              <w:autoSpaceDE w:val="0"/>
              <w:autoSpaceDN w:val="0"/>
              <w:adjustRightInd w:val="0"/>
              <w:spacing w:line="276" w:lineRule="auto"/>
              <w:ind w:right="176"/>
              <w:rPr>
                <w:rFonts w:ascii="Arial" w:hAnsi="Arial" w:cs="Arial"/>
              </w:rPr>
            </w:pPr>
          </w:p>
          <w:p w14:paraId="0E0C2A31" w14:textId="77777777" w:rsidR="00592727" w:rsidRDefault="00592727" w:rsidP="00372D51">
            <w:pPr>
              <w:widowControl w:val="0"/>
              <w:autoSpaceDE w:val="0"/>
              <w:autoSpaceDN w:val="0"/>
              <w:adjustRightInd w:val="0"/>
              <w:spacing w:line="276" w:lineRule="auto"/>
              <w:ind w:right="176"/>
              <w:rPr>
                <w:rFonts w:ascii="Arial" w:hAnsi="Arial" w:cs="Arial"/>
              </w:rPr>
            </w:pPr>
          </w:p>
          <w:p w14:paraId="03BB4F27" w14:textId="6069E978" w:rsidR="00592727" w:rsidRPr="00F32F01" w:rsidRDefault="00592727" w:rsidP="00592727">
            <w:pPr>
              <w:tabs>
                <w:tab w:val="left" w:pos="1152"/>
              </w:tabs>
              <w:spacing w:line="276" w:lineRule="auto"/>
              <w:rPr>
                <w:rFonts w:ascii="Arial" w:hAnsi="Arial" w:cs="Arial"/>
                <w:lang w:val="id-ID"/>
              </w:rPr>
            </w:pPr>
            <w:r w:rsidRPr="009D4911">
              <w:rPr>
                <w:rFonts w:ascii="Arial" w:hAnsi="Arial" w:cs="Arial"/>
                <w:lang w:val="id-ID"/>
              </w:rPr>
              <w:t xml:space="preserve">Input        </w:t>
            </w:r>
            <w:r w:rsidRPr="00162B19">
              <w:rPr>
                <w:rFonts w:ascii="Arial" w:hAnsi="Arial" w:cs="Arial"/>
                <w:b/>
                <w:lang w:val="id-ID"/>
              </w:rPr>
              <w:t>:</w:t>
            </w:r>
            <w:r w:rsidRPr="009D4911">
              <w:rPr>
                <w:rFonts w:ascii="Arial" w:hAnsi="Arial" w:cs="Arial"/>
                <w:lang w:val="id-ID"/>
              </w:rPr>
              <w:t xml:space="preserve">  Tersedianya dana sebesar </w:t>
            </w:r>
            <w:r>
              <w:rPr>
                <w:rFonts w:ascii="Arial" w:hAnsi="Arial" w:cs="Arial"/>
              </w:rPr>
              <w:t>Rp</w:t>
            </w:r>
            <w:r>
              <w:rPr>
                <w:rFonts w:ascii="Arial" w:hAnsi="Arial" w:cs="Arial"/>
                <w:lang w:val="id-ID"/>
              </w:rPr>
              <w:t>.</w:t>
            </w:r>
            <w:r w:rsidR="00731BB6">
              <w:rPr>
                <w:rFonts w:ascii="Arial" w:hAnsi="Arial" w:cs="Arial"/>
              </w:rPr>
              <w:t>25</w:t>
            </w:r>
            <w:r>
              <w:rPr>
                <w:rFonts w:ascii="Arial" w:hAnsi="Arial" w:cs="Arial"/>
              </w:rPr>
              <w:t>0.000.000</w:t>
            </w:r>
            <w:r>
              <w:rPr>
                <w:rFonts w:ascii="Arial" w:hAnsi="Arial" w:cs="Arial"/>
                <w:lang w:val="id-ID"/>
              </w:rPr>
              <w:t>,-</w:t>
            </w:r>
          </w:p>
          <w:p w14:paraId="43D84B3B" w14:textId="77777777" w:rsidR="00592727" w:rsidRPr="00A225DA" w:rsidRDefault="00592727" w:rsidP="00592727">
            <w:pPr>
              <w:tabs>
                <w:tab w:val="left" w:pos="1152"/>
              </w:tabs>
              <w:spacing w:line="276" w:lineRule="auto"/>
              <w:rPr>
                <w:rFonts w:ascii="Arial" w:hAnsi="Arial" w:cs="Arial"/>
              </w:rPr>
            </w:pPr>
            <w:r>
              <w:rPr>
                <w:rFonts w:ascii="Arial" w:hAnsi="Arial" w:cs="Arial"/>
                <w:lang w:val="id-ID"/>
              </w:rPr>
              <w:t xml:space="preserve">Output     </w:t>
            </w:r>
            <w:r w:rsidRPr="00162B19">
              <w:rPr>
                <w:rFonts w:ascii="Arial" w:hAnsi="Arial" w:cs="Arial"/>
                <w:b/>
                <w:lang w:val="id-ID"/>
              </w:rPr>
              <w:t>:</w:t>
            </w:r>
            <w:r>
              <w:rPr>
                <w:rFonts w:ascii="Arial" w:hAnsi="Arial" w:cs="Arial"/>
                <w:lang w:val="id-ID"/>
              </w:rPr>
              <w:t xml:space="preserve">  </w:t>
            </w:r>
            <w:r>
              <w:rPr>
                <w:rFonts w:ascii="Arial" w:hAnsi="Arial" w:cs="Arial"/>
              </w:rPr>
              <w:t>Jumlah dokumen Rencana Penanggulangan Bencana yang disusun</w:t>
            </w:r>
          </w:p>
          <w:p w14:paraId="5BCAFBE3" w14:textId="77777777" w:rsidR="00592727" w:rsidRPr="00C563D0" w:rsidRDefault="00592727" w:rsidP="00592727">
            <w:pPr>
              <w:tabs>
                <w:tab w:val="left" w:pos="1152"/>
              </w:tabs>
              <w:spacing w:line="276" w:lineRule="auto"/>
              <w:rPr>
                <w:rFonts w:ascii="Arial" w:hAnsi="Arial" w:cs="Arial"/>
              </w:rPr>
            </w:pPr>
            <w:r>
              <w:rPr>
                <w:rFonts w:ascii="Arial" w:hAnsi="Arial" w:cs="Arial"/>
                <w:lang w:val="id-ID"/>
              </w:rPr>
              <w:t xml:space="preserve">Outcome  </w:t>
            </w:r>
            <w:r w:rsidRPr="00162B19">
              <w:rPr>
                <w:rFonts w:ascii="Arial" w:hAnsi="Arial" w:cs="Arial"/>
                <w:b/>
                <w:lang w:val="id-ID"/>
              </w:rPr>
              <w:t>:</w:t>
            </w:r>
            <w:r>
              <w:rPr>
                <w:rFonts w:ascii="Arial" w:hAnsi="Arial" w:cs="Arial"/>
                <w:lang w:val="id-ID"/>
              </w:rPr>
              <w:t xml:space="preserve"> </w:t>
            </w:r>
            <w:r>
              <w:rPr>
                <w:rFonts w:ascii="Arial" w:hAnsi="Arial" w:cs="Arial"/>
              </w:rPr>
              <w:t xml:space="preserve">Terpenuhinya </w:t>
            </w:r>
            <w:r w:rsidR="00D3124E">
              <w:rPr>
                <w:rFonts w:ascii="Arial" w:hAnsi="Arial" w:cs="Arial"/>
              </w:rPr>
              <w:t>dokumen Rencana Penanggulangan Bencana yang telah disusun</w:t>
            </w:r>
          </w:p>
          <w:p w14:paraId="152E0B0F" w14:textId="77777777" w:rsidR="00592727" w:rsidRDefault="00592727" w:rsidP="00592727">
            <w:pPr>
              <w:tabs>
                <w:tab w:val="left" w:pos="1152"/>
              </w:tabs>
              <w:spacing w:line="276" w:lineRule="auto"/>
              <w:rPr>
                <w:rFonts w:ascii="Arial" w:hAnsi="Arial" w:cs="Arial"/>
                <w:lang w:val="id-ID"/>
              </w:rPr>
            </w:pPr>
            <w:r>
              <w:rPr>
                <w:rFonts w:ascii="Arial" w:hAnsi="Arial" w:cs="Arial"/>
                <w:lang w:val="id-ID"/>
              </w:rPr>
              <w:t xml:space="preserve">Benefit     </w:t>
            </w:r>
            <w:r w:rsidRPr="00162B19">
              <w:rPr>
                <w:rFonts w:ascii="Arial" w:hAnsi="Arial" w:cs="Arial"/>
                <w:b/>
                <w:lang w:val="id-ID"/>
              </w:rPr>
              <w:t>:</w:t>
            </w:r>
            <w:r>
              <w:rPr>
                <w:rFonts w:ascii="Arial" w:hAnsi="Arial" w:cs="Arial"/>
                <w:lang w:val="id-ID"/>
              </w:rPr>
              <w:t xml:space="preserve"> </w:t>
            </w:r>
            <w:r w:rsidRPr="00956B26">
              <w:rPr>
                <w:rFonts w:ascii="Arial" w:hAnsi="Arial" w:cs="Arial"/>
              </w:rPr>
              <w:t xml:space="preserve">Tugas dan fungsi SKPD dapat   berjalan </w:t>
            </w:r>
            <w:r>
              <w:rPr>
                <w:rFonts w:ascii="Arial" w:hAnsi="Arial" w:cs="Arial"/>
                <w:lang w:val="id-ID"/>
              </w:rPr>
              <w:t>lancar.</w:t>
            </w:r>
          </w:p>
          <w:p w14:paraId="226AFEE4" w14:textId="77777777" w:rsidR="00592727" w:rsidRPr="00683FB6" w:rsidRDefault="00592727" w:rsidP="00592727">
            <w:pPr>
              <w:tabs>
                <w:tab w:val="left" w:pos="1152"/>
              </w:tabs>
              <w:spacing w:line="276" w:lineRule="auto"/>
              <w:rPr>
                <w:rFonts w:ascii="Arial" w:hAnsi="Arial" w:cs="Arial"/>
              </w:rPr>
            </w:pPr>
            <w:r>
              <w:rPr>
                <w:rFonts w:ascii="Arial" w:hAnsi="Arial" w:cs="Arial"/>
                <w:lang w:val="id-ID"/>
              </w:rPr>
              <w:t xml:space="preserve">Impact      </w:t>
            </w:r>
            <w:r w:rsidRPr="00162B19">
              <w:rPr>
                <w:rFonts w:ascii="Arial" w:hAnsi="Arial" w:cs="Arial"/>
                <w:b/>
                <w:lang w:val="id-ID"/>
              </w:rPr>
              <w:t>:</w:t>
            </w:r>
            <w:r>
              <w:rPr>
                <w:rFonts w:ascii="Arial" w:hAnsi="Arial" w:cs="Arial"/>
                <w:lang w:val="id-ID"/>
              </w:rPr>
              <w:t xml:space="preserve"> Terciptanya Peningkatan Kinerja</w:t>
            </w:r>
            <w:r>
              <w:rPr>
                <w:rFonts w:ascii="Arial" w:hAnsi="Arial" w:cs="Arial"/>
              </w:rPr>
              <w:t xml:space="preserve"> lembaga</w:t>
            </w:r>
          </w:p>
          <w:p w14:paraId="7DC12C65" w14:textId="77777777" w:rsidR="00592727" w:rsidRDefault="00592727" w:rsidP="00592727">
            <w:pPr>
              <w:widowControl w:val="0"/>
              <w:autoSpaceDE w:val="0"/>
              <w:autoSpaceDN w:val="0"/>
              <w:adjustRightInd w:val="0"/>
              <w:spacing w:line="276" w:lineRule="auto"/>
              <w:ind w:right="176"/>
              <w:rPr>
                <w:rFonts w:ascii="Arial" w:hAnsi="Arial" w:cs="Arial"/>
              </w:rPr>
            </w:pPr>
            <w:r>
              <w:rPr>
                <w:rFonts w:ascii="Arial" w:hAnsi="Arial" w:cs="Arial"/>
                <w:lang w:val="id-ID"/>
              </w:rPr>
              <w:t xml:space="preserve">Sasaran   </w:t>
            </w:r>
            <w:r>
              <w:rPr>
                <w:rFonts w:ascii="Arial" w:hAnsi="Arial" w:cs="Arial"/>
              </w:rPr>
              <w:t xml:space="preserve">  </w:t>
            </w:r>
            <w:r w:rsidRPr="00162B19">
              <w:rPr>
                <w:rFonts w:ascii="Arial" w:hAnsi="Arial" w:cs="Arial"/>
                <w:b/>
                <w:lang w:val="id-ID"/>
              </w:rPr>
              <w:t>:</w:t>
            </w:r>
            <w:r>
              <w:rPr>
                <w:rFonts w:ascii="Arial" w:hAnsi="Arial" w:cs="Arial"/>
                <w:lang w:val="id-ID"/>
              </w:rPr>
              <w:t xml:space="preserve"> Pegawai BPBD</w:t>
            </w:r>
          </w:p>
        </w:tc>
      </w:tr>
      <w:tr w:rsidR="00005ACC" w:rsidRPr="00111844" w14:paraId="299B43B7" w14:textId="77777777" w:rsidTr="00BD1E3D">
        <w:trPr>
          <w:trHeight w:val="1979"/>
          <w:jc w:val="center"/>
        </w:trPr>
        <w:tc>
          <w:tcPr>
            <w:tcW w:w="607" w:type="dxa"/>
            <w:tcBorders>
              <w:top w:val="single" w:sz="4" w:space="0" w:color="auto"/>
            </w:tcBorders>
            <w:shd w:val="clear" w:color="auto" w:fill="auto"/>
          </w:tcPr>
          <w:p w14:paraId="31382A77" w14:textId="43BCEA44" w:rsidR="00005ACC" w:rsidRDefault="00731BB6" w:rsidP="00372D51">
            <w:pPr>
              <w:widowControl w:val="0"/>
              <w:autoSpaceDE w:val="0"/>
              <w:autoSpaceDN w:val="0"/>
              <w:adjustRightInd w:val="0"/>
              <w:spacing w:line="360" w:lineRule="auto"/>
              <w:jc w:val="center"/>
              <w:rPr>
                <w:rFonts w:ascii="Arial" w:hAnsi="Arial" w:cs="Arial"/>
              </w:rPr>
            </w:pPr>
            <w:r>
              <w:rPr>
                <w:rFonts w:ascii="Arial" w:hAnsi="Arial" w:cs="Arial"/>
              </w:rPr>
              <w:lastRenderedPageBreak/>
              <w:t>2</w:t>
            </w:r>
            <w:r w:rsidR="00005ACC">
              <w:rPr>
                <w:rFonts w:ascii="Arial" w:hAnsi="Arial" w:cs="Arial"/>
              </w:rPr>
              <w:t>)</w:t>
            </w:r>
          </w:p>
        </w:tc>
        <w:tc>
          <w:tcPr>
            <w:tcW w:w="3330" w:type="dxa"/>
            <w:tcBorders>
              <w:top w:val="single" w:sz="4" w:space="0" w:color="auto"/>
            </w:tcBorders>
            <w:shd w:val="clear" w:color="auto" w:fill="auto"/>
          </w:tcPr>
          <w:p w14:paraId="52C1ED2C" w14:textId="77777777" w:rsidR="00005ACC" w:rsidRPr="00592727" w:rsidRDefault="00005ACC" w:rsidP="00592727">
            <w:pPr>
              <w:widowControl w:val="0"/>
              <w:autoSpaceDE w:val="0"/>
              <w:autoSpaceDN w:val="0"/>
              <w:adjustRightInd w:val="0"/>
              <w:spacing w:line="360" w:lineRule="auto"/>
              <w:rPr>
                <w:rFonts w:ascii="Arial" w:hAnsi="Arial" w:cs="Arial"/>
              </w:rPr>
            </w:pPr>
            <w:r>
              <w:rPr>
                <w:rFonts w:ascii="Arial" w:hAnsi="Arial" w:cs="Arial"/>
              </w:rPr>
              <w:t>Pengendalian Operasi dan Penyediaan Sarana Prasarana Kesiapsiagaan Terhadap Bencana Kabupaten Cirebon</w:t>
            </w:r>
          </w:p>
        </w:tc>
        <w:tc>
          <w:tcPr>
            <w:tcW w:w="4463" w:type="dxa"/>
            <w:gridSpan w:val="3"/>
            <w:tcBorders>
              <w:top w:val="single" w:sz="4" w:space="0" w:color="auto"/>
            </w:tcBorders>
            <w:shd w:val="clear" w:color="auto" w:fill="auto"/>
          </w:tcPr>
          <w:p w14:paraId="74B497EF" w14:textId="0E9C7C07" w:rsidR="00005ACC" w:rsidRPr="00F32F01" w:rsidRDefault="00005ACC" w:rsidP="00805855">
            <w:pPr>
              <w:tabs>
                <w:tab w:val="left" w:pos="1152"/>
              </w:tabs>
              <w:spacing w:line="276" w:lineRule="auto"/>
              <w:rPr>
                <w:rFonts w:ascii="Arial" w:hAnsi="Arial" w:cs="Arial"/>
                <w:lang w:val="id-ID"/>
              </w:rPr>
            </w:pPr>
            <w:r w:rsidRPr="009D4911">
              <w:rPr>
                <w:rFonts w:ascii="Arial" w:hAnsi="Arial" w:cs="Arial"/>
                <w:lang w:val="id-ID"/>
              </w:rPr>
              <w:t xml:space="preserve">Input        </w:t>
            </w:r>
            <w:r w:rsidRPr="00162B19">
              <w:rPr>
                <w:rFonts w:ascii="Arial" w:hAnsi="Arial" w:cs="Arial"/>
                <w:b/>
                <w:lang w:val="id-ID"/>
              </w:rPr>
              <w:t>:</w:t>
            </w:r>
            <w:r w:rsidR="00805855">
              <w:rPr>
                <w:rFonts w:ascii="Arial" w:hAnsi="Arial" w:cs="Arial"/>
                <w:lang w:val="id-ID"/>
              </w:rPr>
              <w:t xml:space="preserve"> </w:t>
            </w:r>
            <w:r w:rsidRPr="009D4911">
              <w:rPr>
                <w:rFonts w:ascii="Arial" w:hAnsi="Arial" w:cs="Arial"/>
                <w:lang w:val="id-ID"/>
              </w:rPr>
              <w:t xml:space="preserve">Tersedianya dana sebesar </w:t>
            </w:r>
            <w:r>
              <w:rPr>
                <w:rFonts w:ascii="Arial" w:hAnsi="Arial" w:cs="Arial"/>
              </w:rPr>
              <w:t>Rp</w:t>
            </w:r>
            <w:r>
              <w:rPr>
                <w:rFonts w:ascii="Arial" w:hAnsi="Arial" w:cs="Arial"/>
                <w:lang w:val="id-ID"/>
              </w:rPr>
              <w:t>.</w:t>
            </w:r>
            <w:r w:rsidR="00731BB6">
              <w:rPr>
                <w:rFonts w:ascii="Arial" w:hAnsi="Arial" w:cs="Arial"/>
              </w:rPr>
              <w:t>1.431.764.800</w:t>
            </w:r>
            <w:r>
              <w:rPr>
                <w:rFonts w:ascii="Arial" w:hAnsi="Arial" w:cs="Arial"/>
                <w:lang w:val="id-ID"/>
              </w:rPr>
              <w:t>,-</w:t>
            </w:r>
          </w:p>
          <w:p w14:paraId="4F359BB1" w14:textId="77777777" w:rsidR="00005ACC" w:rsidRPr="00A225DA" w:rsidRDefault="00005ACC" w:rsidP="00805855">
            <w:pPr>
              <w:tabs>
                <w:tab w:val="left" w:pos="1152"/>
              </w:tabs>
              <w:spacing w:line="276" w:lineRule="auto"/>
              <w:rPr>
                <w:rFonts w:ascii="Arial" w:hAnsi="Arial" w:cs="Arial"/>
              </w:rPr>
            </w:pPr>
            <w:r>
              <w:rPr>
                <w:rFonts w:ascii="Arial" w:hAnsi="Arial" w:cs="Arial"/>
                <w:lang w:val="id-ID"/>
              </w:rPr>
              <w:t xml:space="preserve">Output     </w:t>
            </w:r>
            <w:r w:rsidRPr="00162B19">
              <w:rPr>
                <w:rFonts w:ascii="Arial" w:hAnsi="Arial" w:cs="Arial"/>
                <w:b/>
                <w:lang w:val="id-ID"/>
              </w:rPr>
              <w:t>:</w:t>
            </w:r>
            <w:r>
              <w:rPr>
                <w:rFonts w:ascii="Arial" w:hAnsi="Arial" w:cs="Arial"/>
                <w:lang w:val="id-ID"/>
              </w:rPr>
              <w:t xml:space="preserve"> </w:t>
            </w:r>
            <w:r w:rsidR="00805855" w:rsidRPr="00677CE0">
              <w:rPr>
                <w:rFonts w:ascii="Arial" w:eastAsiaTheme="minorHAnsi" w:hAnsi="Arial" w:cs="Arial"/>
                <w:lang w:val="id-ID"/>
              </w:rPr>
              <w:t>Prosentase peningkatan pencegahan dini dan penangggulangan korban bencana</w:t>
            </w:r>
          </w:p>
          <w:p w14:paraId="56A2B67B" w14:textId="77777777" w:rsidR="00005ACC" w:rsidRDefault="00005ACC" w:rsidP="00805855">
            <w:pPr>
              <w:widowControl w:val="0"/>
              <w:autoSpaceDE w:val="0"/>
              <w:autoSpaceDN w:val="0"/>
              <w:adjustRightInd w:val="0"/>
              <w:spacing w:line="276" w:lineRule="auto"/>
              <w:ind w:right="34"/>
              <w:rPr>
                <w:rFonts w:ascii="Arial" w:hAnsi="Arial" w:cs="Arial"/>
              </w:rPr>
            </w:pPr>
            <w:r>
              <w:rPr>
                <w:rFonts w:ascii="Arial" w:hAnsi="Arial" w:cs="Arial"/>
                <w:lang w:val="id-ID"/>
              </w:rPr>
              <w:t xml:space="preserve">Outcome  </w:t>
            </w:r>
            <w:r w:rsidRPr="00162B19">
              <w:rPr>
                <w:rFonts w:ascii="Arial" w:hAnsi="Arial" w:cs="Arial"/>
                <w:b/>
                <w:lang w:val="id-ID"/>
              </w:rPr>
              <w:t>:</w:t>
            </w:r>
            <w:r>
              <w:rPr>
                <w:rFonts w:ascii="Arial" w:hAnsi="Arial" w:cs="Arial"/>
                <w:lang w:val="id-ID"/>
              </w:rPr>
              <w:t xml:space="preserve"> </w:t>
            </w:r>
            <w:r w:rsidRPr="00677CE0">
              <w:rPr>
                <w:rFonts w:ascii="Arial" w:hAnsi="Arial" w:cs="Arial"/>
              </w:rPr>
              <w:t xml:space="preserve">Terjalinnya </w:t>
            </w:r>
            <w:r w:rsidRPr="00677CE0">
              <w:rPr>
                <w:rFonts w:ascii="Arial" w:hAnsi="Arial" w:cs="Arial"/>
                <w:lang w:val="id-ID"/>
              </w:rPr>
              <w:t>k</w:t>
            </w:r>
            <w:r>
              <w:rPr>
                <w:rFonts w:ascii="Arial" w:hAnsi="Arial" w:cs="Arial"/>
              </w:rPr>
              <w:t>oordinasi</w:t>
            </w:r>
          </w:p>
          <w:p w14:paraId="3B3F7D14" w14:textId="77777777" w:rsidR="00005ACC" w:rsidRPr="00005ACC" w:rsidRDefault="00005ACC" w:rsidP="00805855">
            <w:pPr>
              <w:widowControl w:val="0"/>
              <w:autoSpaceDE w:val="0"/>
              <w:autoSpaceDN w:val="0"/>
              <w:adjustRightInd w:val="0"/>
              <w:spacing w:line="276" w:lineRule="auto"/>
              <w:ind w:right="34"/>
              <w:rPr>
                <w:rFonts w:ascii="Courier New" w:hAnsi="Courier New" w:cs="Courier New"/>
                <w:sz w:val="19"/>
                <w:szCs w:val="19"/>
                <w:lang w:eastAsia="id-ID"/>
              </w:rPr>
            </w:pPr>
            <w:r w:rsidRPr="00677CE0">
              <w:rPr>
                <w:rFonts w:ascii="Arial" w:hAnsi="Arial" w:cs="Arial"/>
              </w:rPr>
              <w:t xml:space="preserve">yang baik, cepat dan tepat dalam </w:t>
            </w:r>
            <w:r w:rsidRPr="00677CE0">
              <w:rPr>
                <w:rFonts w:ascii="Arial" w:hAnsi="Arial" w:cs="Arial"/>
                <w:lang w:val="id-ID"/>
              </w:rPr>
              <w:t>menangani penanggulangan bencana.</w:t>
            </w:r>
          </w:p>
          <w:p w14:paraId="0DAE2D6E" w14:textId="77777777" w:rsidR="00005ACC" w:rsidRDefault="00005ACC" w:rsidP="00805855">
            <w:pPr>
              <w:tabs>
                <w:tab w:val="left" w:pos="1152"/>
              </w:tabs>
              <w:spacing w:line="276" w:lineRule="auto"/>
              <w:rPr>
                <w:rFonts w:ascii="Arial" w:hAnsi="Arial" w:cs="Arial"/>
                <w:lang w:val="id-ID"/>
              </w:rPr>
            </w:pPr>
            <w:r>
              <w:rPr>
                <w:rFonts w:ascii="Arial" w:hAnsi="Arial" w:cs="Arial"/>
                <w:lang w:val="id-ID"/>
              </w:rPr>
              <w:t xml:space="preserve">Benefit     </w:t>
            </w:r>
            <w:r w:rsidRPr="00162B19">
              <w:rPr>
                <w:rFonts w:ascii="Arial" w:hAnsi="Arial" w:cs="Arial"/>
                <w:b/>
                <w:lang w:val="id-ID"/>
              </w:rPr>
              <w:t>:</w:t>
            </w:r>
            <w:r>
              <w:rPr>
                <w:rFonts w:ascii="Arial" w:hAnsi="Arial" w:cs="Arial"/>
                <w:lang w:val="id-ID"/>
              </w:rPr>
              <w:t xml:space="preserve"> </w:t>
            </w:r>
            <w:r>
              <w:rPr>
                <w:rFonts w:ascii="Arial" w:hAnsi="Arial" w:cs="Arial"/>
              </w:rPr>
              <w:t>Optimalisasi informasi tentang</w:t>
            </w:r>
          </w:p>
          <w:p w14:paraId="6E117B2C" w14:textId="77777777" w:rsidR="00805855" w:rsidRDefault="00005ACC" w:rsidP="00805855">
            <w:pPr>
              <w:widowControl w:val="0"/>
              <w:autoSpaceDE w:val="0"/>
              <w:autoSpaceDN w:val="0"/>
              <w:adjustRightInd w:val="0"/>
              <w:spacing w:line="276" w:lineRule="auto"/>
              <w:ind w:right="34"/>
              <w:rPr>
                <w:rFonts w:ascii="Arial" w:hAnsi="Arial" w:cs="Arial"/>
              </w:rPr>
            </w:pPr>
            <w:r>
              <w:rPr>
                <w:rFonts w:ascii="Arial" w:hAnsi="Arial" w:cs="Arial"/>
                <w:lang w:val="id-ID"/>
              </w:rPr>
              <w:t xml:space="preserve">Impact      </w:t>
            </w:r>
            <w:r w:rsidRPr="00162B19">
              <w:rPr>
                <w:rFonts w:ascii="Arial" w:hAnsi="Arial" w:cs="Arial"/>
                <w:b/>
                <w:lang w:val="id-ID"/>
              </w:rPr>
              <w:t>:</w:t>
            </w:r>
            <w:r>
              <w:rPr>
                <w:rFonts w:ascii="Arial" w:hAnsi="Arial" w:cs="Arial"/>
                <w:lang w:val="id-ID"/>
              </w:rPr>
              <w:t xml:space="preserve"> </w:t>
            </w:r>
            <w:r w:rsidR="00805855" w:rsidRPr="00677CE0">
              <w:rPr>
                <w:rFonts w:ascii="Arial" w:hAnsi="Arial" w:cs="Arial"/>
              </w:rPr>
              <w:t xml:space="preserve">Terjalinnya </w:t>
            </w:r>
            <w:r w:rsidR="00805855" w:rsidRPr="00677CE0">
              <w:rPr>
                <w:rFonts w:ascii="Arial" w:hAnsi="Arial" w:cs="Arial"/>
                <w:lang w:val="id-ID"/>
              </w:rPr>
              <w:t>k</w:t>
            </w:r>
            <w:r w:rsidR="00805855" w:rsidRPr="00677CE0">
              <w:rPr>
                <w:rFonts w:ascii="Arial" w:hAnsi="Arial" w:cs="Arial"/>
              </w:rPr>
              <w:t>oordin</w:t>
            </w:r>
            <w:r w:rsidR="00805855">
              <w:rPr>
                <w:rFonts w:ascii="Arial" w:hAnsi="Arial" w:cs="Arial"/>
              </w:rPr>
              <w:t>asi</w:t>
            </w:r>
          </w:p>
          <w:p w14:paraId="2FAF3940" w14:textId="77777777" w:rsidR="00805855" w:rsidRPr="00805855" w:rsidRDefault="00805855" w:rsidP="00805855">
            <w:pPr>
              <w:widowControl w:val="0"/>
              <w:autoSpaceDE w:val="0"/>
              <w:autoSpaceDN w:val="0"/>
              <w:adjustRightInd w:val="0"/>
              <w:spacing w:line="276" w:lineRule="auto"/>
              <w:ind w:right="34"/>
              <w:rPr>
                <w:rFonts w:ascii="Arial" w:hAnsi="Arial" w:cs="Arial"/>
              </w:rPr>
            </w:pPr>
            <w:r w:rsidRPr="00677CE0">
              <w:rPr>
                <w:rFonts w:ascii="Arial" w:hAnsi="Arial" w:cs="Arial"/>
              </w:rPr>
              <w:t>y</w:t>
            </w:r>
            <w:r>
              <w:rPr>
                <w:rFonts w:ascii="Arial" w:hAnsi="Arial" w:cs="Arial"/>
              </w:rPr>
              <w:t xml:space="preserve">ang baik, cepat dan tepat dalam </w:t>
            </w:r>
            <w:r>
              <w:rPr>
                <w:rFonts w:ascii="Arial" w:hAnsi="Arial" w:cs="Arial"/>
                <w:lang w:val="id-ID"/>
              </w:rPr>
              <w:t>menangan</w:t>
            </w:r>
            <w:r>
              <w:rPr>
                <w:rFonts w:ascii="Arial" w:hAnsi="Arial" w:cs="Arial"/>
              </w:rPr>
              <w:t xml:space="preserve">i </w:t>
            </w:r>
            <w:r w:rsidRPr="00677CE0">
              <w:rPr>
                <w:rFonts w:ascii="Arial" w:hAnsi="Arial" w:cs="Arial"/>
                <w:lang w:val="id-ID"/>
              </w:rPr>
              <w:t>penanggulangan bencana.</w:t>
            </w:r>
          </w:p>
          <w:p w14:paraId="7034263C" w14:textId="77777777" w:rsidR="007004F3" w:rsidRDefault="00005ACC" w:rsidP="007004F3">
            <w:pPr>
              <w:widowControl w:val="0"/>
              <w:autoSpaceDE w:val="0"/>
              <w:autoSpaceDN w:val="0"/>
              <w:adjustRightInd w:val="0"/>
              <w:spacing w:line="276" w:lineRule="auto"/>
              <w:ind w:right="176"/>
              <w:rPr>
                <w:rFonts w:ascii="Arial" w:hAnsi="Arial" w:cs="Arial"/>
              </w:rPr>
            </w:pPr>
            <w:r>
              <w:rPr>
                <w:rFonts w:ascii="Arial" w:hAnsi="Arial" w:cs="Arial"/>
                <w:lang w:val="id-ID"/>
              </w:rPr>
              <w:t xml:space="preserve">Sasaran   </w:t>
            </w:r>
            <w:r>
              <w:rPr>
                <w:rFonts w:ascii="Arial" w:hAnsi="Arial" w:cs="Arial"/>
              </w:rPr>
              <w:t xml:space="preserve">  </w:t>
            </w:r>
            <w:r w:rsidRPr="00162B19">
              <w:rPr>
                <w:rFonts w:ascii="Arial" w:hAnsi="Arial" w:cs="Arial"/>
                <w:b/>
                <w:lang w:val="id-ID"/>
              </w:rPr>
              <w:t>:</w:t>
            </w:r>
            <w:r>
              <w:rPr>
                <w:rFonts w:ascii="Arial" w:hAnsi="Arial" w:cs="Arial"/>
                <w:lang w:val="id-ID"/>
              </w:rPr>
              <w:t xml:space="preserve"> </w:t>
            </w:r>
            <w:r w:rsidR="007004F3">
              <w:rPr>
                <w:rFonts w:ascii="Arial" w:hAnsi="Arial" w:cs="Arial"/>
              </w:rPr>
              <w:t>Masyarakat di daerah</w:t>
            </w:r>
          </w:p>
          <w:p w14:paraId="1BABD1C5" w14:textId="77777777" w:rsidR="00005ACC" w:rsidRPr="007004F3" w:rsidRDefault="007004F3" w:rsidP="007004F3">
            <w:pPr>
              <w:widowControl w:val="0"/>
              <w:autoSpaceDE w:val="0"/>
              <w:autoSpaceDN w:val="0"/>
              <w:adjustRightInd w:val="0"/>
              <w:spacing w:line="276" w:lineRule="auto"/>
              <w:ind w:right="176"/>
              <w:rPr>
                <w:rFonts w:ascii="Arial" w:hAnsi="Arial" w:cs="Arial"/>
              </w:rPr>
            </w:pPr>
            <w:r>
              <w:rPr>
                <w:rFonts w:ascii="Arial" w:hAnsi="Arial" w:cs="Arial"/>
              </w:rPr>
              <w:t>rawan bencana</w:t>
            </w:r>
          </w:p>
        </w:tc>
      </w:tr>
      <w:tr w:rsidR="00764EF5" w:rsidRPr="00111844" w14:paraId="061B9100" w14:textId="77777777" w:rsidTr="00BD1E3D">
        <w:trPr>
          <w:trHeight w:val="222"/>
          <w:jc w:val="center"/>
        </w:trPr>
        <w:tc>
          <w:tcPr>
            <w:tcW w:w="607" w:type="dxa"/>
            <w:tcBorders>
              <w:top w:val="single" w:sz="4" w:space="0" w:color="000000"/>
              <w:bottom w:val="single" w:sz="4" w:space="0" w:color="000000"/>
            </w:tcBorders>
            <w:shd w:val="clear" w:color="auto" w:fill="auto"/>
          </w:tcPr>
          <w:p w14:paraId="22F5FD73" w14:textId="77777777" w:rsidR="00764EF5" w:rsidRDefault="00764EF5" w:rsidP="00764EF5">
            <w:pPr>
              <w:widowControl w:val="0"/>
              <w:autoSpaceDE w:val="0"/>
              <w:autoSpaceDN w:val="0"/>
              <w:adjustRightInd w:val="0"/>
              <w:spacing w:line="360" w:lineRule="auto"/>
              <w:jc w:val="center"/>
              <w:rPr>
                <w:rFonts w:ascii="Arial" w:hAnsi="Arial" w:cs="Arial"/>
                <w:b/>
              </w:rPr>
            </w:pPr>
            <w:r>
              <w:rPr>
                <w:rFonts w:ascii="Arial" w:hAnsi="Arial" w:cs="Arial"/>
                <w:b/>
              </w:rPr>
              <w:t>C.</w:t>
            </w:r>
          </w:p>
          <w:p w14:paraId="5208DA0D" w14:textId="77777777" w:rsidR="00764EF5" w:rsidRDefault="00764EF5" w:rsidP="00764EF5">
            <w:pPr>
              <w:widowControl w:val="0"/>
              <w:autoSpaceDE w:val="0"/>
              <w:autoSpaceDN w:val="0"/>
              <w:adjustRightInd w:val="0"/>
              <w:spacing w:line="360" w:lineRule="auto"/>
              <w:jc w:val="center"/>
              <w:rPr>
                <w:rFonts w:ascii="Arial" w:hAnsi="Arial" w:cs="Arial"/>
                <w:b/>
              </w:rPr>
            </w:pPr>
          </w:p>
          <w:p w14:paraId="38A2042F" w14:textId="77777777" w:rsidR="00764EF5" w:rsidRDefault="00764EF5" w:rsidP="00764EF5">
            <w:pPr>
              <w:widowControl w:val="0"/>
              <w:autoSpaceDE w:val="0"/>
              <w:autoSpaceDN w:val="0"/>
              <w:adjustRightInd w:val="0"/>
              <w:spacing w:line="360" w:lineRule="auto"/>
              <w:rPr>
                <w:rFonts w:ascii="Arial" w:hAnsi="Arial" w:cs="Arial"/>
                <w:b/>
              </w:rPr>
            </w:pPr>
          </w:p>
          <w:p w14:paraId="3A874249" w14:textId="77777777" w:rsidR="00764EF5" w:rsidRPr="001A71D3" w:rsidRDefault="00764EF5" w:rsidP="00764EF5">
            <w:pPr>
              <w:widowControl w:val="0"/>
              <w:autoSpaceDE w:val="0"/>
              <w:autoSpaceDN w:val="0"/>
              <w:adjustRightInd w:val="0"/>
              <w:spacing w:before="240" w:line="360" w:lineRule="auto"/>
              <w:jc w:val="right"/>
              <w:rPr>
                <w:rFonts w:ascii="Arial" w:hAnsi="Arial" w:cs="Arial"/>
              </w:rPr>
            </w:pPr>
            <w:r>
              <w:rPr>
                <w:rFonts w:ascii="Arial" w:hAnsi="Arial" w:cs="Arial"/>
              </w:rPr>
              <w:t>1)</w:t>
            </w:r>
          </w:p>
        </w:tc>
        <w:tc>
          <w:tcPr>
            <w:tcW w:w="3330" w:type="dxa"/>
            <w:tcBorders>
              <w:top w:val="single" w:sz="4" w:space="0" w:color="000000"/>
              <w:bottom w:val="single" w:sz="4" w:space="0" w:color="000000"/>
            </w:tcBorders>
            <w:shd w:val="clear" w:color="auto" w:fill="auto"/>
          </w:tcPr>
          <w:p w14:paraId="7206C1BC" w14:textId="77777777" w:rsidR="00764EF5" w:rsidRDefault="00764EF5" w:rsidP="00764EF5">
            <w:pPr>
              <w:widowControl w:val="0"/>
              <w:autoSpaceDE w:val="0"/>
              <w:autoSpaceDN w:val="0"/>
              <w:adjustRightInd w:val="0"/>
              <w:spacing w:line="276" w:lineRule="auto"/>
              <w:rPr>
                <w:rFonts w:ascii="Arial" w:hAnsi="Arial" w:cs="Arial"/>
                <w:b/>
              </w:rPr>
            </w:pPr>
            <w:r>
              <w:rPr>
                <w:rFonts w:ascii="Arial" w:hAnsi="Arial" w:cs="Arial"/>
                <w:b/>
              </w:rPr>
              <w:t>KEGIATAN:</w:t>
            </w:r>
          </w:p>
          <w:p w14:paraId="084333A0" w14:textId="77777777" w:rsidR="00764EF5" w:rsidRDefault="00764EF5" w:rsidP="00764EF5">
            <w:pPr>
              <w:widowControl w:val="0"/>
              <w:autoSpaceDE w:val="0"/>
              <w:autoSpaceDN w:val="0"/>
              <w:adjustRightInd w:val="0"/>
              <w:spacing w:line="276" w:lineRule="auto"/>
              <w:rPr>
                <w:rFonts w:ascii="Arial" w:hAnsi="Arial" w:cs="Arial"/>
              </w:rPr>
            </w:pPr>
            <w:r>
              <w:rPr>
                <w:rFonts w:ascii="Arial" w:hAnsi="Arial" w:cs="Arial"/>
              </w:rPr>
              <w:t>Pelayanan Penyelamatan dan Evakuasi Korban Bencana</w:t>
            </w:r>
          </w:p>
          <w:p w14:paraId="15202B03" w14:textId="77777777" w:rsidR="00764EF5" w:rsidRDefault="00764EF5" w:rsidP="00764EF5">
            <w:pPr>
              <w:widowControl w:val="0"/>
              <w:autoSpaceDE w:val="0"/>
              <w:autoSpaceDN w:val="0"/>
              <w:adjustRightInd w:val="0"/>
              <w:spacing w:line="276" w:lineRule="auto"/>
              <w:rPr>
                <w:rFonts w:ascii="Arial" w:hAnsi="Arial" w:cs="Arial"/>
              </w:rPr>
            </w:pPr>
          </w:p>
          <w:p w14:paraId="0E1EDA2D" w14:textId="77777777" w:rsidR="00764EF5" w:rsidRDefault="00764EF5" w:rsidP="00764EF5">
            <w:pPr>
              <w:widowControl w:val="0"/>
              <w:autoSpaceDE w:val="0"/>
              <w:autoSpaceDN w:val="0"/>
              <w:adjustRightInd w:val="0"/>
              <w:spacing w:line="276" w:lineRule="auto"/>
              <w:rPr>
                <w:rFonts w:ascii="Arial" w:hAnsi="Arial" w:cs="Arial"/>
                <w:b/>
              </w:rPr>
            </w:pPr>
            <w:r>
              <w:rPr>
                <w:rFonts w:ascii="Arial" w:hAnsi="Arial" w:cs="Arial"/>
                <w:b/>
              </w:rPr>
              <w:t xml:space="preserve">SUB KEGIATAN </w:t>
            </w:r>
          </w:p>
          <w:p w14:paraId="50A499C8" w14:textId="20B0D687" w:rsidR="00764EF5" w:rsidRPr="001A71D3" w:rsidRDefault="00764EF5" w:rsidP="00764EF5">
            <w:pPr>
              <w:widowControl w:val="0"/>
              <w:autoSpaceDE w:val="0"/>
              <w:autoSpaceDN w:val="0"/>
              <w:adjustRightInd w:val="0"/>
              <w:spacing w:line="276" w:lineRule="auto"/>
              <w:rPr>
                <w:rFonts w:ascii="Arial" w:hAnsi="Arial" w:cs="Arial"/>
              </w:rPr>
            </w:pPr>
            <w:r>
              <w:rPr>
                <w:rFonts w:ascii="Arial" w:hAnsi="Arial" w:cs="Arial"/>
              </w:rPr>
              <w:t>Penyediaan Logistik Penyelamatan dan Evakuasi Korban Bencana Kabupaten/Kota</w:t>
            </w:r>
          </w:p>
        </w:tc>
        <w:tc>
          <w:tcPr>
            <w:tcW w:w="1427" w:type="dxa"/>
            <w:tcBorders>
              <w:top w:val="single" w:sz="4" w:space="0" w:color="auto"/>
              <w:bottom w:val="single" w:sz="4" w:space="0" w:color="auto"/>
              <w:right w:val="nil"/>
            </w:tcBorders>
            <w:shd w:val="clear" w:color="auto" w:fill="auto"/>
          </w:tcPr>
          <w:p w14:paraId="47541D85"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0F30D373"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4F393A02"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1B2B9169"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6005F9F3"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65CA4990"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6514764D" w14:textId="6052DBE2" w:rsidR="00764EF5"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Input</w:t>
            </w:r>
          </w:p>
          <w:p w14:paraId="5D0B41A9"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13E2DA7F"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00E4F569" w14:textId="77777777" w:rsidR="00764EF5"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Output</w:t>
            </w:r>
          </w:p>
          <w:p w14:paraId="6AA76441"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32BE0AC6"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3FB02838" w14:textId="77777777" w:rsidR="00764EF5"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Outcome</w:t>
            </w:r>
          </w:p>
          <w:p w14:paraId="6403C176"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7F21B2E4"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4AD8CBAA"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7A0A15E4"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6FF6C390" w14:textId="77777777" w:rsidR="00764EF5"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Benefit</w:t>
            </w:r>
          </w:p>
          <w:p w14:paraId="2825A954" w14:textId="4ADCB883" w:rsidR="00764EF5" w:rsidRDefault="00764EF5" w:rsidP="00764EF5">
            <w:pPr>
              <w:widowControl w:val="0"/>
              <w:tabs>
                <w:tab w:val="left" w:pos="750"/>
              </w:tabs>
              <w:autoSpaceDE w:val="0"/>
              <w:autoSpaceDN w:val="0"/>
              <w:adjustRightInd w:val="0"/>
              <w:spacing w:line="276" w:lineRule="auto"/>
              <w:ind w:right="175"/>
              <w:rPr>
                <w:rFonts w:ascii="Arial" w:hAnsi="Arial" w:cs="Arial"/>
                <w:lang w:val="id-ID"/>
              </w:rPr>
            </w:pPr>
            <w:r>
              <w:rPr>
                <w:rFonts w:ascii="Arial" w:hAnsi="Arial" w:cs="Arial"/>
                <w:lang w:val="id-ID"/>
              </w:rPr>
              <w:tab/>
            </w:r>
          </w:p>
          <w:p w14:paraId="47DDC47F" w14:textId="77777777" w:rsidR="00764EF5"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Impact</w:t>
            </w:r>
          </w:p>
          <w:p w14:paraId="21C812D5"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13872EED"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442000C1"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1AC9D0F8" w14:textId="77777777" w:rsidR="00764EF5" w:rsidRDefault="00764EF5" w:rsidP="00764EF5">
            <w:pPr>
              <w:widowControl w:val="0"/>
              <w:autoSpaceDE w:val="0"/>
              <w:autoSpaceDN w:val="0"/>
              <w:adjustRightInd w:val="0"/>
              <w:spacing w:line="276" w:lineRule="auto"/>
              <w:ind w:right="175"/>
              <w:rPr>
                <w:rFonts w:ascii="Arial" w:hAnsi="Arial" w:cs="Arial"/>
                <w:lang w:val="id-ID"/>
              </w:rPr>
            </w:pPr>
          </w:p>
          <w:p w14:paraId="4B62804D" w14:textId="77777777" w:rsidR="00764EF5" w:rsidRDefault="00764EF5" w:rsidP="00764EF5">
            <w:pPr>
              <w:widowControl w:val="0"/>
              <w:autoSpaceDE w:val="0"/>
              <w:autoSpaceDN w:val="0"/>
              <w:adjustRightInd w:val="0"/>
              <w:spacing w:line="276" w:lineRule="auto"/>
              <w:ind w:right="175"/>
              <w:rPr>
                <w:rFonts w:ascii="Arial" w:hAnsi="Arial" w:cs="Arial"/>
              </w:rPr>
            </w:pPr>
          </w:p>
          <w:p w14:paraId="40F6C541" w14:textId="1CE0EB62" w:rsidR="00764EF5" w:rsidRPr="00827728" w:rsidRDefault="00764EF5" w:rsidP="00764EF5">
            <w:pPr>
              <w:widowControl w:val="0"/>
              <w:autoSpaceDE w:val="0"/>
              <w:autoSpaceDN w:val="0"/>
              <w:adjustRightInd w:val="0"/>
              <w:spacing w:line="276" w:lineRule="auto"/>
              <w:ind w:right="175"/>
              <w:rPr>
                <w:rFonts w:ascii="Arial" w:hAnsi="Arial" w:cs="Arial"/>
                <w:lang w:val="id-ID"/>
              </w:rPr>
            </w:pPr>
            <w:r>
              <w:rPr>
                <w:rFonts w:ascii="Arial" w:hAnsi="Arial" w:cs="Arial"/>
                <w:lang w:val="id-ID"/>
              </w:rPr>
              <w:t>Sasaran</w:t>
            </w:r>
          </w:p>
        </w:tc>
        <w:tc>
          <w:tcPr>
            <w:tcW w:w="283" w:type="dxa"/>
            <w:tcBorders>
              <w:top w:val="single" w:sz="4" w:space="0" w:color="auto"/>
              <w:left w:val="nil"/>
              <w:bottom w:val="single" w:sz="4" w:space="0" w:color="auto"/>
              <w:right w:val="nil"/>
            </w:tcBorders>
            <w:shd w:val="clear" w:color="auto" w:fill="auto"/>
          </w:tcPr>
          <w:p w14:paraId="4E75A745"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73A0A25D"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31430B43"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39E26EAD"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69FB7978"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31E07187"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148FC225" w14:textId="6F6FDF8F"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6A17D34A"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2F11B386"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5520D5E6"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67BAB790"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0120F572"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6874B9A1"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61023D90"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2E00AE15"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6B231D44" w14:textId="77777777" w:rsidR="00764EF5" w:rsidRDefault="00764EF5" w:rsidP="00764EF5">
            <w:pPr>
              <w:widowControl w:val="0"/>
              <w:autoSpaceDE w:val="0"/>
              <w:autoSpaceDN w:val="0"/>
              <w:adjustRightInd w:val="0"/>
              <w:spacing w:line="276" w:lineRule="auto"/>
              <w:ind w:right="175"/>
              <w:rPr>
                <w:rFonts w:ascii="Arial" w:hAnsi="Arial" w:cs="Arial"/>
                <w:b/>
                <w:lang w:val="id-ID"/>
              </w:rPr>
            </w:pPr>
          </w:p>
          <w:p w14:paraId="3D26980A"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0CA3857D"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7844B551"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620E7A98"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60820663"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773BF6C0"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52762E71"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1AE08749" w14:textId="77777777" w:rsidR="00764EF5" w:rsidRPr="00E03D51" w:rsidRDefault="00764EF5" w:rsidP="00764EF5">
            <w:pPr>
              <w:widowControl w:val="0"/>
              <w:autoSpaceDE w:val="0"/>
              <w:autoSpaceDN w:val="0"/>
              <w:adjustRightInd w:val="0"/>
              <w:spacing w:line="276" w:lineRule="auto"/>
              <w:ind w:right="175"/>
              <w:rPr>
                <w:rFonts w:ascii="Arial" w:hAnsi="Arial" w:cs="Arial"/>
                <w:b/>
                <w:lang w:val="id-ID"/>
              </w:rPr>
            </w:pPr>
          </w:p>
          <w:p w14:paraId="32B2B404" w14:textId="77777777" w:rsidR="00764EF5" w:rsidRDefault="00764EF5" w:rsidP="00764EF5">
            <w:pPr>
              <w:widowControl w:val="0"/>
              <w:autoSpaceDE w:val="0"/>
              <w:autoSpaceDN w:val="0"/>
              <w:adjustRightInd w:val="0"/>
              <w:spacing w:line="276" w:lineRule="auto"/>
              <w:ind w:right="175"/>
              <w:rPr>
                <w:rFonts w:ascii="Arial" w:hAnsi="Arial" w:cs="Arial"/>
                <w:b/>
              </w:rPr>
            </w:pPr>
          </w:p>
          <w:p w14:paraId="3104C71A" w14:textId="0CB0D5A6" w:rsidR="00764EF5" w:rsidRPr="00E03D51" w:rsidRDefault="00764EF5" w:rsidP="00764EF5">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tc>
        <w:tc>
          <w:tcPr>
            <w:tcW w:w="2753" w:type="dxa"/>
            <w:tcBorders>
              <w:top w:val="single" w:sz="4" w:space="0" w:color="auto"/>
              <w:left w:val="nil"/>
              <w:bottom w:val="single" w:sz="4" w:space="0" w:color="auto"/>
            </w:tcBorders>
            <w:shd w:val="clear" w:color="auto" w:fill="auto"/>
          </w:tcPr>
          <w:p w14:paraId="091040F4"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279B9562"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2B5885D4"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350A52F1"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314275DD"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5634D185" w14:textId="77777777" w:rsidR="00764EF5" w:rsidRDefault="00764EF5" w:rsidP="00764EF5">
            <w:pPr>
              <w:widowControl w:val="0"/>
              <w:autoSpaceDE w:val="0"/>
              <w:autoSpaceDN w:val="0"/>
              <w:adjustRightInd w:val="0"/>
              <w:spacing w:line="276" w:lineRule="auto"/>
              <w:ind w:right="176"/>
              <w:rPr>
                <w:rFonts w:ascii="Arial" w:hAnsi="Arial" w:cs="Arial"/>
                <w:lang w:val="id-ID"/>
              </w:rPr>
            </w:pPr>
          </w:p>
          <w:p w14:paraId="7987DC2A" w14:textId="5DB07992" w:rsidR="00764EF5" w:rsidRPr="00677CE0" w:rsidRDefault="00764EF5" w:rsidP="00764EF5">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Tersedianya dana sebesar </w:t>
            </w:r>
          </w:p>
          <w:p w14:paraId="6C1623AD" w14:textId="0D4E1FB4" w:rsidR="00764EF5" w:rsidRPr="00677CE0" w:rsidRDefault="00764EF5" w:rsidP="00764EF5">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Rp. </w:t>
            </w:r>
            <w:r w:rsidR="00A2652A">
              <w:rPr>
                <w:rFonts w:ascii="Arial" w:hAnsi="Arial" w:cs="Arial"/>
              </w:rPr>
              <w:t>7</w:t>
            </w:r>
            <w:r>
              <w:rPr>
                <w:rFonts w:ascii="Arial" w:hAnsi="Arial" w:cs="Arial"/>
              </w:rPr>
              <w:t>00.000.000</w:t>
            </w:r>
            <w:r w:rsidRPr="00677CE0">
              <w:rPr>
                <w:rFonts w:ascii="Arial" w:hAnsi="Arial" w:cs="Arial"/>
                <w:lang w:val="id-ID"/>
              </w:rPr>
              <w:t>,-</w:t>
            </w:r>
          </w:p>
          <w:p w14:paraId="28639DC2" w14:textId="02C6DB50" w:rsidR="00764EF5" w:rsidRPr="00677CE0" w:rsidRDefault="00764EF5" w:rsidP="00764EF5">
            <w:pPr>
              <w:widowControl w:val="0"/>
              <w:autoSpaceDE w:val="0"/>
              <w:autoSpaceDN w:val="0"/>
              <w:adjustRightInd w:val="0"/>
              <w:spacing w:line="276" w:lineRule="auto"/>
              <w:ind w:right="176"/>
              <w:rPr>
                <w:rFonts w:ascii="Arial" w:hAnsi="Arial" w:cs="Arial"/>
                <w:lang w:val="id-ID"/>
              </w:rPr>
            </w:pPr>
            <w:r>
              <w:rPr>
                <w:rFonts w:ascii="Arial" w:eastAsiaTheme="minorHAnsi" w:hAnsi="Arial" w:cs="Arial"/>
              </w:rPr>
              <w:t>Jumlah logisti</w:t>
            </w:r>
            <w:r w:rsidR="00FB7725">
              <w:rPr>
                <w:rFonts w:ascii="Arial" w:eastAsiaTheme="minorHAnsi" w:hAnsi="Arial" w:cs="Arial"/>
              </w:rPr>
              <w:t>k</w:t>
            </w:r>
            <w:r>
              <w:rPr>
                <w:rFonts w:ascii="Arial" w:eastAsiaTheme="minorHAnsi" w:hAnsi="Arial" w:cs="Arial"/>
              </w:rPr>
              <w:t xml:space="preserve"> yang disediakan untuk korban bencana </w:t>
            </w:r>
            <w:r w:rsidRPr="00677CE0">
              <w:rPr>
                <w:rFonts w:ascii="Arial" w:eastAsiaTheme="minorHAnsi" w:hAnsi="Arial" w:cs="Arial"/>
                <w:lang w:val="id-ID"/>
              </w:rPr>
              <w:t>Prosentase peningkatan pencegahan dini dan penangggulangan korban bencana</w:t>
            </w:r>
            <w:r w:rsidRPr="00677CE0">
              <w:rPr>
                <w:rFonts w:ascii="Arial" w:hAnsi="Arial" w:cs="Arial"/>
                <w:lang w:val="id-ID"/>
              </w:rPr>
              <w:t xml:space="preserve"> Optimalisasi informasi tentang bencana</w:t>
            </w:r>
          </w:p>
          <w:p w14:paraId="10A7E356" w14:textId="67403729" w:rsidR="00764EF5" w:rsidRPr="00EF1644" w:rsidRDefault="00764EF5" w:rsidP="00764EF5">
            <w:pPr>
              <w:widowControl w:val="0"/>
              <w:autoSpaceDE w:val="0"/>
              <w:autoSpaceDN w:val="0"/>
              <w:adjustRightInd w:val="0"/>
              <w:spacing w:line="276" w:lineRule="auto"/>
              <w:ind w:right="34"/>
              <w:rPr>
                <w:rFonts w:ascii="Courier New" w:hAnsi="Courier New" w:cs="Courier New"/>
                <w:sz w:val="19"/>
                <w:szCs w:val="19"/>
                <w:lang w:val="id-ID" w:eastAsia="id-ID"/>
              </w:rPr>
            </w:pPr>
            <w:r w:rsidRPr="00EF1644">
              <w:rPr>
                <w:rFonts w:ascii="Arial" w:hAnsi="Arial" w:cs="Arial"/>
              </w:rPr>
              <w:t xml:space="preserve">Terjalinnya </w:t>
            </w:r>
            <w:r w:rsidRPr="00EF1644">
              <w:rPr>
                <w:rFonts w:ascii="Arial" w:hAnsi="Arial" w:cs="Arial"/>
                <w:lang w:val="id-ID"/>
              </w:rPr>
              <w:t>k</w:t>
            </w:r>
            <w:r w:rsidRPr="00EF1644">
              <w:rPr>
                <w:rFonts w:ascii="Arial" w:hAnsi="Arial" w:cs="Arial"/>
              </w:rPr>
              <w:t>oordinasi y</w:t>
            </w:r>
            <w:r>
              <w:rPr>
                <w:rFonts w:ascii="Arial" w:hAnsi="Arial" w:cs="Arial"/>
              </w:rPr>
              <w:t xml:space="preserve">ang baik, cepat dan tepat dalam </w:t>
            </w:r>
            <w:r w:rsidRPr="00EF1644">
              <w:rPr>
                <w:rFonts w:ascii="Arial" w:hAnsi="Arial" w:cs="Arial"/>
                <w:lang w:val="id-ID"/>
              </w:rPr>
              <w:t>menangani penanggulangan bencana.</w:t>
            </w:r>
          </w:p>
          <w:p w14:paraId="2C59A4FF" w14:textId="13C91524" w:rsidR="00764EF5" w:rsidRPr="00677CE0" w:rsidRDefault="00764EF5" w:rsidP="00764EF5">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Masyarakat </w:t>
            </w:r>
            <w:r>
              <w:rPr>
                <w:rFonts w:ascii="Arial" w:hAnsi="Arial" w:cs="Arial"/>
              </w:rPr>
              <w:t>korban bencana</w:t>
            </w:r>
          </w:p>
        </w:tc>
      </w:tr>
      <w:tr w:rsidR="00731BB6" w:rsidRPr="00111844" w14:paraId="77B1D134" w14:textId="77777777" w:rsidTr="00BD1E3D">
        <w:trPr>
          <w:trHeight w:val="222"/>
          <w:jc w:val="center"/>
        </w:trPr>
        <w:tc>
          <w:tcPr>
            <w:tcW w:w="607" w:type="dxa"/>
            <w:tcBorders>
              <w:top w:val="single" w:sz="4" w:space="0" w:color="000000"/>
              <w:bottom w:val="single" w:sz="4" w:space="0" w:color="000000"/>
            </w:tcBorders>
            <w:shd w:val="clear" w:color="auto" w:fill="auto"/>
          </w:tcPr>
          <w:p w14:paraId="477EDFDB" w14:textId="77777777" w:rsidR="00731BB6" w:rsidRDefault="00731BB6" w:rsidP="00731BB6">
            <w:pPr>
              <w:widowControl w:val="0"/>
              <w:autoSpaceDE w:val="0"/>
              <w:autoSpaceDN w:val="0"/>
              <w:adjustRightInd w:val="0"/>
              <w:spacing w:line="360" w:lineRule="auto"/>
              <w:jc w:val="center"/>
              <w:rPr>
                <w:rFonts w:ascii="Arial" w:hAnsi="Arial" w:cs="Arial"/>
                <w:b/>
              </w:rPr>
            </w:pPr>
            <w:r>
              <w:rPr>
                <w:rFonts w:ascii="Arial" w:hAnsi="Arial" w:cs="Arial"/>
                <w:b/>
              </w:rPr>
              <w:t>D.</w:t>
            </w:r>
          </w:p>
          <w:p w14:paraId="695EC254" w14:textId="77777777" w:rsidR="00731BB6" w:rsidRDefault="00731BB6" w:rsidP="00731BB6">
            <w:pPr>
              <w:widowControl w:val="0"/>
              <w:autoSpaceDE w:val="0"/>
              <w:autoSpaceDN w:val="0"/>
              <w:adjustRightInd w:val="0"/>
              <w:spacing w:line="360" w:lineRule="auto"/>
              <w:jc w:val="center"/>
              <w:rPr>
                <w:rFonts w:ascii="Arial" w:hAnsi="Arial" w:cs="Arial"/>
                <w:b/>
              </w:rPr>
            </w:pPr>
          </w:p>
          <w:p w14:paraId="7351EE53" w14:textId="77777777" w:rsidR="00731BB6" w:rsidRDefault="00731BB6" w:rsidP="00731BB6">
            <w:pPr>
              <w:widowControl w:val="0"/>
              <w:autoSpaceDE w:val="0"/>
              <w:autoSpaceDN w:val="0"/>
              <w:adjustRightInd w:val="0"/>
              <w:spacing w:line="360" w:lineRule="auto"/>
              <w:jc w:val="center"/>
              <w:rPr>
                <w:rFonts w:ascii="Arial" w:hAnsi="Arial" w:cs="Arial"/>
                <w:b/>
              </w:rPr>
            </w:pPr>
          </w:p>
          <w:p w14:paraId="2930CFE1" w14:textId="77777777" w:rsidR="00731BB6" w:rsidRDefault="00731BB6" w:rsidP="00731BB6">
            <w:pPr>
              <w:widowControl w:val="0"/>
              <w:autoSpaceDE w:val="0"/>
              <w:autoSpaceDN w:val="0"/>
              <w:adjustRightInd w:val="0"/>
              <w:spacing w:line="360" w:lineRule="auto"/>
              <w:rPr>
                <w:rFonts w:ascii="Arial" w:hAnsi="Arial" w:cs="Arial"/>
                <w:b/>
              </w:rPr>
            </w:pPr>
          </w:p>
          <w:p w14:paraId="50A3A99A" w14:textId="77777777" w:rsidR="00731BB6" w:rsidRPr="00F60B02" w:rsidRDefault="00731BB6" w:rsidP="00731BB6">
            <w:pPr>
              <w:widowControl w:val="0"/>
              <w:autoSpaceDE w:val="0"/>
              <w:autoSpaceDN w:val="0"/>
              <w:adjustRightInd w:val="0"/>
              <w:spacing w:line="360" w:lineRule="auto"/>
              <w:jc w:val="right"/>
              <w:rPr>
                <w:rFonts w:ascii="Arial" w:hAnsi="Arial" w:cs="Arial"/>
              </w:rPr>
            </w:pPr>
            <w:r w:rsidRPr="00F60B02">
              <w:rPr>
                <w:rFonts w:ascii="Arial" w:hAnsi="Arial" w:cs="Arial"/>
              </w:rPr>
              <w:t>1)</w:t>
            </w:r>
          </w:p>
        </w:tc>
        <w:tc>
          <w:tcPr>
            <w:tcW w:w="3330" w:type="dxa"/>
            <w:tcBorders>
              <w:top w:val="single" w:sz="4" w:space="0" w:color="000000"/>
              <w:bottom w:val="single" w:sz="4" w:space="0" w:color="000000"/>
            </w:tcBorders>
            <w:shd w:val="clear" w:color="auto" w:fill="auto"/>
          </w:tcPr>
          <w:p w14:paraId="31AE61FF" w14:textId="77777777" w:rsidR="00731BB6" w:rsidRPr="00F60B02" w:rsidRDefault="00731BB6" w:rsidP="00731BB6">
            <w:pPr>
              <w:widowControl w:val="0"/>
              <w:autoSpaceDE w:val="0"/>
              <w:autoSpaceDN w:val="0"/>
              <w:adjustRightInd w:val="0"/>
              <w:spacing w:line="276" w:lineRule="auto"/>
              <w:rPr>
                <w:rFonts w:ascii="Arial" w:hAnsi="Arial" w:cs="Arial"/>
                <w:b/>
              </w:rPr>
            </w:pPr>
            <w:r>
              <w:rPr>
                <w:rFonts w:ascii="Arial" w:hAnsi="Arial" w:cs="Arial"/>
                <w:b/>
              </w:rPr>
              <w:lastRenderedPageBreak/>
              <w:t>KEGIATAN:</w:t>
            </w:r>
          </w:p>
          <w:p w14:paraId="09F24071" w14:textId="77777777" w:rsidR="00731BB6" w:rsidRDefault="00731BB6" w:rsidP="00731BB6">
            <w:pPr>
              <w:widowControl w:val="0"/>
              <w:autoSpaceDE w:val="0"/>
              <w:autoSpaceDN w:val="0"/>
              <w:adjustRightInd w:val="0"/>
              <w:spacing w:line="276" w:lineRule="auto"/>
              <w:rPr>
                <w:rFonts w:ascii="Arial" w:hAnsi="Arial" w:cs="Arial"/>
              </w:rPr>
            </w:pPr>
            <w:r>
              <w:rPr>
                <w:rFonts w:ascii="Arial" w:hAnsi="Arial" w:cs="Arial"/>
              </w:rPr>
              <w:t>Penataan Sistem Dasar Penanggulangan Bencana</w:t>
            </w:r>
          </w:p>
          <w:p w14:paraId="2D9EE97F" w14:textId="77777777" w:rsidR="00731BB6" w:rsidRDefault="00731BB6" w:rsidP="00731BB6">
            <w:pPr>
              <w:widowControl w:val="0"/>
              <w:autoSpaceDE w:val="0"/>
              <w:autoSpaceDN w:val="0"/>
              <w:adjustRightInd w:val="0"/>
              <w:spacing w:line="276" w:lineRule="auto"/>
              <w:rPr>
                <w:rFonts w:ascii="Arial" w:hAnsi="Arial" w:cs="Arial"/>
              </w:rPr>
            </w:pPr>
          </w:p>
          <w:p w14:paraId="44707AB0" w14:textId="77777777" w:rsidR="00731BB6" w:rsidRDefault="00731BB6" w:rsidP="00731BB6">
            <w:pPr>
              <w:widowControl w:val="0"/>
              <w:autoSpaceDE w:val="0"/>
              <w:autoSpaceDN w:val="0"/>
              <w:adjustRightInd w:val="0"/>
              <w:spacing w:line="276" w:lineRule="auto"/>
              <w:rPr>
                <w:rFonts w:ascii="Arial" w:hAnsi="Arial" w:cs="Arial"/>
                <w:b/>
              </w:rPr>
            </w:pPr>
            <w:r>
              <w:rPr>
                <w:rFonts w:ascii="Arial" w:hAnsi="Arial" w:cs="Arial"/>
                <w:b/>
              </w:rPr>
              <w:lastRenderedPageBreak/>
              <w:t>SUB KEGIATAN</w:t>
            </w:r>
          </w:p>
          <w:p w14:paraId="2A1F8BB4" w14:textId="0D36D13C" w:rsidR="00731BB6" w:rsidRPr="00F60B02" w:rsidRDefault="00731BB6" w:rsidP="00731BB6">
            <w:pPr>
              <w:widowControl w:val="0"/>
              <w:autoSpaceDE w:val="0"/>
              <w:autoSpaceDN w:val="0"/>
              <w:adjustRightInd w:val="0"/>
              <w:spacing w:line="276" w:lineRule="auto"/>
              <w:rPr>
                <w:rFonts w:ascii="Arial" w:hAnsi="Arial" w:cs="Arial"/>
              </w:rPr>
            </w:pPr>
            <w:r>
              <w:rPr>
                <w:rFonts w:ascii="Arial" w:hAnsi="Arial" w:cs="Arial"/>
              </w:rPr>
              <w:t>Kerjasama Antar Lembaga dan Kemitraan dalam Penanggulangan Bencana Kabupaten/Kota</w:t>
            </w:r>
          </w:p>
        </w:tc>
        <w:tc>
          <w:tcPr>
            <w:tcW w:w="1427" w:type="dxa"/>
            <w:tcBorders>
              <w:top w:val="single" w:sz="4" w:space="0" w:color="auto"/>
              <w:bottom w:val="single" w:sz="4" w:space="0" w:color="auto"/>
              <w:right w:val="nil"/>
            </w:tcBorders>
            <w:shd w:val="clear" w:color="auto" w:fill="auto"/>
          </w:tcPr>
          <w:p w14:paraId="759831FF"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53B400AA"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48229ECF"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1236F36F"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7EA64BFB"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18C97BB7" w14:textId="6125B53A" w:rsidR="00731BB6"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Input</w:t>
            </w:r>
          </w:p>
          <w:p w14:paraId="049BE54A"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6BB7F822"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0BB72FA9" w14:textId="77777777" w:rsidR="00731BB6"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Output</w:t>
            </w:r>
          </w:p>
          <w:p w14:paraId="0DAC0AE3" w14:textId="77777777" w:rsidR="00731BB6" w:rsidRDefault="00731BB6" w:rsidP="00731BB6">
            <w:pPr>
              <w:widowControl w:val="0"/>
              <w:autoSpaceDE w:val="0"/>
              <w:autoSpaceDN w:val="0"/>
              <w:adjustRightInd w:val="0"/>
              <w:spacing w:line="276" w:lineRule="auto"/>
              <w:ind w:right="175"/>
              <w:rPr>
                <w:rFonts w:ascii="Arial" w:hAnsi="Arial" w:cs="Arial"/>
              </w:rPr>
            </w:pPr>
          </w:p>
          <w:p w14:paraId="1C2A6B8D" w14:textId="77777777" w:rsidR="00731BB6" w:rsidRDefault="00731BB6" w:rsidP="00731BB6">
            <w:pPr>
              <w:widowControl w:val="0"/>
              <w:autoSpaceDE w:val="0"/>
              <w:autoSpaceDN w:val="0"/>
              <w:adjustRightInd w:val="0"/>
              <w:spacing w:line="276" w:lineRule="auto"/>
              <w:ind w:right="175"/>
              <w:rPr>
                <w:rFonts w:ascii="Arial" w:hAnsi="Arial" w:cs="Arial"/>
              </w:rPr>
            </w:pPr>
          </w:p>
          <w:p w14:paraId="226CC5D5" w14:textId="77777777" w:rsidR="00731BB6" w:rsidRPr="006C1824" w:rsidRDefault="00731BB6" w:rsidP="00731BB6">
            <w:pPr>
              <w:widowControl w:val="0"/>
              <w:autoSpaceDE w:val="0"/>
              <w:autoSpaceDN w:val="0"/>
              <w:adjustRightInd w:val="0"/>
              <w:spacing w:line="276" w:lineRule="auto"/>
              <w:ind w:right="175"/>
              <w:rPr>
                <w:rFonts w:ascii="Arial" w:hAnsi="Arial" w:cs="Arial"/>
              </w:rPr>
            </w:pPr>
          </w:p>
          <w:p w14:paraId="41EE4C67"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6DF5E4F4" w14:textId="77777777" w:rsidR="00731BB6"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Outcome</w:t>
            </w:r>
          </w:p>
          <w:p w14:paraId="0D5D672B"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534BA048"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1750C4D3"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109B7DE4"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38393FE3" w14:textId="77777777" w:rsidR="00731BB6"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Benefit</w:t>
            </w:r>
          </w:p>
          <w:p w14:paraId="0754B9D1" w14:textId="77777777" w:rsidR="00731BB6" w:rsidRDefault="00731BB6" w:rsidP="00731BB6">
            <w:pPr>
              <w:widowControl w:val="0"/>
              <w:tabs>
                <w:tab w:val="left" w:pos="750"/>
              </w:tabs>
              <w:autoSpaceDE w:val="0"/>
              <w:autoSpaceDN w:val="0"/>
              <w:adjustRightInd w:val="0"/>
              <w:spacing w:line="276" w:lineRule="auto"/>
              <w:ind w:right="175"/>
              <w:rPr>
                <w:rFonts w:ascii="Arial" w:hAnsi="Arial" w:cs="Arial"/>
                <w:lang w:val="id-ID"/>
              </w:rPr>
            </w:pPr>
            <w:r>
              <w:rPr>
                <w:rFonts w:ascii="Arial" w:hAnsi="Arial" w:cs="Arial"/>
                <w:lang w:val="id-ID"/>
              </w:rPr>
              <w:tab/>
            </w:r>
          </w:p>
          <w:p w14:paraId="58692BF0" w14:textId="77777777" w:rsidR="00731BB6" w:rsidRDefault="00731BB6" w:rsidP="00731BB6">
            <w:pPr>
              <w:widowControl w:val="0"/>
              <w:tabs>
                <w:tab w:val="left" w:pos="750"/>
              </w:tabs>
              <w:autoSpaceDE w:val="0"/>
              <w:autoSpaceDN w:val="0"/>
              <w:adjustRightInd w:val="0"/>
              <w:spacing w:line="276" w:lineRule="auto"/>
              <w:ind w:right="175"/>
              <w:rPr>
                <w:rFonts w:ascii="Arial" w:hAnsi="Arial" w:cs="Arial"/>
                <w:lang w:val="id-ID"/>
              </w:rPr>
            </w:pPr>
          </w:p>
          <w:p w14:paraId="55C78C0C" w14:textId="77777777" w:rsidR="00731BB6"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Impact</w:t>
            </w:r>
          </w:p>
          <w:p w14:paraId="63549DD8"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4038607A"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4DDA0F92" w14:textId="77777777" w:rsidR="00731BB6" w:rsidRDefault="00731BB6" w:rsidP="00731BB6">
            <w:pPr>
              <w:widowControl w:val="0"/>
              <w:autoSpaceDE w:val="0"/>
              <w:autoSpaceDN w:val="0"/>
              <w:adjustRightInd w:val="0"/>
              <w:spacing w:line="276" w:lineRule="auto"/>
              <w:ind w:right="175"/>
              <w:rPr>
                <w:rFonts w:ascii="Arial" w:hAnsi="Arial" w:cs="Arial"/>
              </w:rPr>
            </w:pPr>
          </w:p>
          <w:p w14:paraId="4194396B" w14:textId="77777777" w:rsidR="00731BB6" w:rsidRPr="00B41DD8" w:rsidRDefault="00731BB6" w:rsidP="00731BB6">
            <w:pPr>
              <w:widowControl w:val="0"/>
              <w:autoSpaceDE w:val="0"/>
              <w:autoSpaceDN w:val="0"/>
              <w:adjustRightInd w:val="0"/>
              <w:spacing w:line="276" w:lineRule="auto"/>
              <w:ind w:right="175"/>
              <w:rPr>
                <w:rFonts w:ascii="Arial" w:hAnsi="Arial" w:cs="Arial"/>
              </w:rPr>
            </w:pPr>
          </w:p>
          <w:p w14:paraId="6E6B8E7E" w14:textId="77777777" w:rsidR="00731BB6" w:rsidRDefault="00731BB6" w:rsidP="00731BB6">
            <w:pPr>
              <w:widowControl w:val="0"/>
              <w:autoSpaceDE w:val="0"/>
              <w:autoSpaceDN w:val="0"/>
              <w:adjustRightInd w:val="0"/>
              <w:spacing w:line="276" w:lineRule="auto"/>
              <w:ind w:right="175"/>
              <w:rPr>
                <w:rFonts w:ascii="Arial" w:hAnsi="Arial" w:cs="Arial"/>
                <w:lang w:val="id-ID"/>
              </w:rPr>
            </w:pPr>
          </w:p>
          <w:p w14:paraId="5B5B5503" w14:textId="2F4662B3" w:rsidR="00731BB6" w:rsidRPr="00827728" w:rsidRDefault="00731BB6" w:rsidP="00731BB6">
            <w:pPr>
              <w:widowControl w:val="0"/>
              <w:autoSpaceDE w:val="0"/>
              <w:autoSpaceDN w:val="0"/>
              <w:adjustRightInd w:val="0"/>
              <w:spacing w:line="276" w:lineRule="auto"/>
              <w:ind w:right="175"/>
              <w:rPr>
                <w:rFonts w:ascii="Arial" w:hAnsi="Arial" w:cs="Arial"/>
                <w:lang w:val="id-ID"/>
              </w:rPr>
            </w:pPr>
            <w:r>
              <w:rPr>
                <w:rFonts w:ascii="Arial" w:hAnsi="Arial" w:cs="Arial"/>
                <w:lang w:val="id-ID"/>
              </w:rPr>
              <w:t>Sasaran</w:t>
            </w:r>
          </w:p>
        </w:tc>
        <w:tc>
          <w:tcPr>
            <w:tcW w:w="283" w:type="dxa"/>
            <w:tcBorders>
              <w:top w:val="single" w:sz="4" w:space="0" w:color="auto"/>
              <w:left w:val="nil"/>
              <w:bottom w:val="single" w:sz="4" w:space="0" w:color="auto"/>
              <w:right w:val="nil"/>
            </w:tcBorders>
            <w:shd w:val="clear" w:color="auto" w:fill="auto"/>
          </w:tcPr>
          <w:p w14:paraId="2A8E95C8"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2D2A482E"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45805986"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131FBFEA"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09CED736"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0A27B917" w14:textId="441236D8"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30F453CA"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283F3B36"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1CCF3D64"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5572F6B3"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366F14E8" w14:textId="77777777" w:rsidR="00731BB6" w:rsidRDefault="00731BB6" w:rsidP="00731BB6">
            <w:pPr>
              <w:widowControl w:val="0"/>
              <w:autoSpaceDE w:val="0"/>
              <w:autoSpaceDN w:val="0"/>
              <w:adjustRightInd w:val="0"/>
              <w:spacing w:line="276" w:lineRule="auto"/>
              <w:ind w:right="175"/>
              <w:rPr>
                <w:rFonts w:ascii="Arial" w:hAnsi="Arial" w:cs="Arial"/>
                <w:b/>
              </w:rPr>
            </w:pPr>
          </w:p>
          <w:p w14:paraId="5E81E6FD" w14:textId="77777777" w:rsidR="00731BB6" w:rsidRDefault="00731BB6" w:rsidP="00731BB6">
            <w:pPr>
              <w:widowControl w:val="0"/>
              <w:autoSpaceDE w:val="0"/>
              <w:autoSpaceDN w:val="0"/>
              <w:adjustRightInd w:val="0"/>
              <w:spacing w:line="276" w:lineRule="auto"/>
              <w:ind w:right="175"/>
              <w:rPr>
                <w:rFonts w:ascii="Arial" w:hAnsi="Arial" w:cs="Arial"/>
                <w:b/>
              </w:rPr>
            </w:pPr>
          </w:p>
          <w:p w14:paraId="38876887" w14:textId="77777777" w:rsidR="00731BB6" w:rsidRPr="006C1824" w:rsidRDefault="00731BB6" w:rsidP="00731BB6">
            <w:pPr>
              <w:widowControl w:val="0"/>
              <w:autoSpaceDE w:val="0"/>
              <w:autoSpaceDN w:val="0"/>
              <w:adjustRightInd w:val="0"/>
              <w:spacing w:line="276" w:lineRule="auto"/>
              <w:ind w:right="175"/>
              <w:rPr>
                <w:rFonts w:ascii="Arial" w:hAnsi="Arial" w:cs="Arial"/>
                <w:b/>
              </w:rPr>
            </w:pPr>
          </w:p>
          <w:p w14:paraId="3DC1DD1B"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514C3B62"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748F11FD"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2FB20CA0" w14:textId="77777777" w:rsidR="00731BB6" w:rsidRDefault="00731BB6" w:rsidP="00731BB6">
            <w:pPr>
              <w:widowControl w:val="0"/>
              <w:autoSpaceDE w:val="0"/>
              <w:autoSpaceDN w:val="0"/>
              <w:adjustRightInd w:val="0"/>
              <w:spacing w:line="276" w:lineRule="auto"/>
              <w:ind w:right="175"/>
              <w:rPr>
                <w:rFonts w:ascii="Arial" w:hAnsi="Arial" w:cs="Arial"/>
                <w:b/>
                <w:lang w:val="id-ID"/>
              </w:rPr>
            </w:pPr>
          </w:p>
          <w:p w14:paraId="5C9B1763"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44DD12D2"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7027E4AB"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457C60EB"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4F9EE752"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1E1D075D"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5AB034B4"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34E2C6E4" w14:textId="77777777" w:rsidR="00731BB6" w:rsidRPr="00E03D51" w:rsidRDefault="00731BB6" w:rsidP="00731BB6">
            <w:pPr>
              <w:widowControl w:val="0"/>
              <w:autoSpaceDE w:val="0"/>
              <w:autoSpaceDN w:val="0"/>
              <w:adjustRightInd w:val="0"/>
              <w:spacing w:line="276" w:lineRule="auto"/>
              <w:ind w:right="175"/>
              <w:rPr>
                <w:rFonts w:ascii="Arial" w:hAnsi="Arial" w:cs="Arial"/>
                <w:b/>
                <w:lang w:val="id-ID"/>
              </w:rPr>
            </w:pPr>
          </w:p>
          <w:p w14:paraId="7AF4E913" w14:textId="77777777" w:rsidR="00731BB6" w:rsidRDefault="00731BB6" w:rsidP="00731BB6">
            <w:pPr>
              <w:widowControl w:val="0"/>
              <w:autoSpaceDE w:val="0"/>
              <w:autoSpaceDN w:val="0"/>
              <w:adjustRightInd w:val="0"/>
              <w:spacing w:line="276" w:lineRule="auto"/>
              <w:ind w:right="175"/>
              <w:rPr>
                <w:rFonts w:ascii="Arial" w:hAnsi="Arial" w:cs="Arial"/>
                <w:b/>
              </w:rPr>
            </w:pPr>
          </w:p>
          <w:p w14:paraId="209E6C59" w14:textId="77777777" w:rsidR="00731BB6" w:rsidRPr="00B41DD8" w:rsidRDefault="00731BB6" w:rsidP="00731BB6">
            <w:pPr>
              <w:widowControl w:val="0"/>
              <w:autoSpaceDE w:val="0"/>
              <w:autoSpaceDN w:val="0"/>
              <w:adjustRightInd w:val="0"/>
              <w:spacing w:line="276" w:lineRule="auto"/>
              <w:ind w:right="175"/>
              <w:rPr>
                <w:rFonts w:ascii="Arial" w:hAnsi="Arial" w:cs="Arial"/>
                <w:b/>
              </w:rPr>
            </w:pPr>
          </w:p>
          <w:p w14:paraId="7E94BD12" w14:textId="78AF6247" w:rsidR="00731BB6" w:rsidRPr="00E03D51" w:rsidRDefault="00731BB6" w:rsidP="00731BB6">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tc>
        <w:tc>
          <w:tcPr>
            <w:tcW w:w="2753" w:type="dxa"/>
            <w:tcBorders>
              <w:top w:val="single" w:sz="4" w:space="0" w:color="auto"/>
              <w:left w:val="nil"/>
              <w:bottom w:val="single" w:sz="4" w:space="0" w:color="auto"/>
            </w:tcBorders>
            <w:shd w:val="clear" w:color="auto" w:fill="auto"/>
          </w:tcPr>
          <w:p w14:paraId="58B11A97" w14:textId="77777777" w:rsidR="00731BB6" w:rsidRDefault="00731BB6" w:rsidP="00731BB6">
            <w:pPr>
              <w:widowControl w:val="0"/>
              <w:autoSpaceDE w:val="0"/>
              <w:autoSpaceDN w:val="0"/>
              <w:adjustRightInd w:val="0"/>
              <w:spacing w:line="276" w:lineRule="auto"/>
              <w:ind w:right="176"/>
              <w:rPr>
                <w:rFonts w:ascii="Arial" w:hAnsi="Arial" w:cs="Arial"/>
                <w:lang w:val="id-ID"/>
              </w:rPr>
            </w:pPr>
          </w:p>
          <w:p w14:paraId="035526A0" w14:textId="77777777" w:rsidR="00731BB6" w:rsidRDefault="00731BB6" w:rsidP="00731BB6">
            <w:pPr>
              <w:widowControl w:val="0"/>
              <w:autoSpaceDE w:val="0"/>
              <w:autoSpaceDN w:val="0"/>
              <w:adjustRightInd w:val="0"/>
              <w:spacing w:line="276" w:lineRule="auto"/>
              <w:ind w:right="176"/>
              <w:rPr>
                <w:rFonts w:ascii="Arial" w:hAnsi="Arial" w:cs="Arial"/>
                <w:lang w:val="id-ID"/>
              </w:rPr>
            </w:pPr>
          </w:p>
          <w:p w14:paraId="3F2A27D1" w14:textId="77777777" w:rsidR="00731BB6" w:rsidRDefault="00731BB6" w:rsidP="00731BB6">
            <w:pPr>
              <w:widowControl w:val="0"/>
              <w:autoSpaceDE w:val="0"/>
              <w:autoSpaceDN w:val="0"/>
              <w:adjustRightInd w:val="0"/>
              <w:spacing w:line="276" w:lineRule="auto"/>
              <w:ind w:right="176"/>
              <w:rPr>
                <w:rFonts w:ascii="Arial" w:hAnsi="Arial" w:cs="Arial"/>
                <w:lang w:val="id-ID"/>
              </w:rPr>
            </w:pPr>
          </w:p>
          <w:p w14:paraId="583671FA" w14:textId="77777777" w:rsidR="00731BB6" w:rsidRDefault="00731BB6" w:rsidP="00731BB6">
            <w:pPr>
              <w:widowControl w:val="0"/>
              <w:autoSpaceDE w:val="0"/>
              <w:autoSpaceDN w:val="0"/>
              <w:adjustRightInd w:val="0"/>
              <w:spacing w:line="276" w:lineRule="auto"/>
              <w:ind w:right="176"/>
              <w:rPr>
                <w:rFonts w:ascii="Arial" w:hAnsi="Arial" w:cs="Arial"/>
                <w:lang w:val="id-ID"/>
              </w:rPr>
            </w:pPr>
          </w:p>
          <w:p w14:paraId="3ABA8890" w14:textId="77777777" w:rsidR="00731BB6" w:rsidRDefault="00731BB6" w:rsidP="00731BB6">
            <w:pPr>
              <w:widowControl w:val="0"/>
              <w:autoSpaceDE w:val="0"/>
              <w:autoSpaceDN w:val="0"/>
              <w:adjustRightInd w:val="0"/>
              <w:spacing w:line="276" w:lineRule="auto"/>
              <w:ind w:right="176"/>
              <w:rPr>
                <w:rFonts w:ascii="Arial" w:hAnsi="Arial" w:cs="Arial"/>
                <w:lang w:val="id-ID"/>
              </w:rPr>
            </w:pPr>
          </w:p>
          <w:p w14:paraId="4EF25E01" w14:textId="3BBF7364" w:rsidR="00731BB6" w:rsidRPr="00677CE0" w:rsidRDefault="00731BB6" w:rsidP="00731BB6">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Tersedianya dana sebesar </w:t>
            </w:r>
          </w:p>
          <w:p w14:paraId="430D1D83" w14:textId="5430D130" w:rsidR="00731BB6" w:rsidRPr="00677CE0" w:rsidRDefault="00731BB6" w:rsidP="00731BB6">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Rp. </w:t>
            </w:r>
            <w:r>
              <w:rPr>
                <w:rFonts w:ascii="Arial" w:hAnsi="Arial" w:cs="Arial"/>
              </w:rPr>
              <w:t>61.421.000</w:t>
            </w:r>
            <w:r w:rsidRPr="00677CE0">
              <w:rPr>
                <w:rFonts w:ascii="Arial" w:hAnsi="Arial" w:cs="Arial"/>
                <w:lang w:val="id-ID"/>
              </w:rPr>
              <w:t>,-</w:t>
            </w:r>
          </w:p>
          <w:p w14:paraId="4B6E2383" w14:textId="77777777" w:rsidR="00BD1E3D" w:rsidRDefault="00731BB6" w:rsidP="00731BB6">
            <w:pPr>
              <w:widowControl w:val="0"/>
              <w:autoSpaceDE w:val="0"/>
              <w:autoSpaceDN w:val="0"/>
              <w:adjustRightInd w:val="0"/>
              <w:spacing w:line="276" w:lineRule="auto"/>
              <w:ind w:right="176"/>
              <w:rPr>
                <w:rFonts w:ascii="Arial" w:eastAsiaTheme="minorHAnsi" w:hAnsi="Arial" w:cs="Arial"/>
              </w:rPr>
            </w:pPr>
            <w:r>
              <w:rPr>
                <w:rFonts w:ascii="Arial" w:eastAsiaTheme="minorHAnsi" w:hAnsi="Arial" w:cs="Arial"/>
              </w:rPr>
              <w:t>Berita acara kerja sama antar lembaga dan kemitraan dalam penanggulangan bencana</w:t>
            </w:r>
          </w:p>
          <w:p w14:paraId="6931F990" w14:textId="62D97519" w:rsidR="00731BB6" w:rsidRPr="00677CE0" w:rsidRDefault="00731BB6" w:rsidP="00731BB6">
            <w:pPr>
              <w:widowControl w:val="0"/>
              <w:autoSpaceDE w:val="0"/>
              <w:autoSpaceDN w:val="0"/>
              <w:adjustRightInd w:val="0"/>
              <w:spacing w:line="276" w:lineRule="auto"/>
              <w:ind w:right="176"/>
              <w:rPr>
                <w:rFonts w:ascii="Arial" w:hAnsi="Arial" w:cs="Arial"/>
                <w:lang w:val="id-ID"/>
              </w:rPr>
            </w:pPr>
            <w:r w:rsidRPr="00677CE0">
              <w:rPr>
                <w:rFonts w:ascii="Arial" w:eastAsiaTheme="minorHAnsi" w:hAnsi="Arial" w:cs="Arial"/>
                <w:lang w:val="id-ID"/>
              </w:rPr>
              <w:t>Prosentase peningkatan pencegahan dini dan penangggulangan korban bencana</w:t>
            </w:r>
            <w:r w:rsidRPr="00677CE0">
              <w:rPr>
                <w:rFonts w:ascii="Arial" w:hAnsi="Arial" w:cs="Arial"/>
                <w:lang w:val="id-ID"/>
              </w:rPr>
              <w:t xml:space="preserve"> Optimalisasi informasi tentang bencana</w:t>
            </w:r>
          </w:p>
          <w:p w14:paraId="6EB3152C" w14:textId="77777777" w:rsidR="00BD1E3D" w:rsidRDefault="00BD1E3D" w:rsidP="00731BB6">
            <w:pPr>
              <w:widowControl w:val="0"/>
              <w:autoSpaceDE w:val="0"/>
              <w:autoSpaceDN w:val="0"/>
              <w:adjustRightInd w:val="0"/>
              <w:spacing w:line="276" w:lineRule="auto"/>
              <w:ind w:right="34"/>
              <w:rPr>
                <w:rFonts w:ascii="Arial" w:hAnsi="Arial" w:cs="Arial"/>
              </w:rPr>
            </w:pPr>
          </w:p>
          <w:p w14:paraId="3D3FF463" w14:textId="5B5533DA" w:rsidR="00731BB6" w:rsidRDefault="00731BB6" w:rsidP="00731BB6">
            <w:pPr>
              <w:widowControl w:val="0"/>
              <w:autoSpaceDE w:val="0"/>
              <w:autoSpaceDN w:val="0"/>
              <w:adjustRightInd w:val="0"/>
              <w:spacing w:line="276" w:lineRule="auto"/>
              <w:ind w:right="34"/>
              <w:rPr>
                <w:rFonts w:ascii="Arial" w:hAnsi="Arial" w:cs="Arial"/>
              </w:rPr>
            </w:pPr>
            <w:r w:rsidRPr="003D5BF3">
              <w:rPr>
                <w:rFonts w:ascii="Arial" w:hAnsi="Arial" w:cs="Arial"/>
              </w:rPr>
              <w:t xml:space="preserve">Terjalinnya </w:t>
            </w:r>
            <w:r w:rsidRPr="003D5BF3">
              <w:rPr>
                <w:rFonts w:ascii="Arial" w:hAnsi="Arial" w:cs="Arial"/>
                <w:lang w:val="id-ID"/>
              </w:rPr>
              <w:t>k</w:t>
            </w:r>
            <w:r w:rsidRPr="003D5BF3">
              <w:rPr>
                <w:rFonts w:ascii="Arial" w:hAnsi="Arial" w:cs="Arial"/>
              </w:rPr>
              <w:t xml:space="preserve">oordinasi yang baik, cepat dan tepat dalam </w:t>
            </w:r>
            <w:r w:rsidRPr="003D5BF3">
              <w:rPr>
                <w:rFonts w:ascii="Arial" w:hAnsi="Arial" w:cs="Arial"/>
                <w:lang w:val="id-ID"/>
              </w:rPr>
              <w:t>m</w:t>
            </w:r>
            <w:r>
              <w:rPr>
                <w:rFonts w:ascii="Arial" w:hAnsi="Arial" w:cs="Arial"/>
                <w:lang w:val="id-ID"/>
              </w:rPr>
              <w:t>enangani penanggulangan bencana</w:t>
            </w:r>
          </w:p>
          <w:p w14:paraId="7A06F354" w14:textId="598F4318" w:rsidR="00731BB6" w:rsidRPr="003A59E3" w:rsidRDefault="00731BB6" w:rsidP="00731BB6">
            <w:pPr>
              <w:widowControl w:val="0"/>
              <w:autoSpaceDE w:val="0"/>
              <w:autoSpaceDN w:val="0"/>
              <w:adjustRightInd w:val="0"/>
              <w:spacing w:line="276" w:lineRule="auto"/>
              <w:ind w:right="176"/>
              <w:rPr>
                <w:rFonts w:ascii="Arial" w:hAnsi="Arial" w:cs="Arial"/>
              </w:rPr>
            </w:pPr>
            <w:r>
              <w:rPr>
                <w:rFonts w:ascii="Arial" w:hAnsi="Arial" w:cs="Arial"/>
              </w:rPr>
              <w:t>Kelembagaan yang terkait</w:t>
            </w:r>
          </w:p>
        </w:tc>
      </w:tr>
      <w:tr w:rsidR="005A0105" w:rsidRPr="00111844" w14:paraId="76B0A673" w14:textId="77777777" w:rsidTr="00BD1E3D">
        <w:trPr>
          <w:trHeight w:val="222"/>
          <w:jc w:val="center"/>
        </w:trPr>
        <w:tc>
          <w:tcPr>
            <w:tcW w:w="607" w:type="dxa"/>
            <w:tcBorders>
              <w:top w:val="single" w:sz="4" w:space="0" w:color="000000"/>
              <w:bottom w:val="single" w:sz="4" w:space="0" w:color="000000"/>
            </w:tcBorders>
            <w:shd w:val="clear" w:color="auto" w:fill="auto"/>
          </w:tcPr>
          <w:p w14:paraId="77528529" w14:textId="77777777" w:rsidR="005A0105" w:rsidRDefault="005A0105" w:rsidP="00372D51">
            <w:pPr>
              <w:widowControl w:val="0"/>
              <w:autoSpaceDE w:val="0"/>
              <w:autoSpaceDN w:val="0"/>
              <w:adjustRightInd w:val="0"/>
              <w:spacing w:line="360" w:lineRule="auto"/>
              <w:jc w:val="center"/>
              <w:rPr>
                <w:rFonts w:ascii="Arial" w:hAnsi="Arial" w:cs="Arial"/>
              </w:rPr>
            </w:pPr>
            <w:r>
              <w:rPr>
                <w:rFonts w:ascii="Arial" w:hAnsi="Arial" w:cs="Arial"/>
              </w:rPr>
              <w:lastRenderedPageBreak/>
              <w:t>3)</w:t>
            </w:r>
          </w:p>
        </w:tc>
        <w:tc>
          <w:tcPr>
            <w:tcW w:w="3330" w:type="dxa"/>
            <w:tcBorders>
              <w:top w:val="single" w:sz="4" w:space="0" w:color="000000"/>
              <w:bottom w:val="single" w:sz="4" w:space="0" w:color="000000"/>
            </w:tcBorders>
            <w:shd w:val="clear" w:color="auto" w:fill="auto"/>
          </w:tcPr>
          <w:p w14:paraId="79E81E09" w14:textId="77777777" w:rsidR="00764EF5" w:rsidRDefault="00764EF5" w:rsidP="00764EF5">
            <w:pPr>
              <w:widowControl w:val="0"/>
              <w:autoSpaceDE w:val="0"/>
              <w:autoSpaceDN w:val="0"/>
              <w:adjustRightInd w:val="0"/>
              <w:spacing w:line="360" w:lineRule="auto"/>
              <w:rPr>
                <w:rFonts w:ascii="Arial" w:hAnsi="Arial" w:cs="Arial"/>
              </w:rPr>
            </w:pPr>
            <w:r>
              <w:rPr>
                <w:rFonts w:ascii="Arial" w:hAnsi="Arial" w:cs="Arial"/>
              </w:rPr>
              <w:t>Penanganan Pascabencana Kabupaten/Kota</w:t>
            </w:r>
          </w:p>
          <w:p w14:paraId="33CB7533" w14:textId="726A7A70" w:rsidR="005A0105" w:rsidRDefault="005A0105" w:rsidP="007421EC">
            <w:pPr>
              <w:widowControl w:val="0"/>
              <w:autoSpaceDE w:val="0"/>
              <w:autoSpaceDN w:val="0"/>
              <w:adjustRightInd w:val="0"/>
              <w:spacing w:line="276" w:lineRule="auto"/>
              <w:rPr>
                <w:rFonts w:ascii="Arial" w:hAnsi="Arial" w:cs="Arial"/>
              </w:rPr>
            </w:pPr>
          </w:p>
        </w:tc>
        <w:tc>
          <w:tcPr>
            <w:tcW w:w="1427" w:type="dxa"/>
            <w:tcBorders>
              <w:top w:val="single" w:sz="4" w:space="0" w:color="auto"/>
              <w:bottom w:val="single" w:sz="4" w:space="0" w:color="auto"/>
              <w:right w:val="nil"/>
            </w:tcBorders>
            <w:shd w:val="clear" w:color="auto" w:fill="auto"/>
          </w:tcPr>
          <w:p w14:paraId="1F5BF062" w14:textId="77777777" w:rsidR="005A0105"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Input</w:t>
            </w:r>
          </w:p>
          <w:p w14:paraId="2521A4B0"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16B7B98C"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2155FFE3" w14:textId="77777777" w:rsidR="005A0105"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Output</w:t>
            </w:r>
          </w:p>
          <w:p w14:paraId="7B465AA3" w14:textId="77777777" w:rsidR="005A0105" w:rsidRDefault="005A0105" w:rsidP="007A4F6B">
            <w:pPr>
              <w:widowControl w:val="0"/>
              <w:autoSpaceDE w:val="0"/>
              <w:autoSpaceDN w:val="0"/>
              <w:adjustRightInd w:val="0"/>
              <w:spacing w:line="276" w:lineRule="auto"/>
              <w:ind w:right="175"/>
              <w:rPr>
                <w:rFonts w:ascii="Arial" w:hAnsi="Arial" w:cs="Arial"/>
              </w:rPr>
            </w:pPr>
          </w:p>
          <w:p w14:paraId="551021BD" w14:textId="77777777" w:rsidR="005A0105" w:rsidRDefault="005A0105" w:rsidP="007A4F6B">
            <w:pPr>
              <w:widowControl w:val="0"/>
              <w:autoSpaceDE w:val="0"/>
              <w:autoSpaceDN w:val="0"/>
              <w:adjustRightInd w:val="0"/>
              <w:spacing w:line="276" w:lineRule="auto"/>
              <w:ind w:right="175"/>
              <w:rPr>
                <w:rFonts w:ascii="Arial" w:hAnsi="Arial" w:cs="Arial"/>
              </w:rPr>
            </w:pPr>
          </w:p>
          <w:p w14:paraId="6910C93C"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4404FAC2" w14:textId="77777777" w:rsidR="005A0105"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Outcome</w:t>
            </w:r>
          </w:p>
          <w:p w14:paraId="0E14B6E7"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4BB967E7"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3384371C"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7242FC4B" w14:textId="77777777" w:rsidR="005A0105"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Benefit</w:t>
            </w:r>
          </w:p>
          <w:p w14:paraId="0ED5C242" w14:textId="77777777" w:rsidR="005A0105" w:rsidRDefault="005A0105" w:rsidP="007A4F6B">
            <w:pPr>
              <w:widowControl w:val="0"/>
              <w:tabs>
                <w:tab w:val="left" w:pos="750"/>
              </w:tabs>
              <w:autoSpaceDE w:val="0"/>
              <w:autoSpaceDN w:val="0"/>
              <w:adjustRightInd w:val="0"/>
              <w:spacing w:line="276" w:lineRule="auto"/>
              <w:ind w:right="175"/>
              <w:rPr>
                <w:rFonts w:ascii="Arial" w:hAnsi="Arial" w:cs="Arial"/>
                <w:lang w:val="id-ID"/>
              </w:rPr>
            </w:pPr>
            <w:r>
              <w:rPr>
                <w:rFonts w:ascii="Arial" w:hAnsi="Arial" w:cs="Arial"/>
                <w:lang w:val="id-ID"/>
              </w:rPr>
              <w:tab/>
            </w:r>
          </w:p>
          <w:p w14:paraId="398A1EF1" w14:textId="77777777" w:rsidR="005A0105" w:rsidRDefault="005A0105" w:rsidP="007A4F6B">
            <w:pPr>
              <w:widowControl w:val="0"/>
              <w:tabs>
                <w:tab w:val="left" w:pos="750"/>
              </w:tabs>
              <w:autoSpaceDE w:val="0"/>
              <w:autoSpaceDN w:val="0"/>
              <w:adjustRightInd w:val="0"/>
              <w:spacing w:line="276" w:lineRule="auto"/>
              <w:ind w:right="175"/>
              <w:rPr>
                <w:rFonts w:ascii="Arial" w:hAnsi="Arial" w:cs="Arial"/>
                <w:lang w:val="id-ID"/>
              </w:rPr>
            </w:pPr>
          </w:p>
          <w:p w14:paraId="02D1C98A" w14:textId="77777777" w:rsidR="005A0105"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Impact</w:t>
            </w:r>
          </w:p>
          <w:p w14:paraId="452D5945"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77C6975D"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18A9BFD3" w14:textId="77777777" w:rsidR="005A0105" w:rsidRDefault="005A0105" w:rsidP="007A4F6B">
            <w:pPr>
              <w:widowControl w:val="0"/>
              <w:autoSpaceDE w:val="0"/>
              <w:autoSpaceDN w:val="0"/>
              <w:adjustRightInd w:val="0"/>
              <w:spacing w:line="276" w:lineRule="auto"/>
              <w:ind w:right="175"/>
              <w:rPr>
                <w:rFonts w:ascii="Arial" w:hAnsi="Arial" w:cs="Arial"/>
              </w:rPr>
            </w:pPr>
          </w:p>
          <w:p w14:paraId="4330D100" w14:textId="77777777" w:rsidR="005A0105" w:rsidRPr="00B41DD8" w:rsidRDefault="005A0105" w:rsidP="007A4F6B">
            <w:pPr>
              <w:widowControl w:val="0"/>
              <w:autoSpaceDE w:val="0"/>
              <w:autoSpaceDN w:val="0"/>
              <w:adjustRightInd w:val="0"/>
              <w:spacing w:line="276" w:lineRule="auto"/>
              <w:ind w:right="175"/>
              <w:rPr>
                <w:rFonts w:ascii="Arial" w:hAnsi="Arial" w:cs="Arial"/>
              </w:rPr>
            </w:pPr>
          </w:p>
          <w:p w14:paraId="42CED48D" w14:textId="77777777" w:rsidR="005A0105" w:rsidRDefault="005A0105" w:rsidP="007A4F6B">
            <w:pPr>
              <w:widowControl w:val="0"/>
              <w:autoSpaceDE w:val="0"/>
              <w:autoSpaceDN w:val="0"/>
              <w:adjustRightInd w:val="0"/>
              <w:spacing w:line="276" w:lineRule="auto"/>
              <w:ind w:right="175"/>
              <w:rPr>
                <w:rFonts w:ascii="Arial" w:hAnsi="Arial" w:cs="Arial"/>
                <w:lang w:val="id-ID"/>
              </w:rPr>
            </w:pPr>
          </w:p>
          <w:p w14:paraId="13BD001D" w14:textId="77777777" w:rsidR="005A0105" w:rsidRPr="00827728" w:rsidRDefault="005A0105" w:rsidP="007A4F6B">
            <w:pPr>
              <w:widowControl w:val="0"/>
              <w:autoSpaceDE w:val="0"/>
              <w:autoSpaceDN w:val="0"/>
              <w:adjustRightInd w:val="0"/>
              <w:spacing w:line="276" w:lineRule="auto"/>
              <w:ind w:right="175"/>
              <w:rPr>
                <w:rFonts w:ascii="Arial" w:hAnsi="Arial" w:cs="Arial"/>
                <w:lang w:val="id-ID"/>
              </w:rPr>
            </w:pPr>
            <w:r>
              <w:rPr>
                <w:rFonts w:ascii="Arial" w:hAnsi="Arial" w:cs="Arial"/>
                <w:lang w:val="id-ID"/>
              </w:rPr>
              <w:t>Sasaran</w:t>
            </w:r>
          </w:p>
        </w:tc>
        <w:tc>
          <w:tcPr>
            <w:tcW w:w="283" w:type="dxa"/>
            <w:tcBorders>
              <w:top w:val="single" w:sz="4" w:space="0" w:color="auto"/>
              <w:left w:val="nil"/>
              <w:bottom w:val="single" w:sz="4" w:space="0" w:color="auto"/>
              <w:right w:val="nil"/>
            </w:tcBorders>
            <w:shd w:val="clear" w:color="auto" w:fill="auto"/>
          </w:tcPr>
          <w:p w14:paraId="54BA18AC"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02516AE9"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087F19C1"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0F0BC1EF"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511B9680" w14:textId="77777777" w:rsidR="005A0105" w:rsidRDefault="005A0105" w:rsidP="007A4F6B">
            <w:pPr>
              <w:widowControl w:val="0"/>
              <w:autoSpaceDE w:val="0"/>
              <w:autoSpaceDN w:val="0"/>
              <w:adjustRightInd w:val="0"/>
              <w:spacing w:line="276" w:lineRule="auto"/>
              <w:ind w:right="175"/>
              <w:rPr>
                <w:rFonts w:ascii="Arial" w:hAnsi="Arial" w:cs="Arial"/>
                <w:b/>
                <w:lang w:val="id-ID"/>
              </w:rPr>
            </w:pPr>
          </w:p>
          <w:p w14:paraId="2A698F4B" w14:textId="77777777" w:rsidR="005A0105" w:rsidRDefault="005A0105" w:rsidP="007A4F6B">
            <w:pPr>
              <w:widowControl w:val="0"/>
              <w:autoSpaceDE w:val="0"/>
              <w:autoSpaceDN w:val="0"/>
              <w:adjustRightInd w:val="0"/>
              <w:spacing w:line="276" w:lineRule="auto"/>
              <w:ind w:right="175"/>
              <w:rPr>
                <w:rFonts w:ascii="Arial" w:hAnsi="Arial" w:cs="Arial"/>
                <w:b/>
              </w:rPr>
            </w:pPr>
          </w:p>
          <w:p w14:paraId="72A6200D" w14:textId="77777777" w:rsidR="005A0105" w:rsidRPr="006C1824" w:rsidRDefault="005A0105" w:rsidP="007A4F6B">
            <w:pPr>
              <w:widowControl w:val="0"/>
              <w:autoSpaceDE w:val="0"/>
              <w:autoSpaceDN w:val="0"/>
              <w:adjustRightInd w:val="0"/>
              <w:spacing w:line="276" w:lineRule="auto"/>
              <w:ind w:right="175"/>
              <w:rPr>
                <w:rFonts w:ascii="Arial" w:hAnsi="Arial" w:cs="Arial"/>
                <w:b/>
              </w:rPr>
            </w:pPr>
          </w:p>
          <w:p w14:paraId="6A287879"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2DA2AD93"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54E99E4B" w14:textId="77777777" w:rsidR="005A0105" w:rsidRDefault="005A0105" w:rsidP="007A4F6B">
            <w:pPr>
              <w:widowControl w:val="0"/>
              <w:autoSpaceDE w:val="0"/>
              <w:autoSpaceDN w:val="0"/>
              <w:adjustRightInd w:val="0"/>
              <w:spacing w:line="276" w:lineRule="auto"/>
              <w:ind w:right="175"/>
              <w:rPr>
                <w:rFonts w:ascii="Arial" w:hAnsi="Arial" w:cs="Arial"/>
                <w:b/>
                <w:lang w:val="id-ID"/>
              </w:rPr>
            </w:pPr>
          </w:p>
          <w:p w14:paraId="0D814457"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3327732E"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0B7A80AF"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75A76C4C"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32F29EB0"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p w14:paraId="20BEA22D"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4C6062D3"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28BC279F"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p>
          <w:p w14:paraId="5548D8F9" w14:textId="77777777" w:rsidR="005A0105" w:rsidRDefault="005A0105" w:rsidP="007A4F6B">
            <w:pPr>
              <w:widowControl w:val="0"/>
              <w:autoSpaceDE w:val="0"/>
              <w:autoSpaceDN w:val="0"/>
              <w:adjustRightInd w:val="0"/>
              <w:spacing w:line="276" w:lineRule="auto"/>
              <w:ind w:right="175"/>
              <w:rPr>
                <w:rFonts w:ascii="Arial" w:hAnsi="Arial" w:cs="Arial"/>
                <w:b/>
              </w:rPr>
            </w:pPr>
          </w:p>
          <w:p w14:paraId="66B8BCF8" w14:textId="77777777" w:rsidR="005A0105" w:rsidRPr="00B41DD8" w:rsidRDefault="005A0105" w:rsidP="007A4F6B">
            <w:pPr>
              <w:widowControl w:val="0"/>
              <w:autoSpaceDE w:val="0"/>
              <w:autoSpaceDN w:val="0"/>
              <w:adjustRightInd w:val="0"/>
              <w:spacing w:line="276" w:lineRule="auto"/>
              <w:ind w:right="175"/>
              <w:rPr>
                <w:rFonts w:ascii="Arial" w:hAnsi="Arial" w:cs="Arial"/>
                <w:b/>
              </w:rPr>
            </w:pPr>
          </w:p>
          <w:p w14:paraId="5836613D" w14:textId="77777777" w:rsidR="005A0105" w:rsidRPr="00E03D51" w:rsidRDefault="005A0105" w:rsidP="007A4F6B">
            <w:pPr>
              <w:widowControl w:val="0"/>
              <w:autoSpaceDE w:val="0"/>
              <w:autoSpaceDN w:val="0"/>
              <w:adjustRightInd w:val="0"/>
              <w:spacing w:line="276" w:lineRule="auto"/>
              <w:ind w:right="175"/>
              <w:rPr>
                <w:rFonts w:ascii="Arial" w:hAnsi="Arial" w:cs="Arial"/>
                <w:b/>
                <w:lang w:val="id-ID"/>
              </w:rPr>
            </w:pPr>
            <w:r w:rsidRPr="00E03D51">
              <w:rPr>
                <w:rFonts w:ascii="Arial" w:hAnsi="Arial" w:cs="Arial"/>
                <w:b/>
                <w:lang w:val="id-ID"/>
              </w:rPr>
              <w:t>:</w:t>
            </w:r>
          </w:p>
        </w:tc>
        <w:tc>
          <w:tcPr>
            <w:tcW w:w="2753" w:type="dxa"/>
            <w:tcBorders>
              <w:top w:val="single" w:sz="4" w:space="0" w:color="auto"/>
              <w:left w:val="nil"/>
              <w:bottom w:val="single" w:sz="4" w:space="0" w:color="auto"/>
            </w:tcBorders>
            <w:shd w:val="clear" w:color="auto" w:fill="auto"/>
          </w:tcPr>
          <w:p w14:paraId="393D579F" w14:textId="77777777" w:rsidR="005A0105" w:rsidRPr="00677CE0" w:rsidRDefault="005A0105" w:rsidP="007A4F6B">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Tersedianya dana sebesar </w:t>
            </w:r>
          </w:p>
          <w:p w14:paraId="01574F46" w14:textId="5F825793" w:rsidR="005A0105" w:rsidRPr="00677CE0" w:rsidRDefault="005A0105" w:rsidP="007A4F6B">
            <w:pPr>
              <w:widowControl w:val="0"/>
              <w:autoSpaceDE w:val="0"/>
              <w:autoSpaceDN w:val="0"/>
              <w:adjustRightInd w:val="0"/>
              <w:spacing w:line="276" w:lineRule="auto"/>
              <w:ind w:right="176"/>
              <w:rPr>
                <w:rFonts w:ascii="Arial" w:hAnsi="Arial" w:cs="Arial"/>
                <w:lang w:val="id-ID"/>
              </w:rPr>
            </w:pPr>
            <w:r w:rsidRPr="00677CE0">
              <w:rPr>
                <w:rFonts w:ascii="Arial" w:hAnsi="Arial" w:cs="Arial"/>
                <w:lang w:val="id-ID"/>
              </w:rPr>
              <w:t xml:space="preserve">Rp. </w:t>
            </w:r>
            <w:r w:rsidR="000B6E8D">
              <w:rPr>
                <w:rFonts w:ascii="Arial" w:hAnsi="Arial" w:cs="Arial"/>
              </w:rPr>
              <w:t>60.543.400</w:t>
            </w:r>
            <w:r w:rsidRPr="00677CE0">
              <w:rPr>
                <w:rFonts w:ascii="Arial" w:hAnsi="Arial" w:cs="Arial"/>
                <w:lang w:val="id-ID"/>
              </w:rPr>
              <w:t>,-</w:t>
            </w:r>
          </w:p>
          <w:p w14:paraId="7BAAB35E" w14:textId="77777777" w:rsidR="000B6E8D" w:rsidRDefault="000B6E8D" w:rsidP="007A4F6B">
            <w:pPr>
              <w:widowControl w:val="0"/>
              <w:autoSpaceDE w:val="0"/>
              <w:autoSpaceDN w:val="0"/>
              <w:adjustRightInd w:val="0"/>
              <w:spacing w:line="276" w:lineRule="auto"/>
              <w:ind w:right="176"/>
              <w:rPr>
                <w:rFonts w:ascii="Arial" w:eastAsiaTheme="minorHAnsi" w:hAnsi="Arial" w:cs="Arial"/>
              </w:rPr>
            </w:pPr>
            <w:r>
              <w:rPr>
                <w:rFonts w:ascii="Arial" w:eastAsiaTheme="minorHAnsi" w:hAnsi="Arial" w:cs="Arial"/>
              </w:rPr>
              <w:t>Jumlah dokumen monev kerusakan dan kerugian pasca kejadian</w:t>
            </w:r>
            <w:r w:rsidR="005A0105">
              <w:rPr>
                <w:rFonts w:ascii="Arial" w:eastAsiaTheme="minorHAnsi" w:hAnsi="Arial" w:cs="Arial"/>
              </w:rPr>
              <w:t xml:space="preserve">  </w:t>
            </w:r>
          </w:p>
          <w:p w14:paraId="0D88E21C" w14:textId="277DF0D2" w:rsidR="005A0105" w:rsidRDefault="000B6E8D" w:rsidP="007A4F6B">
            <w:pPr>
              <w:widowControl w:val="0"/>
              <w:autoSpaceDE w:val="0"/>
              <w:autoSpaceDN w:val="0"/>
              <w:adjustRightInd w:val="0"/>
              <w:spacing w:line="276" w:lineRule="auto"/>
              <w:ind w:right="176"/>
              <w:rPr>
                <w:rFonts w:ascii="Arial" w:hAnsi="Arial" w:cs="Arial"/>
              </w:rPr>
            </w:pPr>
            <w:r>
              <w:rPr>
                <w:rFonts w:ascii="Arial" w:eastAsiaTheme="minorHAnsi" w:hAnsi="Arial" w:cs="Arial"/>
              </w:rPr>
              <w:t>Terinformasikannya rangkuman hasil- hasil pembangunan pasca bencana</w:t>
            </w:r>
            <w:r w:rsidR="005A0105" w:rsidRPr="00677CE0">
              <w:rPr>
                <w:rFonts w:ascii="Arial" w:hAnsi="Arial" w:cs="Arial"/>
                <w:lang w:val="id-ID"/>
              </w:rPr>
              <w:t xml:space="preserve"> </w:t>
            </w:r>
          </w:p>
          <w:p w14:paraId="17A01DBC" w14:textId="275552E8" w:rsidR="000B6E8D" w:rsidRPr="000B6E8D" w:rsidRDefault="000B6E8D" w:rsidP="007A4F6B">
            <w:pPr>
              <w:widowControl w:val="0"/>
              <w:autoSpaceDE w:val="0"/>
              <w:autoSpaceDN w:val="0"/>
              <w:adjustRightInd w:val="0"/>
              <w:spacing w:line="276" w:lineRule="auto"/>
              <w:ind w:right="176"/>
              <w:rPr>
                <w:rFonts w:ascii="Arial" w:hAnsi="Arial" w:cs="Arial"/>
              </w:rPr>
            </w:pPr>
            <w:r>
              <w:rPr>
                <w:rFonts w:ascii="Arial" w:hAnsi="Arial" w:cs="Arial"/>
              </w:rPr>
              <w:t>Terlaksananya peningkatan kinerja lembaga</w:t>
            </w:r>
          </w:p>
          <w:p w14:paraId="5757100F" w14:textId="25140324" w:rsidR="00CF7722" w:rsidRDefault="000B6E8D" w:rsidP="00CF7722">
            <w:pPr>
              <w:widowControl w:val="0"/>
              <w:autoSpaceDE w:val="0"/>
              <w:autoSpaceDN w:val="0"/>
              <w:adjustRightInd w:val="0"/>
              <w:spacing w:line="276" w:lineRule="auto"/>
              <w:ind w:right="34"/>
              <w:rPr>
                <w:rFonts w:ascii="Arial" w:hAnsi="Arial" w:cs="Arial"/>
              </w:rPr>
            </w:pPr>
            <w:r>
              <w:rPr>
                <w:rFonts w:ascii="Arial" w:hAnsi="Arial" w:cs="Arial"/>
              </w:rPr>
              <w:t>Terciptanya peningkatan kerja dan membangun rasa tanggungjawab dalam setiap melaksanakan kegiatan</w:t>
            </w:r>
          </w:p>
          <w:p w14:paraId="420FE428" w14:textId="1317C4DF" w:rsidR="005A0105" w:rsidRPr="00CF7722" w:rsidRDefault="000B6E8D" w:rsidP="00CF7722">
            <w:pPr>
              <w:widowControl w:val="0"/>
              <w:autoSpaceDE w:val="0"/>
              <w:autoSpaceDN w:val="0"/>
              <w:adjustRightInd w:val="0"/>
              <w:spacing w:line="276" w:lineRule="auto"/>
              <w:ind w:right="34"/>
              <w:rPr>
                <w:rFonts w:ascii="Arial" w:hAnsi="Arial" w:cs="Arial"/>
              </w:rPr>
            </w:pPr>
            <w:r>
              <w:rPr>
                <w:rFonts w:ascii="Arial" w:hAnsi="Arial" w:cs="Arial"/>
              </w:rPr>
              <w:t>Seluruh kegiatan</w:t>
            </w:r>
          </w:p>
        </w:tc>
      </w:tr>
    </w:tbl>
    <w:p w14:paraId="708583AC" w14:textId="69A48615" w:rsidR="00657144" w:rsidRPr="00FB7725" w:rsidRDefault="00BF5015" w:rsidP="00813710">
      <w:pPr>
        <w:pStyle w:val="ListParagraph"/>
        <w:numPr>
          <w:ilvl w:val="0"/>
          <w:numId w:val="9"/>
        </w:numPr>
        <w:autoSpaceDE w:val="0"/>
        <w:autoSpaceDN w:val="0"/>
        <w:adjustRightInd w:val="0"/>
        <w:spacing w:line="360" w:lineRule="auto"/>
        <w:jc w:val="both"/>
        <w:rPr>
          <w:rFonts w:ascii="Arial" w:hAnsi="Arial" w:cs="Arial"/>
          <w:b/>
          <w:color w:val="000000"/>
          <w:lang w:eastAsia="id-ID"/>
        </w:rPr>
      </w:pPr>
      <w:r w:rsidRPr="00FB7725">
        <w:rPr>
          <w:rFonts w:ascii="Arial" w:hAnsi="Arial" w:cs="Arial"/>
          <w:b/>
          <w:color w:val="000000"/>
          <w:lang w:val="id-ID" w:eastAsia="id-ID"/>
        </w:rPr>
        <w:lastRenderedPageBreak/>
        <w:t xml:space="preserve"> Uraian Program</w:t>
      </w:r>
      <w:r w:rsidRPr="00FB7725">
        <w:rPr>
          <w:rFonts w:ascii="Arial" w:hAnsi="Arial" w:cs="Arial"/>
          <w:b/>
          <w:color w:val="000000"/>
          <w:lang w:eastAsia="id-ID"/>
        </w:rPr>
        <w:t xml:space="preserve">, </w:t>
      </w:r>
      <w:r w:rsidR="00657144" w:rsidRPr="00FB7725">
        <w:rPr>
          <w:rFonts w:ascii="Arial" w:hAnsi="Arial" w:cs="Arial"/>
          <w:b/>
          <w:color w:val="000000"/>
          <w:lang w:val="id-ID" w:eastAsia="id-ID"/>
        </w:rPr>
        <w:t>Kegiata</w:t>
      </w:r>
      <w:r w:rsidRPr="00FB7725">
        <w:rPr>
          <w:rFonts w:ascii="Arial" w:hAnsi="Arial" w:cs="Arial"/>
          <w:b/>
          <w:color w:val="000000"/>
          <w:lang w:val="id-ID" w:eastAsia="id-ID"/>
        </w:rPr>
        <w:t xml:space="preserve">n </w:t>
      </w:r>
      <w:r w:rsidRPr="00FB7725">
        <w:rPr>
          <w:rFonts w:ascii="Arial" w:hAnsi="Arial" w:cs="Arial"/>
          <w:b/>
          <w:color w:val="000000"/>
          <w:lang w:eastAsia="id-ID"/>
        </w:rPr>
        <w:t xml:space="preserve">dan Sub Kegiatan </w:t>
      </w:r>
      <w:r w:rsidRPr="00FB7725">
        <w:rPr>
          <w:rFonts w:ascii="Arial" w:hAnsi="Arial" w:cs="Arial"/>
          <w:b/>
          <w:color w:val="000000"/>
          <w:lang w:val="id-ID" w:eastAsia="id-ID"/>
        </w:rPr>
        <w:t>Tahun 202</w:t>
      </w:r>
      <w:r w:rsidRPr="00FB7725">
        <w:rPr>
          <w:rFonts w:ascii="Arial" w:hAnsi="Arial" w:cs="Arial"/>
          <w:b/>
          <w:color w:val="000000"/>
          <w:lang w:eastAsia="id-ID"/>
        </w:rPr>
        <w:t>3</w:t>
      </w:r>
    </w:p>
    <w:p w14:paraId="71681369" w14:textId="12A0DFD4" w:rsidR="00943587" w:rsidRPr="00943587" w:rsidRDefault="00943587" w:rsidP="00FB7725">
      <w:pPr>
        <w:pStyle w:val="Style1"/>
        <w:adjustRightInd/>
        <w:spacing w:line="360" w:lineRule="auto"/>
        <w:ind w:firstLine="720"/>
        <w:jc w:val="both"/>
        <w:rPr>
          <w:rFonts w:ascii="Arial" w:hAnsi="Arial" w:cs="Arial"/>
          <w:bCs/>
          <w:sz w:val="24"/>
          <w:szCs w:val="24"/>
          <w:lang w:val="id-ID"/>
        </w:rPr>
      </w:pPr>
      <w:r w:rsidRPr="00943587">
        <w:rPr>
          <w:rFonts w:ascii="Arial" w:hAnsi="Arial" w:cs="Arial"/>
          <w:bCs/>
          <w:sz w:val="24"/>
          <w:szCs w:val="24"/>
        </w:rPr>
        <w:t xml:space="preserve">Program, kegiatan, dan sub kegiatan yang direncanakan dan dibuat dalam </w:t>
      </w:r>
      <w:r w:rsidR="007C6DDD">
        <w:rPr>
          <w:rFonts w:ascii="Arial" w:hAnsi="Arial" w:cs="Arial"/>
          <w:bCs/>
          <w:sz w:val="24"/>
          <w:szCs w:val="24"/>
        </w:rPr>
        <w:t xml:space="preserve">Perubahan </w:t>
      </w:r>
      <w:r w:rsidRPr="00943587">
        <w:rPr>
          <w:rFonts w:ascii="Arial" w:hAnsi="Arial" w:cs="Arial"/>
          <w:bCs/>
          <w:sz w:val="24"/>
          <w:szCs w:val="24"/>
        </w:rPr>
        <w:t>Rencana Kerja Tahun 20</w:t>
      </w:r>
      <w:r w:rsidRPr="00943587">
        <w:rPr>
          <w:rFonts w:ascii="Arial" w:hAnsi="Arial" w:cs="Arial"/>
          <w:bCs/>
          <w:sz w:val="24"/>
          <w:szCs w:val="24"/>
          <w:lang w:val="id-ID"/>
        </w:rPr>
        <w:t>2</w:t>
      </w:r>
      <w:r w:rsidRPr="00943587">
        <w:rPr>
          <w:rFonts w:ascii="Arial" w:hAnsi="Arial" w:cs="Arial"/>
          <w:bCs/>
          <w:sz w:val="24"/>
          <w:szCs w:val="24"/>
        </w:rPr>
        <w:t xml:space="preserve">3,  sebanyak </w:t>
      </w:r>
      <w:r w:rsidRPr="00943587">
        <w:rPr>
          <w:rFonts w:ascii="Arial" w:hAnsi="Arial" w:cs="Arial"/>
          <w:bCs/>
          <w:sz w:val="24"/>
          <w:szCs w:val="24"/>
          <w:lang w:val="id-ID"/>
        </w:rPr>
        <w:t>2</w:t>
      </w:r>
      <w:r w:rsidRPr="00943587">
        <w:rPr>
          <w:rFonts w:ascii="Arial" w:hAnsi="Arial" w:cs="Arial"/>
          <w:bCs/>
          <w:sz w:val="24"/>
          <w:szCs w:val="24"/>
        </w:rPr>
        <w:t xml:space="preserve"> (</w:t>
      </w:r>
      <w:r w:rsidRPr="00943587">
        <w:rPr>
          <w:rFonts w:ascii="Arial" w:hAnsi="Arial" w:cs="Arial"/>
          <w:bCs/>
          <w:sz w:val="24"/>
          <w:szCs w:val="24"/>
          <w:lang w:val="id-ID"/>
        </w:rPr>
        <w:t>dua</w:t>
      </w:r>
      <w:r w:rsidRPr="00943587">
        <w:rPr>
          <w:rFonts w:ascii="Arial" w:hAnsi="Arial" w:cs="Arial"/>
          <w:bCs/>
          <w:sz w:val="24"/>
          <w:szCs w:val="24"/>
        </w:rPr>
        <w:t xml:space="preserve">) </w:t>
      </w:r>
      <w:r w:rsidRPr="00943587">
        <w:rPr>
          <w:rFonts w:ascii="Arial" w:hAnsi="Arial" w:cs="Arial"/>
          <w:bCs/>
          <w:sz w:val="24"/>
          <w:szCs w:val="24"/>
          <w:lang w:val="id-ID"/>
        </w:rPr>
        <w:t>P</w:t>
      </w:r>
      <w:r w:rsidRPr="00943587">
        <w:rPr>
          <w:rFonts w:ascii="Arial" w:hAnsi="Arial" w:cs="Arial"/>
          <w:bCs/>
          <w:sz w:val="24"/>
          <w:szCs w:val="24"/>
        </w:rPr>
        <w:t>rogram dengan 9 (sembilan) kegiatan</w:t>
      </w:r>
      <w:r w:rsidRPr="00943587">
        <w:rPr>
          <w:rFonts w:ascii="Arial" w:hAnsi="Arial" w:cs="Arial"/>
          <w:bCs/>
          <w:sz w:val="24"/>
          <w:szCs w:val="24"/>
          <w:lang w:val="id-ID"/>
        </w:rPr>
        <w:t xml:space="preserve"> dan </w:t>
      </w:r>
      <w:r w:rsidRPr="00943587">
        <w:rPr>
          <w:rFonts w:ascii="Arial" w:hAnsi="Arial" w:cs="Arial"/>
          <w:bCs/>
          <w:sz w:val="24"/>
          <w:szCs w:val="24"/>
        </w:rPr>
        <w:t xml:space="preserve">26 </w:t>
      </w:r>
      <w:r w:rsidRPr="00943587">
        <w:rPr>
          <w:rFonts w:ascii="Arial" w:hAnsi="Arial" w:cs="Arial"/>
          <w:bCs/>
          <w:sz w:val="24"/>
          <w:szCs w:val="24"/>
          <w:lang w:val="id-ID"/>
        </w:rPr>
        <w:t>(</w:t>
      </w:r>
      <w:r w:rsidRPr="00943587">
        <w:rPr>
          <w:rFonts w:ascii="Arial" w:hAnsi="Arial" w:cs="Arial"/>
          <w:bCs/>
          <w:sz w:val="24"/>
          <w:szCs w:val="24"/>
        </w:rPr>
        <w:t>dua puluh enam</w:t>
      </w:r>
      <w:r w:rsidRPr="00943587">
        <w:rPr>
          <w:rFonts w:ascii="Arial" w:hAnsi="Arial" w:cs="Arial"/>
          <w:bCs/>
          <w:sz w:val="24"/>
          <w:szCs w:val="24"/>
          <w:lang w:val="id-ID"/>
        </w:rPr>
        <w:t>) Sub kegiatan</w:t>
      </w:r>
      <w:r w:rsidRPr="00943587">
        <w:rPr>
          <w:rFonts w:ascii="Arial" w:hAnsi="Arial" w:cs="Arial"/>
          <w:bCs/>
          <w:sz w:val="24"/>
          <w:szCs w:val="24"/>
        </w:rPr>
        <w:t>, antara lain;</w:t>
      </w:r>
    </w:p>
    <w:p w14:paraId="2CC12AEA" w14:textId="77777777" w:rsidR="009138D1" w:rsidRPr="009138D1" w:rsidRDefault="00943587" w:rsidP="00813710">
      <w:pPr>
        <w:pStyle w:val="Style1"/>
        <w:numPr>
          <w:ilvl w:val="0"/>
          <w:numId w:val="10"/>
        </w:numPr>
        <w:adjustRightInd/>
        <w:spacing w:line="360" w:lineRule="auto"/>
        <w:jc w:val="both"/>
        <w:rPr>
          <w:rFonts w:ascii="Arial" w:hAnsi="Arial" w:cs="Arial"/>
          <w:bCs/>
          <w:color w:val="000000"/>
          <w:sz w:val="24"/>
          <w:szCs w:val="24"/>
        </w:rPr>
      </w:pPr>
      <w:r w:rsidRPr="00943587">
        <w:rPr>
          <w:rFonts w:ascii="Arial" w:hAnsi="Arial" w:cs="Arial"/>
          <w:b/>
          <w:bCs/>
          <w:color w:val="000000"/>
          <w:sz w:val="24"/>
          <w:szCs w:val="24"/>
        </w:rPr>
        <w:t>Program Penunjang Urusan Pemerintahan Daerah Kabupaten/Kota</w:t>
      </w:r>
    </w:p>
    <w:p w14:paraId="40BDA7C5" w14:textId="2B4E516A" w:rsidR="00943587" w:rsidRPr="00943587" w:rsidRDefault="009138D1" w:rsidP="009138D1">
      <w:pPr>
        <w:pStyle w:val="Style1"/>
        <w:adjustRightInd/>
        <w:spacing w:line="360" w:lineRule="auto"/>
        <w:ind w:left="720"/>
        <w:jc w:val="both"/>
        <w:rPr>
          <w:rFonts w:ascii="Arial" w:hAnsi="Arial" w:cs="Arial"/>
          <w:bCs/>
          <w:color w:val="000000"/>
          <w:sz w:val="24"/>
          <w:szCs w:val="24"/>
        </w:rPr>
      </w:pPr>
      <w:r>
        <w:rPr>
          <w:rFonts w:ascii="Arial" w:hAnsi="Arial" w:cs="Arial"/>
          <w:bCs/>
          <w:color w:val="000000"/>
          <w:sz w:val="24"/>
          <w:szCs w:val="24"/>
        </w:rPr>
        <w:t>M</w:t>
      </w:r>
      <w:r w:rsidR="00943587" w:rsidRPr="00943587">
        <w:rPr>
          <w:rFonts w:ascii="Arial" w:hAnsi="Arial" w:cs="Arial"/>
          <w:bCs/>
          <w:color w:val="000000"/>
          <w:sz w:val="24"/>
          <w:szCs w:val="24"/>
        </w:rPr>
        <w:t xml:space="preserve">emiliki </w:t>
      </w:r>
      <w:r w:rsidR="00943587" w:rsidRPr="00943587">
        <w:rPr>
          <w:rFonts w:ascii="Arial" w:hAnsi="Arial" w:cs="Arial"/>
          <w:bCs/>
          <w:sz w:val="24"/>
          <w:szCs w:val="24"/>
        </w:rPr>
        <w:t xml:space="preserve">5 (lima) </w:t>
      </w:r>
      <w:r w:rsidR="00943587" w:rsidRPr="00943587">
        <w:rPr>
          <w:rFonts w:ascii="Arial" w:hAnsi="Arial" w:cs="Arial"/>
          <w:bCs/>
          <w:sz w:val="24"/>
          <w:szCs w:val="24"/>
          <w:lang w:val="id-ID"/>
        </w:rPr>
        <w:t>kegiatan</w:t>
      </w:r>
      <w:r w:rsidR="00943587" w:rsidRPr="00943587">
        <w:rPr>
          <w:rFonts w:ascii="Arial" w:hAnsi="Arial" w:cs="Arial"/>
          <w:bCs/>
          <w:sz w:val="24"/>
          <w:szCs w:val="24"/>
        </w:rPr>
        <w:t xml:space="preserve"> dan 20</w:t>
      </w:r>
      <w:r w:rsidR="00943587" w:rsidRPr="00943587">
        <w:rPr>
          <w:rFonts w:ascii="Arial" w:hAnsi="Arial" w:cs="Arial"/>
          <w:bCs/>
          <w:sz w:val="24"/>
          <w:szCs w:val="24"/>
          <w:lang w:val="id-ID"/>
        </w:rPr>
        <w:t xml:space="preserve"> </w:t>
      </w:r>
      <w:r w:rsidR="00943587" w:rsidRPr="00943587">
        <w:rPr>
          <w:rFonts w:ascii="Arial" w:hAnsi="Arial" w:cs="Arial"/>
          <w:bCs/>
          <w:sz w:val="24"/>
          <w:szCs w:val="24"/>
        </w:rPr>
        <w:t xml:space="preserve">(dua puluh) </w:t>
      </w:r>
      <w:r w:rsidR="00943587" w:rsidRPr="00943587">
        <w:rPr>
          <w:rFonts w:ascii="Arial" w:hAnsi="Arial" w:cs="Arial"/>
          <w:bCs/>
          <w:color w:val="000000"/>
          <w:sz w:val="24"/>
          <w:szCs w:val="24"/>
          <w:lang w:val="id-ID"/>
        </w:rPr>
        <w:t>sub</w:t>
      </w:r>
      <w:r w:rsidR="00943587" w:rsidRPr="00943587">
        <w:rPr>
          <w:rFonts w:ascii="Arial" w:hAnsi="Arial" w:cs="Arial"/>
          <w:bCs/>
          <w:color w:val="000000"/>
          <w:sz w:val="24"/>
          <w:szCs w:val="24"/>
        </w:rPr>
        <w:t xml:space="preserve"> kegiatan</w:t>
      </w:r>
      <w:r w:rsidR="00943587" w:rsidRPr="00943587">
        <w:rPr>
          <w:rFonts w:ascii="Arial" w:hAnsi="Arial" w:cs="Arial"/>
          <w:b/>
          <w:bCs/>
          <w:color w:val="000000"/>
          <w:sz w:val="24"/>
          <w:szCs w:val="24"/>
        </w:rPr>
        <w:t xml:space="preserve"> :</w:t>
      </w:r>
    </w:p>
    <w:p w14:paraId="46D9F786" w14:textId="2D689A03" w:rsidR="00943587" w:rsidRPr="00943587" w:rsidRDefault="00943587" w:rsidP="00813710">
      <w:pPr>
        <w:pStyle w:val="Style1"/>
        <w:numPr>
          <w:ilvl w:val="0"/>
          <w:numId w:val="11"/>
        </w:numPr>
        <w:tabs>
          <w:tab w:val="left" w:pos="-3600"/>
        </w:tabs>
        <w:adjustRightInd/>
        <w:spacing w:line="360" w:lineRule="auto"/>
        <w:ind w:left="993"/>
        <w:jc w:val="both"/>
        <w:rPr>
          <w:rFonts w:ascii="Arial" w:hAnsi="Arial" w:cs="Arial"/>
          <w:color w:val="000000"/>
          <w:spacing w:val="6"/>
          <w:sz w:val="24"/>
          <w:szCs w:val="24"/>
        </w:rPr>
      </w:pPr>
      <w:r w:rsidRPr="00943587">
        <w:rPr>
          <w:rFonts w:ascii="Arial" w:hAnsi="Arial" w:cs="Arial"/>
          <w:b/>
          <w:color w:val="000000"/>
          <w:spacing w:val="6"/>
          <w:sz w:val="24"/>
          <w:szCs w:val="24"/>
          <w:lang w:val="id-ID"/>
        </w:rPr>
        <w:t>Kegiatan</w:t>
      </w:r>
      <w:r w:rsidRPr="00943587">
        <w:rPr>
          <w:rFonts w:ascii="Arial" w:hAnsi="Arial" w:cs="Arial"/>
          <w:b/>
          <w:color w:val="000000"/>
          <w:spacing w:val="6"/>
          <w:sz w:val="24"/>
          <w:szCs w:val="24"/>
        </w:rPr>
        <w:t xml:space="preserve"> Perencanaan, Penganggaran dan Evaluasi Kinerja Perangkat Daerah</w:t>
      </w:r>
      <w:r w:rsidRPr="00943587">
        <w:rPr>
          <w:rFonts w:ascii="Arial" w:hAnsi="Arial" w:cs="Arial"/>
          <w:color w:val="000000"/>
          <w:spacing w:val="6"/>
          <w:sz w:val="24"/>
          <w:szCs w:val="24"/>
        </w:rPr>
        <w:t xml:space="preserve">, dengan </w:t>
      </w:r>
      <w:r w:rsidRPr="00943587">
        <w:rPr>
          <w:rFonts w:ascii="Arial" w:hAnsi="Arial" w:cs="Arial"/>
          <w:color w:val="000000"/>
          <w:spacing w:val="6"/>
          <w:sz w:val="24"/>
          <w:szCs w:val="24"/>
          <w:lang w:val="id-ID"/>
        </w:rPr>
        <w:t xml:space="preserve">sub </w:t>
      </w:r>
      <w:r w:rsidRPr="00943587">
        <w:rPr>
          <w:rFonts w:ascii="Arial" w:hAnsi="Arial" w:cs="Arial"/>
          <w:color w:val="000000"/>
          <w:spacing w:val="6"/>
          <w:sz w:val="24"/>
          <w:szCs w:val="24"/>
        </w:rPr>
        <w:t>kegiatan sebagai berikut:</w:t>
      </w:r>
    </w:p>
    <w:p w14:paraId="4A6F856E" w14:textId="77777777" w:rsidR="00FB7725" w:rsidRPr="00FB7725" w:rsidRDefault="00943587" w:rsidP="00813710">
      <w:pPr>
        <w:pStyle w:val="Style1"/>
        <w:numPr>
          <w:ilvl w:val="0"/>
          <w:numId w:val="12"/>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lang w:val="id-ID"/>
        </w:rPr>
        <w:t>Penyusunan Dokumen Perencanaan Perangkat Daerah</w:t>
      </w:r>
    </w:p>
    <w:p w14:paraId="6557459F" w14:textId="77777777" w:rsidR="00FB7725" w:rsidRDefault="00943587" w:rsidP="00813710">
      <w:pPr>
        <w:pStyle w:val="Style1"/>
        <w:numPr>
          <w:ilvl w:val="0"/>
          <w:numId w:val="12"/>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rPr>
        <w:t>Koordinasi dan Penyusunan Laporan Capaian Kinerja dan Ikhtisar Realisasi Kinerja SKPD</w:t>
      </w:r>
    </w:p>
    <w:p w14:paraId="4529BC89" w14:textId="4D6636F5" w:rsidR="00943587" w:rsidRPr="00FB7725" w:rsidRDefault="00943587" w:rsidP="00813710">
      <w:pPr>
        <w:pStyle w:val="Style1"/>
        <w:numPr>
          <w:ilvl w:val="0"/>
          <w:numId w:val="12"/>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rPr>
        <w:t>Evaluasi Kinerja Perangkat Daerah</w:t>
      </w:r>
    </w:p>
    <w:p w14:paraId="6D32A49D" w14:textId="77777777" w:rsidR="00943587" w:rsidRPr="00943587" w:rsidRDefault="00943587" w:rsidP="00943587">
      <w:pPr>
        <w:pStyle w:val="Style1"/>
        <w:adjustRightInd/>
        <w:jc w:val="both"/>
        <w:rPr>
          <w:rFonts w:ascii="Arial" w:hAnsi="Arial" w:cs="Arial"/>
          <w:color w:val="000000"/>
          <w:spacing w:val="6"/>
          <w:sz w:val="16"/>
          <w:szCs w:val="16"/>
          <w:lang w:val="id-ID"/>
        </w:rPr>
      </w:pPr>
    </w:p>
    <w:p w14:paraId="4AE21ADD" w14:textId="565A3537" w:rsidR="00943587" w:rsidRPr="00943587" w:rsidRDefault="00943587" w:rsidP="00813710">
      <w:pPr>
        <w:pStyle w:val="Style1"/>
        <w:numPr>
          <w:ilvl w:val="0"/>
          <w:numId w:val="11"/>
        </w:numPr>
        <w:adjustRightInd/>
        <w:spacing w:line="360" w:lineRule="auto"/>
        <w:ind w:left="993"/>
        <w:jc w:val="both"/>
        <w:rPr>
          <w:rFonts w:ascii="Arial" w:hAnsi="Arial" w:cs="Arial"/>
          <w:color w:val="000000"/>
          <w:spacing w:val="6"/>
          <w:sz w:val="24"/>
          <w:szCs w:val="24"/>
        </w:rPr>
      </w:pPr>
      <w:r w:rsidRPr="00943587">
        <w:rPr>
          <w:rFonts w:ascii="Arial" w:hAnsi="Arial" w:cs="Arial"/>
          <w:b/>
          <w:color w:val="000000"/>
          <w:spacing w:val="6"/>
          <w:sz w:val="24"/>
          <w:szCs w:val="24"/>
          <w:lang w:val="id-ID"/>
        </w:rPr>
        <w:t>Kegiatan</w:t>
      </w:r>
      <w:r w:rsidRPr="00943587">
        <w:rPr>
          <w:rFonts w:ascii="Arial" w:hAnsi="Arial" w:cs="Arial"/>
          <w:b/>
          <w:color w:val="000000"/>
          <w:spacing w:val="6"/>
          <w:sz w:val="24"/>
          <w:szCs w:val="24"/>
        </w:rPr>
        <w:t xml:space="preserve"> Administrasi Keuangan Perangkat Daerah</w:t>
      </w:r>
      <w:r w:rsidRPr="00943587">
        <w:rPr>
          <w:rFonts w:ascii="Arial" w:hAnsi="Arial" w:cs="Arial"/>
          <w:color w:val="000000"/>
          <w:spacing w:val="6"/>
          <w:sz w:val="24"/>
          <w:szCs w:val="24"/>
        </w:rPr>
        <w:t xml:space="preserve">, dengan </w:t>
      </w:r>
      <w:r w:rsidRPr="00943587">
        <w:rPr>
          <w:rFonts w:ascii="Arial" w:hAnsi="Arial" w:cs="Arial"/>
          <w:color w:val="000000"/>
          <w:spacing w:val="6"/>
          <w:sz w:val="24"/>
          <w:szCs w:val="24"/>
          <w:lang w:val="id-ID"/>
        </w:rPr>
        <w:t xml:space="preserve">sub </w:t>
      </w:r>
      <w:r w:rsidRPr="00943587">
        <w:rPr>
          <w:rFonts w:ascii="Arial" w:hAnsi="Arial" w:cs="Arial"/>
          <w:color w:val="000000"/>
          <w:spacing w:val="6"/>
          <w:sz w:val="24"/>
          <w:szCs w:val="24"/>
        </w:rPr>
        <w:t>kegiatan sebagai berikut:</w:t>
      </w:r>
    </w:p>
    <w:p w14:paraId="08F89CF0" w14:textId="77777777" w:rsidR="00FB7725" w:rsidRPr="00FB7725" w:rsidRDefault="00943587" w:rsidP="00813710">
      <w:pPr>
        <w:pStyle w:val="Style1"/>
        <w:numPr>
          <w:ilvl w:val="0"/>
          <w:numId w:val="13"/>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lang w:val="id-ID"/>
        </w:rPr>
        <w:t>Penyediaan Gaji dan Tunjangan ASN</w:t>
      </w:r>
    </w:p>
    <w:p w14:paraId="4384C3BD" w14:textId="77777777" w:rsidR="00FB7725" w:rsidRPr="00FB7725" w:rsidRDefault="00943587" w:rsidP="00813710">
      <w:pPr>
        <w:pStyle w:val="Style1"/>
        <w:numPr>
          <w:ilvl w:val="0"/>
          <w:numId w:val="13"/>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lang w:val="id-ID"/>
        </w:rPr>
        <w:t>Koordinasi Dan Penyusunan Laporan Keuangan Akhir Tahun SKPD</w:t>
      </w:r>
    </w:p>
    <w:p w14:paraId="0D35AE90" w14:textId="037891FA" w:rsidR="00943587" w:rsidRPr="00FB7725" w:rsidRDefault="00943587" w:rsidP="00813710">
      <w:pPr>
        <w:pStyle w:val="Style1"/>
        <w:numPr>
          <w:ilvl w:val="0"/>
          <w:numId w:val="13"/>
        </w:numPr>
        <w:adjustRightInd/>
        <w:spacing w:line="360" w:lineRule="auto"/>
        <w:ind w:left="1418"/>
        <w:jc w:val="both"/>
        <w:rPr>
          <w:rFonts w:ascii="Arial" w:hAnsi="Arial" w:cs="Arial"/>
          <w:color w:val="000000"/>
          <w:spacing w:val="6"/>
          <w:sz w:val="24"/>
          <w:szCs w:val="24"/>
        </w:rPr>
      </w:pPr>
      <w:r w:rsidRPr="00FB7725">
        <w:rPr>
          <w:rFonts w:ascii="Arial" w:hAnsi="Arial" w:cs="Arial"/>
          <w:color w:val="000000"/>
          <w:spacing w:val="6"/>
          <w:sz w:val="24"/>
          <w:szCs w:val="24"/>
        </w:rPr>
        <w:t>Koordinasi dan Penyusunan Laporan Keuangan Bulanan/ Triwulanan/Semesteran SKPD</w:t>
      </w:r>
    </w:p>
    <w:p w14:paraId="5F768222" w14:textId="77777777" w:rsidR="00943587" w:rsidRPr="00943587" w:rsidRDefault="00943587" w:rsidP="00943587">
      <w:pPr>
        <w:pStyle w:val="Style1"/>
        <w:adjustRightInd/>
        <w:spacing w:line="360" w:lineRule="auto"/>
        <w:rPr>
          <w:rFonts w:ascii="Arial" w:hAnsi="Arial" w:cs="Arial"/>
          <w:color w:val="000000"/>
          <w:spacing w:val="6"/>
          <w:sz w:val="16"/>
          <w:szCs w:val="16"/>
        </w:rPr>
      </w:pPr>
    </w:p>
    <w:p w14:paraId="606B388D" w14:textId="2EE70458" w:rsidR="00943587" w:rsidRPr="00943587" w:rsidRDefault="00943587" w:rsidP="00813710">
      <w:pPr>
        <w:pStyle w:val="Style1"/>
        <w:numPr>
          <w:ilvl w:val="0"/>
          <w:numId w:val="11"/>
        </w:numPr>
        <w:adjustRightInd/>
        <w:spacing w:line="360" w:lineRule="auto"/>
        <w:ind w:left="993"/>
        <w:rPr>
          <w:rFonts w:ascii="Arial" w:hAnsi="Arial" w:cs="Arial"/>
          <w:color w:val="000000"/>
          <w:spacing w:val="6"/>
          <w:sz w:val="24"/>
          <w:szCs w:val="24"/>
          <w:lang w:val="id-ID"/>
        </w:rPr>
      </w:pPr>
      <w:r w:rsidRPr="00943587">
        <w:rPr>
          <w:rFonts w:ascii="Arial" w:hAnsi="Arial" w:cs="Arial"/>
          <w:b/>
          <w:color w:val="000000"/>
          <w:spacing w:val="6"/>
          <w:sz w:val="24"/>
          <w:szCs w:val="24"/>
          <w:lang w:val="id-ID"/>
        </w:rPr>
        <w:t xml:space="preserve">Kegiatan Administrasi Umum Perangkat Daerah, </w:t>
      </w:r>
      <w:r w:rsidRPr="00943587">
        <w:rPr>
          <w:rFonts w:ascii="Arial" w:hAnsi="Arial" w:cs="Arial"/>
          <w:color w:val="000000"/>
          <w:spacing w:val="6"/>
          <w:sz w:val="24"/>
          <w:szCs w:val="24"/>
          <w:lang w:val="id-ID"/>
        </w:rPr>
        <w:t xml:space="preserve">dengan sub kegiatan sebagai berikut </w:t>
      </w:r>
    </w:p>
    <w:p w14:paraId="2BF20171"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943587">
        <w:rPr>
          <w:rFonts w:ascii="Arial" w:hAnsi="Arial" w:cs="Arial"/>
          <w:color w:val="000000"/>
          <w:spacing w:val="6"/>
          <w:sz w:val="24"/>
          <w:szCs w:val="24"/>
          <w:lang w:val="id-ID"/>
        </w:rPr>
        <w:t>Penyediaan Komponen Instalasi Listrik/ Penerangan Bangunan</w:t>
      </w:r>
      <w:r w:rsidR="007C6DDD">
        <w:rPr>
          <w:rFonts w:ascii="Arial" w:hAnsi="Arial" w:cs="Arial"/>
          <w:color w:val="000000"/>
          <w:spacing w:val="6"/>
          <w:sz w:val="24"/>
          <w:szCs w:val="24"/>
        </w:rPr>
        <w:t xml:space="preserve"> </w:t>
      </w:r>
      <w:r w:rsidRPr="007C6DDD">
        <w:rPr>
          <w:rFonts w:ascii="Arial" w:hAnsi="Arial" w:cs="Arial"/>
          <w:color w:val="000000"/>
          <w:spacing w:val="6"/>
          <w:sz w:val="24"/>
          <w:szCs w:val="24"/>
          <w:lang w:val="id-ID"/>
        </w:rPr>
        <w:t>Kantor</w:t>
      </w:r>
    </w:p>
    <w:p w14:paraId="09AEFC27"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Peralatan dan Perlengkapan Kantor</w:t>
      </w:r>
    </w:p>
    <w:p w14:paraId="404B1A28"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Peralatan Rumah Tangga</w:t>
      </w:r>
    </w:p>
    <w:p w14:paraId="3659EDBC"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Bahan Logistik Kantor</w:t>
      </w:r>
    </w:p>
    <w:p w14:paraId="25426C94"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Barang Cetakan dan Penggandaan</w:t>
      </w:r>
    </w:p>
    <w:p w14:paraId="3DE4D7A3"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Bahan Bacaan dan Peraturan Perudang- Undangan</w:t>
      </w:r>
    </w:p>
    <w:p w14:paraId="31A4C091"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Penyediaan Bahan/Material</w:t>
      </w:r>
    </w:p>
    <w:p w14:paraId="5670EF94" w14:textId="77777777" w:rsidR="001E6EAA"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Fasilitas Kunjungan Tamu</w:t>
      </w:r>
    </w:p>
    <w:p w14:paraId="77F0FC37" w14:textId="3989D834" w:rsidR="00C94997" w:rsidRDefault="00943587" w:rsidP="00813710">
      <w:pPr>
        <w:pStyle w:val="Style1"/>
        <w:numPr>
          <w:ilvl w:val="0"/>
          <w:numId w:val="14"/>
        </w:numPr>
        <w:adjustRightInd/>
        <w:spacing w:line="360" w:lineRule="auto"/>
        <w:ind w:left="1418"/>
        <w:rPr>
          <w:rFonts w:ascii="Arial" w:hAnsi="Arial" w:cs="Arial"/>
          <w:color w:val="000000"/>
          <w:spacing w:val="6"/>
          <w:sz w:val="24"/>
          <w:szCs w:val="24"/>
          <w:lang w:val="id-ID"/>
        </w:rPr>
      </w:pPr>
      <w:r w:rsidRPr="001E6EAA">
        <w:rPr>
          <w:rFonts w:ascii="Arial" w:hAnsi="Arial" w:cs="Arial"/>
          <w:color w:val="000000"/>
          <w:spacing w:val="6"/>
          <w:sz w:val="24"/>
          <w:szCs w:val="24"/>
        </w:rPr>
        <w:t>Penyelenggaraan Rapat Koordinasi dan Konsultasi SKPD</w:t>
      </w:r>
    </w:p>
    <w:p w14:paraId="7838215F" w14:textId="77777777" w:rsidR="000B44E3" w:rsidRPr="000B44E3" w:rsidRDefault="000B44E3" w:rsidP="000B44E3">
      <w:pPr>
        <w:pStyle w:val="Style1"/>
        <w:adjustRightInd/>
        <w:ind w:left="1134"/>
        <w:rPr>
          <w:rFonts w:ascii="Arial" w:hAnsi="Arial" w:cs="Arial"/>
          <w:color w:val="000000"/>
          <w:spacing w:val="6"/>
          <w:sz w:val="24"/>
          <w:szCs w:val="24"/>
          <w:lang w:val="id-ID"/>
        </w:rPr>
      </w:pPr>
    </w:p>
    <w:p w14:paraId="0076B508" w14:textId="77C78C8D" w:rsidR="00943587" w:rsidRPr="00943587" w:rsidRDefault="00943587" w:rsidP="00813710">
      <w:pPr>
        <w:pStyle w:val="Style1"/>
        <w:numPr>
          <w:ilvl w:val="0"/>
          <w:numId w:val="11"/>
        </w:numPr>
        <w:adjustRightInd/>
        <w:spacing w:line="360" w:lineRule="auto"/>
        <w:ind w:left="993"/>
        <w:rPr>
          <w:rFonts w:ascii="Arial" w:hAnsi="Arial" w:cs="Arial"/>
          <w:b/>
          <w:color w:val="000000"/>
          <w:spacing w:val="6"/>
          <w:sz w:val="24"/>
          <w:szCs w:val="24"/>
        </w:rPr>
      </w:pPr>
      <w:r w:rsidRPr="00943587">
        <w:rPr>
          <w:rFonts w:ascii="Arial" w:hAnsi="Arial" w:cs="Arial"/>
          <w:b/>
          <w:color w:val="000000"/>
          <w:spacing w:val="6"/>
          <w:sz w:val="24"/>
          <w:szCs w:val="24"/>
        </w:rPr>
        <w:t xml:space="preserve">Kegiatan Penyediaan Jasa Penunjang Urusan Pemerintahan Daerah, </w:t>
      </w:r>
      <w:r w:rsidRPr="00943587">
        <w:rPr>
          <w:rFonts w:ascii="Arial" w:hAnsi="Arial" w:cs="Arial"/>
          <w:color w:val="000000"/>
          <w:spacing w:val="6"/>
          <w:sz w:val="24"/>
          <w:szCs w:val="24"/>
        </w:rPr>
        <w:t>dengan sub kegiatan diantara sebagai berikut :</w:t>
      </w:r>
    </w:p>
    <w:p w14:paraId="650BB59E" w14:textId="57670E24" w:rsidR="00943587" w:rsidRDefault="00943587" w:rsidP="00813710">
      <w:pPr>
        <w:pStyle w:val="Style1"/>
        <w:numPr>
          <w:ilvl w:val="0"/>
          <w:numId w:val="15"/>
        </w:numPr>
        <w:adjustRightInd/>
        <w:spacing w:line="360" w:lineRule="auto"/>
        <w:ind w:left="1418"/>
        <w:rPr>
          <w:rFonts w:ascii="Arial" w:hAnsi="Arial" w:cs="Arial"/>
          <w:color w:val="000000"/>
          <w:spacing w:val="6"/>
          <w:sz w:val="24"/>
          <w:szCs w:val="24"/>
        </w:rPr>
      </w:pPr>
      <w:r w:rsidRPr="00943587">
        <w:rPr>
          <w:rFonts w:ascii="Arial" w:hAnsi="Arial" w:cs="Arial"/>
          <w:color w:val="000000"/>
          <w:spacing w:val="6"/>
          <w:sz w:val="24"/>
          <w:szCs w:val="24"/>
        </w:rPr>
        <w:t>Penyediaan Jasa Komunikasi, Sumber Daya Air dan Listrik</w:t>
      </w:r>
    </w:p>
    <w:p w14:paraId="44544FD3" w14:textId="77777777" w:rsidR="000B44E3" w:rsidRDefault="000B44E3" w:rsidP="000B44E3">
      <w:pPr>
        <w:pStyle w:val="Style1"/>
        <w:adjustRightInd/>
        <w:spacing w:line="360" w:lineRule="auto"/>
        <w:rPr>
          <w:rFonts w:ascii="Arial" w:hAnsi="Arial" w:cs="Arial"/>
          <w:color w:val="000000"/>
          <w:spacing w:val="6"/>
          <w:sz w:val="24"/>
          <w:szCs w:val="24"/>
        </w:rPr>
      </w:pPr>
    </w:p>
    <w:p w14:paraId="71872964" w14:textId="77777777" w:rsidR="000B44E3" w:rsidRDefault="000B44E3" w:rsidP="000B44E3">
      <w:pPr>
        <w:pStyle w:val="Style1"/>
        <w:adjustRightInd/>
        <w:spacing w:line="360" w:lineRule="auto"/>
        <w:rPr>
          <w:rFonts w:ascii="Arial" w:hAnsi="Arial" w:cs="Arial"/>
          <w:color w:val="000000"/>
          <w:spacing w:val="6"/>
          <w:sz w:val="24"/>
          <w:szCs w:val="24"/>
        </w:rPr>
      </w:pPr>
    </w:p>
    <w:p w14:paraId="694BD610" w14:textId="77777777" w:rsidR="000B44E3" w:rsidRPr="00943587" w:rsidRDefault="000B44E3" w:rsidP="000B44E3">
      <w:pPr>
        <w:pStyle w:val="Style1"/>
        <w:adjustRightInd/>
        <w:spacing w:line="360" w:lineRule="auto"/>
        <w:rPr>
          <w:rFonts w:ascii="Arial" w:hAnsi="Arial" w:cs="Arial"/>
          <w:color w:val="000000"/>
          <w:spacing w:val="6"/>
          <w:sz w:val="24"/>
          <w:szCs w:val="24"/>
        </w:rPr>
      </w:pPr>
    </w:p>
    <w:p w14:paraId="0D4353B5" w14:textId="675F77A3" w:rsidR="00943587" w:rsidRPr="00943587" w:rsidRDefault="00943587" w:rsidP="00813710">
      <w:pPr>
        <w:pStyle w:val="Style1"/>
        <w:numPr>
          <w:ilvl w:val="0"/>
          <w:numId w:val="11"/>
        </w:numPr>
        <w:adjustRightInd/>
        <w:spacing w:line="360" w:lineRule="auto"/>
        <w:ind w:left="993"/>
        <w:rPr>
          <w:rFonts w:ascii="Arial" w:hAnsi="Arial" w:cs="Arial"/>
          <w:b/>
          <w:color w:val="000000"/>
          <w:spacing w:val="6"/>
          <w:sz w:val="24"/>
          <w:szCs w:val="24"/>
        </w:rPr>
      </w:pPr>
      <w:r w:rsidRPr="00943587">
        <w:rPr>
          <w:rFonts w:ascii="Arial" w:hAnsi="Arial" w:cs="Arial"/>
          <w:b/>
          <w:color w:val="000000"/>
          <w:spacing w:val="6"/>
          <w:sz w:val="24"/>
          <w:szCs w:val="24"/>
        </w:rPr>
        <w:lastRenderedPageBreak/>
        <w:t xml:space="preserve">Kegiatan Pemeliharaan Barang Milik Daerah Penunjang Urusan Pemerintahan Daerah, </w:t>
      </w:r>
      <w:r w:rsidRPr="00943587">
        <w:rPr>
          <w:rFonts w:ascii="Arial" w:hAnsi="Arial" w:cs="Arial"/>
          <w:color w:val="000000"/>
          <w:spacing w:val="6"/>
          <w:sz w:val="24"/>
          <w:szCs w:val="24"/>
        </w:rPr>
        <w:t xml:space="preserve">dengan sub kegiatan diantaranya sebagai berikut </w:t>
      </w:r>
    </w:p>
    <w:p w14:paraId="61568E53" w14:textId="77777777" w:rsidR="00493650" w:rsidRDefault="00943587" w:rsidP="00813710">
      <w:pPr>
        <w:pStyle w:val="Style1"/>
        <w:numPr>
          <w:ilvl w:val="0"/>
          <w:numId w:val="16"/>
        </w:numPr>
        <w:adjustRightInd/>
        <w:spacing w:line="360" w:lineRule="auto"/>
        <w:ind w:left="1418"/>
        <w:rPr>
          <w:rFonts w:ascii="Arial" w:hAnsi="Arial" w:cs="Arial"/>
          <w:color w:val="000000"/>
          <w:spacing w:val="6"/>
          <w:sz w:val="24"/>
          <w:szCs w:val="24"/>
        </w:rPr>
      </w:pPr>
      <w:r w:rsidRPr="00943587">
        <w:rPr>
          <w:rFonts w:ascii="Arial" w:hAnsi="Arial" w:cs="Arial"/>
          <w:color w:val="000000"/>
          <w:spacing w:val="6"/>
          <w:sz w:val="24"/>
          <w:szCs w:val="24"/>
        </w:rPr>
        <w:t>Penyediaan Jasa Pemeliharaan, Biaya Pemeliharaan dan Pajak</w:t>
      </w:r>
      <w:r w:rsidR="00493650">
        <w:rPr>
          <w:rFonts w:ascii="Arial" w:hAnsi="Arial" w:cs="Arial"/>
          <w:color w:val="000000"/>
          <w:spacing w:val="6"/>
          <w:sz w:val="24"/>
          <w:szCs w:val="24"/>
        </w:rPr>
        <w:t xml:space="preserve"> </w:t>
      </w:r>
      <w:r w:rsidRPr="00943587">
        <w:rPr>
          <w:rFonts w:ascii="Arial" w:hAnsi="Arial" w:cs="Arial"/>
          <w:color w:val="000000"/>
          <w:spacing w:val="6"/>
          <w:sz w:val="24"/>
          <w:szCs w:val="24"/>
        </w:rPr>
        <w:t>Kendaraan Perorangan Dinas atau Kendaraan Dinas Jabatan</w:t>
      </w:r>
    </w:p>
    <w:p w14:paraId="7AA9221B" w14:textId="77777777" w:rsidR="00493650" w:rsidRDefault="00943587" w:rsidP="00813710">
      <w:pPr>
        <w:pStyle w:val="Style1"/>
        <w:numPr>
          <w:ilvl w:val="0"/>
          <w:numId w:val="16"/>
        </w:numPr>
        <w:adjustRightInd/>
        <w:spacing w:line="360" w:lineRule="auto"/>
        <w:ind w:left="1418"/>
        <w:rPr>
          <w:rFonts w:ascii="Arial" w:hAnsi="Arial" w:cs="Arial"/>
          <w:color w:val="000000"/>
          <w:spacing w:val="6"/>
          <w:sz w:val="24"/>
          <w:szCs w:val="24"/>
        </w:rPr>
      </w:pPr>
      <w:r w:rsidRPr="00493650">
        <w:rPr>
          <w:rFonts w:ascii="Arial" w:hAnsi="Arial" w:cs="Arial"/>
          <w:color w:val="000000"/>
          <w:spacing w:val="6"/>
          <w:sz w:val="24"/>
          <w:szCs w:val="24"/>
        </w:rPr>
        <w:t>Penyediaan Jasa Pemeliharaan, Biaya Pemeliharaan, Pajak dan Perizinan Kendaraan Dinas Operasional atau Lapangan</w:t>
      </w:r>
    </w:p>
    <w:p w14:paraId="61C3BDD0" w14:textId="77777777" w:rsidR="00493650" w:rsidRDefault="00943587" w:rsidP="00813710">
      <w:pPr>
        <w:pStyle w:val="Style1"/>
        <w:numPr>
          <w:ilvl w:val="0"/>
          <w:numId w:val="16"/>
        </w:numPr>
        <w:adjustRightInd/>
        <w:spacing w:line="360" w:lineRule="auto"/>
        <w:ind w:left="1418"/>
        <w:rPr>
          <w:rFonts w:ascii="Arial" w:hAnsi="Arial" w:cs="Arial"/>
          <w:color w:val="000000"/>
          <w:spacing w:val="6"/>
          <w:sz w:val="24"/>
          <w:szCs w:val="24"/>
        </w:rPr>
      </w:pPr>
      <w:r w:rsidRPr="00493650">
        <w:rPr>
          <w:rFonts w:ascii="Arial" w:hAnsi="Arial" w:cs="Arial"/>
          <w:color w:val="000000"/>
          <w:spacing w:val="6"/>
          <w:sz w:val="24"/>
          <w:szCs w:val="24"/>
        </w:rPr>
        <w:t>Pemeliharaan Peralatan dan Mesin Lainnya</w:t>
      </w:r>
    </w:p>
    <w:p w14:paraId="48BAC591" w14:textId="28883CB6" w:rsidR="00943587" w:rsidRDefault="00943587" w:rsidP="00813710">
      <w:pPr>
        <w:pStyle w:val="Style1"/>
        <w:numPr>
          <w:ilvl w:val="0"/>
          <w:numId w:val="16"/>
        </w:numPr>
        <w:adjustRightInd/>
        <w:spacing w:line="360" w:lineRule="auto"/>
        <w:ind w:left="1418"/>
        <w:rPr>
          <w:rFonts w:ascii="Arial" w:hAnsi="Arial" w:cs="Arial"/>
          <w:color w:val="000000"/>
          <w:spacing w:val="6"/>
          <w:sz w:val="24"/>
          <w:szCs w:val="24"/>
        </w:rPr>
      </w:pPr>
      <w:r w:rsidRPr="00493650">
        <w:rPr>
          <w:rFonts w:ascii="Arial" w:hAnsi="Arial" w:cs="Arial"/>
          <w:color w:val="000000"/>
          <w:spacing w:val="6"/>
          <w:sz w:val="24"/>
          <w:szCs w:val="24"/>
        </w:rPr>
        <w:t>Pemeliharaan/ Rehabilitasi Gedung Kantor dan Bangunan Lainnya</w:t>
      </w:r>
    </w:p>
    <w:p w14:paraId="0D8DCCA4" w14:textId="77777777" w:rsidR="000B44E3" w:rsidRPr="000B44E3" w:rsidRDefault="000B44E3" w:rsidP="000B44E3">
      <w:pPr>
        <w:pStyle w:val="Style1"/>
        <w:adjustRightInd/>
        <w:ind w:left="1134"/>
        <w:rPr>
          <w:rFonts w:ascii="Arial" w:hAnsi="Arial" w:cs="Arial"/>
          <w:color w:val="000000"/>
          <w:spacing w:val="6"/>
          <w:sz w:val="24"/>
          <w:szCs w:val="24"/>
        </w:rPr>
      </w:pPr>
    </w:p>
    <w:p w14:paraId="149DE985" w14:textId="77777777" w:rsidR="00943587" w:rsidRPr="00943587" w:rsidRDefault="00943587" w:rsidP="00943587">
      <w:pPr>
        <w:pStyle w:val="ListParagraph"/>
        <w:widowControl w:val="0"/>
        <w:tabs>
          <w:tab w:val="left" w:pos="1418"/>
        </w:tabs>
        <w:autoSpaceDE w:val="0"/>
        <w:autoSpaceDN w:val="0"/>
        <w:spacing w:line="360" w:lineRule="auto"/>
        <w:ind w:left="0"/>
        <w:contextualSpacing w:val="0"/>
        <w:jc w:val="both"/>
        <w:rPr>
          <w:rFonts w:ascii="Arial" w:hAnsi="Arial" w:cs="Arial"/>
          <w:b/>
          <w:vanish/>
          <w:spacing w:val="6"/>
        </w:rPr>
      </w:pPr>
    </w:p>
    <w:p w14:paraId="09145987" w14:textId="77777777" w:rsidR="00943587" w:rsidRPr="00943587" w:rsidRDefault="00943587" w:rsidP="00943587">
      <w:pPr>
        <w:pStyle w:val="ListParagraph"/>
        <w:widowControl w:val="0"/>
        <w:numPr>
          <w:ilvl w:val="1"/>
          <w:numId w:val="0"/>
        </w:numPr>
        <w:tabs>
          <w:tab w:val="left" w:pos="1418"/>
        </w:tabs>
        <w:autoSpaceDE w:val="0"/>
        <w:autoSpaceDN w:val="0"/>
        <w:spacing w:line="360" w:lineRule="auto"/>
        <w:contextualSpacing w:val="0"/>
        <w:jc w:val="both"/>
        <w:rPr>
          <w:rFonts w:ascii="Arial" w:hAnsi="Arial" w:cs="Arial"/>
          <w:b/>
          <w:vanish/>
          <w:spacing w:val="6"/>
        </w:rPr>
      </w:pPr>
    </w:p>
    <w:p w14:paraId="6CBB4B16" w14:textId="77777777" w:rsidR="00943587" w:rsidRPr="00943587" w:rsidRDefault="00943587" w:rsidP="00943587">
      <w:pPr>
        <w:pStyle w:val="ListParagraph"/>
        <w:widowControl w:val="0"/>
        <w:numPr>
          <w:ilvl w:val="1"/>
          <w:numId w:val="0"/>
        </w:numPr>
        <w:tabs>
          <w:tab w:val="left" w:pos="1418"/>
        </w:tabs>
        <w:autoSpaceDE w:val="0"/>
        <w:autoSpaceDN w:val="0"/>
        <w:spacing w:line="360" w:lineRule="auto"/>
        <w:contextualSpacing w:val="0"/>
        <w:jc w:val="both"/>
        <w:rPr>
          <w:rFonts w:ascii="Arial" w:hAnsi="Arial" w:cs="Arial"/>
          <w:b/>
          <w:vanish/>
          <w:spacing w:val="6"/>
        </w:rPr>
      </w:pPr>
    </w:p>
    <w:p w14:paraId="683C69ED" w14:textId="77777777" w:rsidR="00943587" w:rsidRPr="00943587" w:rsidRDefault="00943587" w:rsidP="00943587">
      <w:pPr>
        <w:pStyle w:val="ListParagraph"/>
        <w:widowControl w:val="0"/>
        <w:numPr>
          <w:ilvl w:val="2"/>
          <w:numId w:val="0"/>
        </w:numPr>
        <w:tabs>
          <w:tab w:val="left" w:pos="1418"/>
        </w:tabs>
        <w:autoSpaceDE w:val="0"/>
        <w:autoSpaceDN w:val="0"/>
        <w:spacing w:line="360" w:lineRule="auto"/>
        <w:contextualSpacing w:val="0"/>
        <w:jc w:val="both"/>
        <w:rPr>
          <w:rFonts w:ascii="Arial" w:hAnsi="Arial" w:cs="Arial"/>
          <w:b/>
          <w:vanish/>
          <w:spacing w:val="6"/>
        </w:rPr>
      </w:pPr>
    </w:p>
    <w:p w14:paraId="7D353F34" w14:textId="77777777" w:rsidR="009138D1" w:rsidRDefault="00943587" w:rsidP="00813710">
      <w:pPr>
        <w:pStyle w:val="Style1"/>
        <w:numPr>
          <w:ilvl w:val="0"/>
          <w:numId w:val="10"/>
        </w:numPr>
        <w:adjustRightInd/>
        <w:spacing w:line="360" w:lineRule="auto"/>
        <w:jc w:val="both"/>
        <w:rPr>
          <w:rFonts w:ascii="Arial" w:hAnsi="Arial" w:cs="Arial"/>
          <w:b/>
          <w:spacing w:val="6"/>
          <w:sz w:val="24"/>
          <w:szCs w:val="24"/>
        </w:rPr>
      </w:pPr>
      <w:r w:rsidRPr="00943587">
        <w:rPr>
          <w:rFonts w:ascii="Arial" w:hAnsi="Arial" w:cs="Arial"/>
          <w:b/>
          <w:spacing w:val="6"/>
          <w:sz w:val="24"/>
          <w:szCs w:val="24"/>
        </w:rPr>
        <w:t>Program Penanggulangan Bencana</w:t>
      </w:r>
    </w:p>
    <w:p w14:paraId="70B88854" w14:textId="24B31BAE" w:rsidR="00943587" w:rsidRPr="00943587" w:rsidRDefault="009138D1" w:rsidP="009138D1">
      <w:pPr>
        <w:pStyle w:val="Style1"/>
        <w:adjustRightInd/>
        <w:spacing w:line="360" w:lineRule="auto"/>
        <w:ind w:left="720"/>
        <w:jc w:val="both"/>
        <w:rPr>
          <w:rFonts w:ascii="Arial" w:hAnsi="Arial" w:cs="Arial"/>
          <w:b/>
          <w:spacing w:val="6"/>
          <w:sz w:val="24"/>
          <w:szCs w:val="24"/>
        </w:rPr>
      </w:pPr>
      <w:r>
        <w:rPr>
          <w:rFonts w:ascii="Arial" w:hAnsi="Arial" w:cs="Arial"/>
          <w:spacing w:val="6"/>
          <w:sz w:val="24"/>
          <w:szCs w:val="24"/>
        </w:rPr>
        <w:t>M</w:t>
      </w:r>
      <w:r w:rsidR="00943587" w:rsidRPr="00943587">
        <w:rPr>
          <w:rFonts w:ascii="Arial" w:hAnsi="Arial" w:cs="Arial"/>
          <w:spacing w:val="6"/>
          <w:sz w:val="24"/>
          <w:szCs w:val="24"/>
        </w:rPr>
        <w:t>emiliki 4 (empat) kegiatan dan 6 (enam) sub kegiatan diantaranya sebagai berikut :</w:t>
      </w:r>
    </w:p>
    <w:p w14:paraId="7252F98C" w14:textId="6677EC3D" w:rsidR="00943587" w:rsidRPr="00943587" w:rsidRDefault="00943587" w:rsidP="00813710">
      <w:pPr>
        <w:pStyle w:val="Style1"/>
        <w:numPr>
          <w:ilvl w:val="0"/>
          <w:numId w:val="17"/>
        </w:numPr>
        <w:adjustRightInd/>
        <w:spacing w:line="360" w:lineRule="auto"/>
        <w:ind w:left="1134"/>
        <w:jc w:val="both"/>
        <w:rPr>
          <w:rFonts w:ascii="Arial" w:hAnsi="Arial" w:cs="Arial"/>
          <w:b/>
          <w:spacing w:val="6"/>
          <w:sz w:val="24"/>
          <w:szCs w:val="24"/>
        </w:rPr>
      </w:pPr>
      <w:r w:rsidRPr="00943587">
        <w:rPr>
          <w:rFonts w:ascii="Arial" w:hAnsi="Arial" w:cs="Arial"/>
          <w:b/>
          <w:spacing w:val="6"/>
          <w:sz w:val="24"/>
          <w:szCs w:val="24"/>
        </w:rPr>
        <w:t>Kegiatan Pelayanan Informasi Rawan Bencana Kabupaten/Kota</w:t>
      </w:r>
      <w:r w:rsidRPr="00943587">
        <w:rPr>
          <w:rFonts w:ascii="Arial" w:hAnsi="Arial" w:cs="Arial"/>
          <w:spacing w:val="6"/>
          <w:sz w:val="24"/>
          <w:szCs w:val="24"/>
        </w:rPr>
        <w:t xml:space="preserve">, dengan sub kegiatan sebagai berikut: </w:t>
      </w:r>
    </w:p>
    <w:p w14:paraId="743C5396" w14:textId="6DD2D7F9" w:rsidR="00943587" w:rsidRPr="00943587" w:rsidRDefault="00943587" w:rsidP="00813710">
      <w:pPr>
        <w:pStyle w:val="Style1"/>
        <w:numPr>
          <w:ilvl w:val="0"/>
          <w:numId w:val="18"/>
        </w:numPr>
        <w:adjustRightInd/>
        <w:spacing w:line="360" w:lineRule="auto"/>
        <w:ind w:left="1560"/>
        <w:jc w:val="both"/>
        <w:rPr>
          <w:rFonts w:ascii="Arial" w:hAnsi="Arial" w:cs="Arial"/>
          <w:sz w:val="24"/>
          <w:szCs w:val="24"/>
        </w:rPr>
      </w:pPr>
      <w:r w:rsidRPr="00943587">
        <w:rPr>
          <w:rFonts w:ascii="Arial" w:hAnsi="Arial" w:cs="Arial"/>
          <w:color w:val="000000"/>
          <w:sz w:val="24"/>
          <w:szCs w:val="24"/>
          <w:lang w:eastAsia="id-ID"/>
        </w:rPr>
        <w:t>Sosialisasi, Komunikasi, Informasi Dan Edukasi (KIE) Rawan Bencana Kabupaten/Kota (Per Jenis Bencana)</w:t>
      </w:r>
    </w:p>
    <w:p w14:paraId="495F98B4" w14:textId="3C0808CB" w:rsidR="00943587" w:rsidRPr="00943587" w:rsidRDefault="00943587" w:rsidP="00813710">
      <w:pPr>
        <w:pStyle w:val="Style1"/>
        <w:numPr>
          <w:ilvl w:val="0"/>
          <w:numId w:val="17"/>
        </w:numPr>
        <w:adjustRightInd/>
        <w:spacing w:line="360" w:lineRule="auto"/>
        <w:ind w:left="1134"/>
        <w:jc w:val="both"/>
        <w:rPr>
          <w:rFonts w:ascii="Arial" w:hAnsi="Arial" w:cs="Arial"/>
          <w:b/>
          <w:sz w:val="24"/>
          <w:szCs w:val="24"/>
        </w:rPr>
      </w:pPr>
      <w:r w:rsidRPr="00943587">
        <w:rPr>
          <w:rFonts w:ascii="Arial" w:hAnsi="Arial" w:cs="Arial"/>
          <w:b/>
          <w:color w:val="000000"/>
          <w:sz w:val="24"/>
          <w:szCs w:val="24"/>
          <w:lang w:eastAsia="id-ID"/>
        </w:rPr>
        <w:t xml:space="preserve">Kegiatan Pelayanan Pencegahan dan Kesiapsiagaan Terhadap Bencana, </w:t>
      </w:r>
      <w:r w:rsidRPr="00943587">
        <w:rPr>
          <w:rFonts w:ascii="Arial" w:hAnsi="Arial" w:cs="Arial"/>
          <w:color w:val="000000"/>
          <w:sz w:val="24"/>
          <w:szCs w:val="24"/>
          <w:lang w:eastAsia="id-ID"/>
        </w:rPr>
        <w:t>dengan sub kegiatan sebagai berikut :</w:t>
      </w:r>
    </w:p>
    <w:p w14:paraId="3DCD7D51" w14:textId="77777777" w:rsidR="009138D1" w:rsidRDefault="00943587" w:rsidP="00813710">
      <w:pPr>
        <w:pStyle w:val="Style1"/>
        <w:numPr>
          <w:ilvl w:val="0"/>
          <w:numId w:val="19"/>
        </w:numPr>
        <w:adjustRightInd/>
        <w:spacing w:line="360" w:lineRule="auto"/>
        <w:ind w:left="1560"/>
        <w:jc w:val="both"/>
        <w:rPr>
          <w:rFonts w:ascii="Arial" w:hAnsi="Arial" w:cs="Arial"/>
          <w:sz w:val="24"/>
          <w:szCs w:val="24"/>
        </w:rPr>
      </w:pPr>
      <w:r w:rsidRPr="009138D1">
        <w:rPr>
          <w:rFonts w:ascii="Arial" w:hAnsi="Arial" w:cs="Arial"/>
          <w:sz w:val="24"/>
          <w:szCs w:val="24"/>
        </w:rPr>
        <w:t>Penyusunan Rencana Penanggulangan Bencana Kabupaten/Kota</w:t>
      </w:r>
    </w:p>
    <w:p w14:paraId="791A289F" w14:textId="4900C68A" w:rsidR="00943587" w:rsidRPr="009138D1" w:rsidRDefault="00943587" w:rsidP="00813710">
      <w:pPr>
        <w:pStyle w:val="Style1"/>
        <w:numPr>
          <w:ilvl w:val="0"/>
          <w:numId w:val="19"/>
        </w:numPr>
        <w:adjustRightInd/>
        <w:spacing w:line="360" w:lineRule="auto"/>
        <w:ind w:left="1560"/>
        <w:jc w:val="both"/>
        <w:rPr>
          <w:rFonts w:ascii="Arial" w:hAnsi="Arial" w:cs="Arial"/>
          <w:sz w:val="24"/>
          <w:szCs w:val="24"/>
        </w:rPr>
      </w:pPr>
      <w:r w:rsidRPr="009138D1">
        <w:rPr>
          <w:rFonts w:ascii="Arial" w:hAnsi="Arial" w:cs="Arial"/>
          <w:sz w:val="24"/>
          <w:szCs w:val="24"/>
        </w:rPr>
        <w:t>Pengendalian Operasi dan Penyediaan Sarana Prasarana Kesiapsiagaan Terhadap Bencana Kabupaten/Kota</w:t>
      </w:r>
    </w:p>
    <w:p w14:paraId="7B9545C8" w14:textId="5CBB4025" w:rsidR="00943587" w:rsidRPr="00943587" w:rsidRDefault="00943587" w:rsidP="00813710">
      <w:pPr>
        <w:pStyle w:val="Style1"/>
        <w:numPr>
          <w:ilvl w:val="0"/>
          <w:numId w:val="17"/>
        </w:numPr>
        <w:adjustRightInd/>
        <w:spacing w:line="360" w:lineRule="auto"/>
        <w:ind w:left="1134"/>
        <w:jc w:val="both"/>
        <w:rPr>
          <w:rFonts w:ascii="Arial" w:hAnsi="Arial" w:cs="Arial"/>
          <w:b/>
          <w:sz w:val="24"/>
          <w:szCs w:val="24"/>
        </w:rPr>
      </w:pPr>
      <w:r w:rsidRPr="00943587">
        <w:rPr>
          <w:rFonts w:ascii="Arial" w:hAnsi="Arial" w:cs="Arial"/>
          <w:b/>
          <w:sz w:val="24"/>
          <w:szCs w:val="24"/>
        </w:rPr>
        <w:t>Kegiatan Pelayanan Penyelamatan dan Evakuasi Korban Bencana,</w:t>
      </w:r>
      <w:r w:rsidRPr="00943587">
        <w:rPr>
          <w:rFonts w:ascii="Arial" w:hAnsi="Arial" w:cs="Arial"/>
          <w:sz w:val="24"/>
          <w:szCs w:val="24"/>
        </w:rPr>
        <w:t xml:space="preserve"> dengan sub kegiatan diantaranya sebagai berikut :</w:t>
      </w:r>
    </w:p>
    <w:p w14:paraId="28A30AC2" w14:textId="25ED065C" w:rsidR="00943587" w:rsidRPr="00943587" w:rsidRDefault="00943587" w:rsidP="00813710">
      <w:pPr>
        <w:pStyle w:val="Style1"/>
        <w:numPr>
          <w:ilvl w:val="0"/>
          <w:numId w:val="20"/>
        </w:numPr>
        <w:adjustRightInd/>
        <w:spacing w:line="360" w:lineRule="auto"/>
        <w:ind w:left="1560"/>
        <w:jc w:val="both"/>
        <w:rPr>
          <w:rFonts w:ascii="Arial" w:hAnsi="Arial" w:cs="Arial"/>
          <w:sz w:val="24"/>
          <w:szCs w:val="24"/>
        </w:rPr>
      </w:pPr>
      <w:r w:rsidRPr="00943587">
        <w:rPr>
          <w:rFonts w:ascii="Arial" w:hAnsi="Arial" w:cs="Arial"/>
          <w:sz w:val="24"/>
          <w:szCs w:val="24"/>
        </w:rPr>
        <w:t>Penyediaan Logistik Penyelamatan dan Evakuasi Korban Bencana Kabupaten/Kota</w:t>
      </w:r>
    </w:p>
    <w:p w14:paraId="11E08D1F" w14:textId="58DAACBB" w:rsidR="00943587" w:rsidRPr="00943587" w:rsidRDefault="00943587" w:rsidP="00813710">
      <w:pPr>
        <w:pStyle w:val="Style1"/>
        <w:numPr>
          <w:ilvl w:val="0"/>
          <w:numId w:val="17"/>
        </w:numPr>
        <w:adjustRightInd/>
        <w:spacing w:line="360" w:lineRule="auto"/>
        <w:ind w:left="1134"/>
        <w:jc w:val="both"/>
        <w:rPr>
          <w:rFonts w:ascii="Arial" w:hAnsi="Arial" w:cs="Arial"/>
          <w:b/>
          <w:sz w:val="24"/>
          <w:szCs w:val="24"/>
        </w:rPr>
      </w:pPr>
      <w:r w:rsidRPr="00943587">
        <w:rPr>
          <w:rFonts w:ascii="Arial" w:hAnsi="Arial" w:cs="Arial"/>
          <w:b/>
          <w:sz w:val="24"/>
          <w:szCs w:val="24"/>
        </w:rPr>
        <w:t xml:space="preserve">Penataan Sistem Dasar Penanggulangan Bencana, </w:t>
      </w:r>
      <w:r w:rsidRPr="00943587">
        <w:rPr>
          <w:rFonts w:ascii="Arial" w:hAnsi="Arial" w:cs="Arial"/>
          <w:sz w:val="24"/>
          <w:szCs w:val="24"/>
        </w:rPr>
        <w:t>dengan sub kegiatan diantaranya sebagai berikut :</w:t>
      </w:r>
    </w:p>
    <w:p w14:paraId="18828575" w14:textId="77777777" w:rsidR="009138D1" w:rsidRDefault="00943587" w:rsidP="00813710">
      <w:pPr>
        <w:pStyle w:val="Style1"/>
        <w:numPr>
          <w:ilvl w:val="0"/>
          <w:numId w:val="21"/>
        </w:numPr>
        <w:adjustRightInd/>
        <w:spacing w:line="360" w:lineRule="auto"/>
        <w:ind w:left="1560"/>
        <w:jc w:val="both"/>
        <w:rPr>
          <w:rFonts w:ascii="Arial" w:hAnsi="Arial" w:cs="Arial"/>
          <w:sz w:val="24"/>
          <w:szCs w:val="24"/>
        </w:rPr>
      </w:pPr>
      <w:r w:rsidRPr="009138D1">
        <w:rPr>
          <w:rFonts w:ascii="Arial" w:hAnsi="Arial" w:cs="Arial"/>
          <w:sz w:val="24"/>
          <w:szCs w:val="24"/>
        </w:rPr>
        <w:t>Kerjasama Antar Lembaga dan Kemitraan dalam Penanggulangan Bencana Kabupaten/ Kota</w:t>
      </w:r>
    </w:p>
    <w:p w14:paraId="073E793A" w14:textId="3F7F7A45" w:rsidR="00943587" w:rsidRPr="009138D1" w:rsidRDefault="00943587" w:rsidP="00813710">
      <w:pPr>
        <w:pStyle w:val="Style1"/>
        <w:numPr>
          <w:ilvl w:val="0"/>
          <w:numId w:val="21"/>
        </w:numPr>
        <w:adjustRightInd/>
        <w:spacing w:line="360" w:lineRule="auto"/>
        <w:ind w:left="1560"/>
        <w:jc w:val="both"/>
        <w:rPr>
          <w:rFonts w:ascii="Arial" w:hAnsi="Arial" w:cs="Arial"/>
          <w:sz w:val="24"/>
          <w:szCs w:val="24"/>
        </w:rPr>
      </w:pPr>
      <w:r w:rsidRPr="009138D1">
        <w:rPr>
          <w:rFonts w:ascii="Arial" w:hAnsi="Arial" w:cs="Arial"/>
          <w:sz w:val="24"/>
          <w:szCs w:val="24"/>
        </w:rPr>
        <w:t>Penanganan Pasca Bencana Kabupaten/ Kota</w:t>
      </w:r>
    </w:p>
    <w:p w14:paraId="02BD4804" w14:textId="77777777" w:rsidR="00943587" w:rsidRPr="00943587" w:rsidRDefault="00943587" w:rsidP="00943587">
      <w:pPr>
        <w:pStyle w:val="NoSpacing1"/>
        <w:spacing w:line="360" w:lineRule="auto"/>
        <w:jc w:val="both"/>
        <w:rPr>
          <w:rFonts w:ascii="Arial" w:hAnsi="Arial" w:cs="Arial"/>
          <w:sz w:val="24"/>
          <w:szCs w:val="24"/>
        </w:rPr>
        <w:sectPr w:rsidR="00943587" w:rsidRPr="00943587" w:rsidSect="00943587">
          <w:footerReference w:type="default" r:id="rId11"/>
          <w:pgSz w:w="12240" w:h="20160" w:code="5"/>
          <w:pgMar w:top="1134" w:right="1440" w:bottom="3663" w:left="1440" w:header="680" w:footer="2551" w:gutter="0"/>
          <w:cols w:space="708"/>
          <w:docGrid w:linePitch="360"/>
        </w:sectPr>
      </w:pPr>
    </w:p>
    <w:p w14:paraId="594E4219" w14:textId="77777777" w:rsidR="002B6320" w:rsidRPr="00461915" w:rsidRDefault="00461915" w:rsidP="00415BA6">
      <w:pPr>
        <w:pStyle w:val="Style1"/>
        <w:adjustRightInd/>
        <w:spacing w:line="360" w:lineRule="auto"/>
        <w:jc w:val="center"/>
        <w:rPr>
          <w:rFonts w:ascii="Arial" w:hAnsi="Arial" w:cs="Arial"/>
          <w:b/>
          <w:sz w:val="28"/>
          <w:szCs w:val="28"/>
          <w:lang w:val="id-ID"/>
        </w:rPr>
      </w:pPr>
      <w:r w:rsidRPr="00E749C3">
        <w:rPr>
          <w:rFonts w:ascii="Arial" w:hAnsi="Arial" w:cs="Arial"/>
          <w:b/>
          <w:sz w:val="28"/>
          <w:szCs w:val="28"/>
          <w:lang w:val="id-ID"/>
        </w:rPr>
        <w:lastRenderedPageBreak/>
        <w:t>BAB  I</w:t>
      </w:r>
      <w:r>
        <w:rPr>
          <w:rFonts w:ascii="Arial" w:hAnsi="Arial" w:cs="Arial"/>
          <w:b/>
          <w:sz w:val="28"/>
          <w:szCs w:val="28"/>
          <w:lang w:val="id-ID"/>
        </w:rPr>
        <w:t>V</w:t>
      </w:r>
    </w:p>
    <w:p w14:paraId="2A4A8FC7" w14:textId="77777777" w:rsidR="00313FE3" w:rsidRDefault="00313FE3" w:rsidP="00313FE3">
      <w:pPr>
        <w:pStyle w:val="Style1"/>
        <w:adjustRightInd/>
        <w:spacing w:line="360" w:lineRule="auto"/>
        <w:jc w:val="center"/>
        <w:rPr>
          <w:rFonts w:ascii="Arial" w:hAnsi="Arial" w:cs="Arial"/>
          <w:b/>
          <w:sz w:val="28"/>
          <w:szCs w:val="28"/>
        </w:rPr>
      </w:pPr>
      <w:r>
        <w:rPr>
          <w:rFonts w:ascii="Arial" w:hAnsi="Arial" w:cs="Arial"/>
          <w:b/>
          <w:sz w:val="28"/>
          <w:szCs w:val="28"/>
        </w:rPr>
        <w:t>RENCANA KERJA DAN PENDANAAN PERANGKAT DAERAH</w:t>
      </w:r>
    </w:p>
    <w:p w14:paraId="097A7ED7" w14:textId="62468B8E" w:rsidR="00313FE3" w:rsidRPr="00A4647F" w:rsidRDefault="00F048BC" w:rsidP="009138D1">
      <w:pPr>
        <w:pStyle w:val="Style1"/>
        <w:adjustRightInd/>
        <w:spacing w:line="360" w:lineRule="auto"/>
        <w:ind w:firstLine="720"/>
        <w:jc w:val="both"/>
        <w:rPr>
          <w:rFonts w:ascii="Arial" w:hAnsi="Arial" w:cs="Arial"/>
          <w:sz w:val="28"/>
          <w:szCs w:val="28"/>
        </w:rPr>
      </w:pPr>
      <w:r>
        <w:rPr>
          <w:rFonts w:ascii="Arial" w:hAnsi="Arial" w:cs="Arial"/>
          <w:sz w:val="24"/>
          <w:szCs w:val="24"/>
        </w:rPr>
        <w:t xml:space="preserve">Perubahan </w:t>
      </w:r>
      <w:r w:rsidR="00A4647F">
        <w:rPr>
          <w:rFonts w:ascii="Arial" w:hAnsi="Arial" w:cs="Arial"/>
          <w:sz w:val="24"/>
          <w:szCs w:val="24"/>
        </w:rPr>
        <w:t>Re</w:t>
      </w:r>
      <w:r w:rsidR="00A4647F" w:rsidRPr="00B64D5C">
        <w:rPr>
          <w:rFonts w:ascii="Arial" w:hAnsi="Arial" w:cs="Arial"/>
          <w:sz w:val="24"/>
          <w:szCs w:val="24"/>
        </w:rPr>
        <w:t xml:space="preserve">ncana Kerja BPBD Kabupaten </w:t>
      </w:r>
      <w:r w:rsidR="00A4647F">
        <w:rPr>
          <w:rFonts w:ascii="Arial" w:hAnsi="Arial" w:cs="Arial"/>
          <w:sz w:val="24"/>
          <w:szCs w:val="24"/>
        </w:rPr>
        <w:t>Cirebon Tahun 2023</w:t>
      </w:r>
      <w:r w:rsidR="00A4647F" w:rsidRPr="00B64D5C">
        <w:rPr>
          <w:rFonts w:ascii="Arial" w:hAnsi="Arial" w:cs="Arial"/>
          <w:sz w:val="24"/>
          <w:szCs w:val="24"/>
        </w:rPr>
        <w:t xml:space="preserve"> yang dituangkan dalam Bab ini adalah merupakan formulasi dari rangkaian pembahasan substansi program dan kegiatan yang telah dilakukan pada bab-bab sebelumnya. Adapun penjabarannya disajikan dalam bentuk Matrik Rencana Program dan Kegiatan berdasarkan tugas pokok dan fungsi. Uraian Rencana Program dan Kegiatan yang disajikan dalam Bab ini didanai oleh APBD Kabupaten </w:t>
      </w:r>
      <w:r w:rsidR="00A4647F">
        <w:rPr>
          <w:rFonts w:ascii="Arial" w:hAnsi="Arial" w:cs="Arial"/>
          <w:sz w:val="24"/>
          <w:szCs w:val="24"/>
        </w:rPr>
        <w:t>Cirebon tahun 2023</w:t>
      </w:r>
      <w:r w:rsidR="00A4647F" w:rsidRPr="00B64D5C">
        <w:rPr>
          <w:rFonts w:ascii="Arial" w:hAnsi="Arial" w:cs="Arial"/>
          <w:sz w:val="24"/>
          <w:szCs w:val="24"/>
        </w:rPr>
        <w:t>.</w:t>
      </w:r>
      <w:r w:rsidR="00A4647F">
        <w:rPr>
          <w:rFonts w:ascii="Arial" w:hAnsi="Arial" w:cs="Arial"/>
          <w:sz w:val="24"/>
          <w:szCs w:val="24"/>
        </w:rPr>
        <w:t xml:space="preserve"> Adapun data terlampir sebagai berikut:</w:t>
      </w:r>
    </w:p>
    <w:p w14:paraId="3B60C4C3" w14:textId="77777777" w:rsidR="00313FE3" w:rsidRDefault="00313FE3" w:rsidP="00415BA6">
      <w:pPr>
        <w:pStyle w:val="Style1"/>
        <w:adjustRightInd/>
        <w:spacing w:line="360" w:lineRule="auto"/>
        <w:jc w:val="center"/>
        <w:rPr>
          <w:rFonts w:ascii="Arial" w:hAnsi="Arial" w:cs="Arial"/>
          <w:b/>
          <w:sz w:val="28"/>
          <w:szCs w:val="28"/>
        </w:rPr>
      </w:pPr>
    </w:p>
    <w:p w14:paraId="0A6951B2" w14:textId="77777777" w:rsidR="00313FE3" w:rsidRDefault="00313FE3" w:rsidP="00415BA6">
      <w:pPr>
        <w:pStyle w:val="Style1"/>
        <w:adjustRightInd/>
        <w:spacing w:line="360" w:lineRule="auto"/>
        <w:jc w:val="center"/>
        <w:rPr>
          <w:rFonts w:ascii="Arial" w:hAnsi="Arial" w:cs="Arial"/>
          <w:b/>
          <w:sz w:val="28"/>
          <w:szCs w:val="28"/>
        </w:rPr>
      </w:pPr>
    </w:p>
    <w:p w14:paraId="056FDFE0" w14:textId="77777777" w:rsidR="00313FE3" w:rsidRDefault="00313FE3" w:rsidP="00415BA6">
      <w:pPr>
        <w:pStyle w:val="Style1"/>
        <w:adjustRightInd/>
        <w:spacing w:line="360" w:lineRule="auto"/>
        <w:jc w:val="center"/>
        <w:rPr>
          <w:rFonts w:ascii="Arial" w:hAnsi="Arial" w:cs="Arial"/>
          <w:b/>
          <w:sz w:val="28"/>
          <w:szCs w:val="28"/>
        </w:rPr>
      </w:pPr>
    </w:p>
    <w:p w14:paraId="2FEC4F6B" w14:textId="77777777" w:rsidR="00313FE3" w:rsidRDefault="00313FE3" w:rsidP="00415BA6">
      <w:pPr>
        <w:pStyle w:val="Style1"/>
        <w:adjustRightInd/>
        <w:spacing w:line="360" w:lineRule="auto"/>
        <w:jc w:val="center"/>
        <w:rPr>
          <w:rFonts w:ascii="Arial" w:hAnsi="Arial" w:cs="Arial"/>
          <w:b/>
          <w:sz w:val="28"/>
          <w:szCs w:val="28"/>
        </w:rPr>
      </w:pPr>
    </w:p>
    <w:p w14:paraId="17AF9ACF" w14:textId="77777777" w:rsidR="00313FE3" w:rsidRDefault="00313FE3" w:rsidP="00415BA6">
      <w:pPr>
        <w:pStyle w:val="Style1"/>
        <w:adjustRightInd/>
        <w:spacing w:line="360" w:lineRule="auto"/>
        <w:jc w:val="center"/>
        <w:rPr>
          <w:rFonts w:ascii="Arial" w:hAnsi="Arial" w:cs="Arial"/>
          <w:b/>
          <w:sz w:val="28"/>
          <w:szCs w:val="28"/>
        </w:rPr>
      </w:pPr>
    </w:p>
    <w:p w14:paraId="46D2AFFF" w14:textId="77777777" w:rsidR="00313FE3" w:rsidRDefault="00313FE3" w:rsidP="00415BA6">
      <w:pPr>
        <w:pStyle w:val="Style1"/>
        <w:adjustRightInd/>
        <w:spacing w:line="360" w:lineRule="auto"/>
        <w:jc w:val="center"/>
        <w:rPr>
          <w:rFonts w:ascii="Arial" w:hAnsi="Arial" w:cs="Arial"/>
          <w:b/>
          <w:sz w:val="28"/>
          <w:szCs w:val="28"/>
        </w:rPr>
      </w:pPr>
    </w:p>
    <w:p w14:paraId="1BB69757" w14:textId="77777777" w:rsidR="00313FE3" w:rsidRDefault="00313FE3" w:rsidP="00415BA6">
      <w:pPr>
        <w:pStyle w:val="Style1"/>
        <w:adjustRightInd/>
        <w:spacing w:line="360" w:lineRule="auto"/>
        <w:jc w:val="center"/>
        <w:rPr>
          <w:rFonts w:ascii="Arial" w:hAnsi="Arial" w:cs="Arial"/>
          <w:b/>
          <w:sz w:val="28"/>
          <w:szCs w:val="28"/>
        </w:rPr>
      </w:pPr>
    </w:p>
    <w:p w14:paraId="46D8A5F1" w14:textId="77777777" w:rsidR="00313FE3" w:rsidRDefault="00313FE3" w:rsidP="00415BA6">
      <w:pPr>
        <w:pStyle w:val="Style1"/>
        <w:adjustRightInd/>
        <w:spacing w:line="360" w:lineRule="auto"/>
        <w:jc w:val="center"/>
        <w:rPr>
          <w:rFonts w:ascii="Arial" w:hAnsi="Arial" w:cs="Arial"/>
          <w:b/>
          <w:sz w:val="28"/>
          <w:szCs w:val="28"/>
        </w:rPr>
      </w:pPr>
    </w:p>
    <w:p w14:paraId="0062F761" w14:textId="77777777" w:rsidR="00313FE3" w:rsidRDefault="00313FE3" w:rsidP="00415BA6">
      <w:pPr>
        <w:pStyle w:val="Style1"/>
        <w:adjustRightInd/>
        <w:spacing w:line="360" w:lineRule="auto"/>
        <w:jc w:val="center"/>
        <w:rPr>
          <w:rFonts w:ascii="Arial" w:hAnsi="Arial" w:cs="Arial"/>
          <w:b/>
          <w:sz w:val="28"/>
          <w:szCs w:val="28"/>
        </w:rPr>
      </w:pPr>
    </w:p>
    <w:p w14:paraId="6FB8FC22" w14:textId="77777777" w:rsidR="00313FE3" w:rsidRDefault="00313FE3" w:rsidP="00415BA6">
      <w:pPr>
        <w:pStyle w:val="Style1"/>
        <w:adjustRightInd/>
        <w:spacing w:line="360" w:lineRule="auto"/>
        <w:jc w:val="center"/>
        <w:rPr>
          <w:rFonts w:ascii="Arial" w:hAnsi="Arial" w:cs="Arial"/>
          <w:b/>
          <w:sz w:val="28"/>
          <w:szCs w:val="28"/>
        </w:rPr>
      </w:pPr>
    </w:p>
    <w:p w14:paraId="26AD9187" w14:textId="77777777" w:rsidR="00313FE3" w:rsidRDefault="00313FE3" w:rsidP="00415BA6">
      <w:pPr>
        <w:pStyle w:val="Style1"/>
        <w:adjustRightInd/>
        <w:spacing w:line="360" w:lineRule="auto"/>
        <w:jc w:val="center"/>
        <w:rPr>
          <w:rFonts w:ascii="Arial" w:hAnsi="Arial" w:cs="Arial"/>
          <w:b/>
          <w:sz w:val="28"/>
          <w:szCs w:val="28"/>
        </w:rPr>
      </w:pPr>
    </w:p>
    <w:p w14:paraId="6BB49C91" w14:textId="77777777" w:rsidR="00313FE3" w:rsidRDefault="00313FE3" w:rsidP="00415BA6">
      <w:pPr>
        <w:pStyle w:val="Style1"/>
        <w:adjustRightInd/>
        <w:spacing w:line="360" w:lineRule="auto"/>
        <w:jc w:val="center"/>
        <w:rPr>
          <w:rFonts w:ascii="Arial" w:hAnsi="Arial" w:cs="Arial"/>
          <w:b/>
          <w:sz w:val="28"/>
          <w:szCs w:val="28"/>
        </w:rPr>
      </w:pPr>
    </w:p>
    <w:p w14:paraId="0AE74D2E" w14:textId="77777777" w:rsidR="00313FE3" w:rsidRDefault="00313FE3" w:rsidP="00415BA6">
      <w:pPr>
        <w:pStyle w:val="Style1"/>
        <w:adjustRightInd/>
        <w:spacing w:line="360" w:lineRule="auto"/>
        <w:jc w:val="center"/>
        <w:rPr>
          <w:rFonts w:ascii="Arial" w:hAnsi="Arial" w:cs="Arial"/>
          <w:b/>
          <w:sz w:val="28"/>
          <w:szCs w:val="28"/>
        </w:rPr>
      </w:pPr>
    </w:p>
    <w:p w14:paraId="6688A3C4" w14:textId="77777777" w:rsidR="00313FE3" w:rsidRDefault="00313FE3" w:rsidP="00415BA6">
      <w:pPr>
        <w:pStyle w:val="Style1"/>
        <w:adjustRightInd/>
        <w:spacing w:line="360" w:lineRule="auto"/>
        <w:jc w:val="center"/>
        <w:rPr>
          <w:rFonts w:ascii="Arial" w:hAnsi="Arial" w:cs="Arial"/>
          <w:b/>
          <w:sz w:val="28"/>
          <w:szCs w:val="28"/>
        </w:rPr>
      </w:pPr>
    </w:p>
    <w:p w14:paraId="22FF900A" w14:textId="77777777" w:rsidR="00313FE3" w:rsidRDefault="00313FE3" w:rsidP="00415BA6">
      <w:pPr>
        <w:pStyle w:val="Style1"/>
        <w:adjustRightInd/>
        <w:spacing w:line="360" w:lineRule="auto"/>
        <w:jc w:val="center"/>
        <w:rPr>
          <w:rFonts w:ascii="Arial" w:hAnsi="Arial" w:cs="Arial"/>
          <w:b/>
          <w:sz w:val="28"/>
          <w:szCs w:val="28"/>
        </w:rPr>
      </w:pPr>
    </w:p>
    <w:p w14:paraId="41459072" w14:textId="77777777" w:rsidR="00313FE3" w:rsidRDefault="00313FE3" w:rsidP="00415BA6">
      <w:pPr>
        <w:pStyle w:val="Style1"/>
        <w:adjustRightInd/>
        <w:spacing w:line="360" w:lineRule="auto"/>
        <w:jc w:val="center"/>
        <w:rPr>
          <w:rFonts w:ascii="Arial" w:hAnsi="Arial" w:cs="Arial"/>
          <w:b/>
          <w:sz w:val="28"/>
          <w:szCs w:val="28"/>
        </w:rPr>
      </w:pPr>
    </w:p>
    <w:p w14:paraId="24C343D3" w14:textId="77777777" w:rsidR="00313FE3" w:rsidRDefault="00313FE3" w:rsidP="00415BA6">
      <w:pPr>
        <w:pStyle w:val="Style1"/>
        <w:adjustRightInd/>
        <w:spacing w:line="360" w:lineRule="auto"/>
        <w:jc w:val="center"/>
        <w:rPr>
          <w:rFonts w:ascii="Arial" w:hAnsi="Arial" w:cs="Arial"/>
          <w:b/>
          <w:sz w:val="28"/>
          <w:szCs w:val="28"/>
        </w:rPr>
      </w:pPr>
    </w:p>
    <w:p w14:paraId="720DCA65" w14:textId="77777777" w:rsidR="00313FE3" w:rsidRDefault="00313FE3" w:rsidP="00415BA6">
      <w:pPr>
        <w:pStyle w:val="Style1"/>
        <w:adjustRightInd/>
        <w:spacing w:line="360" w:lineRule="auto"/>
        <w:jc w:val="center"/>
        <w:rPr>
          <w:rFonts w:ascii="Arial" w:hAnsi="Arial" w:cs="Arial"/>
          <w:b/>
          <w:sz w:val="28"/>
          <w:szCs w:val="28"/>
        </w:rPr>
      </w:pPr>
    </w:p>
    <w:p w14:paraId="161A6F3E" w14:textId="77777777" w:rsidR="00313FE3" w:rsidRDefault="00313FE3" w:rsidP="00415BA6">
      <w:pPr>
        <w:pStyle w:val="Style1"/>
        <w:adjustRightInd/>
        <w:spacing w:line="360" w:lineRule="auto"/>
        <w:jc w:val="center"/>
        <w:rPr>
          <w:rFonts w:ascii="Arial" w:hAnsi="Arial" w:cs="Arial"/>
          <w:b/>
          <w:sz w:val="28"/>
          <w:szCs w:val="28"/>
        </w:rPr>
      </w:pPr>
    </w:p>
    <w:p w14:paraId="0F2A5C64" w14:textId="77777777" w:rsidR="00313FE3" w:rsidRDefault="00313FE3" w:rsidP="00415BA6">
      <w:pPr>
        <w:pStyle w:val="Style1"/>
        <w:adjustRightInd/>
        <w:spacing w:line="360" w:lineRule="auto"/>
        <w:jc w:val="center"/>
        <w:rPr>
          <w:rFonts w:ascii="Arial" w:hAnsi="Arial" w:cs="Arial"/>
          <w:b/>
          <w:sz w:val="28"/>
          <w:szCs w:val="28"/>
        </w:rPr>
      </w:pPr>
    </w:p>
    <w:p w14:paraId="67272B03" w14:textId="77777777" w:rsidR="00313FE3" w:rsidRDefault="00313FE3" w:rsidP="00415BA6">
      <w:pPr>
        <w:pStyle w:val="Style1"/>
        <w:adjustRightInd/>
        <w:spacing w:line="360" w:lineRule="auto"/>
        <w:jc w:val="center"/>
        <w:rPr>
          <w:rFonts w:ascii="Arial" w:hAnsi="Arial" w:cs="Arial"/>
          <w:b/>
          <w:sz w:val="28"/>
          <w:szCs w:val="28"/>
        </w:rPr>
      </w:pPr>
    </w:p>
    <w:p w14:paraId="64AA0541" w14:textId="77777777" w:rsidR="00313FE3" w:rsidRDefault="00313FE3" w:rsidP="00415BA6">
      <w:pPr>
        <w:pStyle w:val="Style1"/>
        <w:adjustRightInd/>
        <w:spacing w:line="360" w:lineRule="auto"/>
        <w:jc w:val="center"/>
        <w:rPr>
          <w:rFonts w:ascii="Arial" w:hAnsi="Arial" w:cs="Arial"/>
          <w:b/>
          <w:sz w:val="28"/>
          <w:szCs w:val="28"/>
        </w:rPr>
      </w:pPr>
    </w:p>
    <w:p w14:paraId="69986F6B" w14:textId="77777777" w:rsidR="00A4647F" w:rsidRDefault="00A4647F" w:rsidP="00415BA6">
      <w:pPr>
        <w:pStyle w:val="Style1"/>
        <w:adjustRightInd/>
        <w:spacing w:line="360" w:lineRule="auto"/>
        <w:jc w:val="center"/>
        <w:rPr>
          <w:rFonts w:ascii="Arial" w:hAnsi="Arial" w:cs="Arial"/>
          <w:b/>
          <w:sz w:val="28"/>
          <w:szCs w:val="28"/>
        </w:rPr>
        <w:sectPr w:rsidR="00A4647F" w:rsidSect="008A6358">
          <w:pgSz w:w="12240" w:h="20160" w:code="5"/>
          <w:pgMar w:top="567" w:right="1418" w:bottom="1701" w:left="1701" w:header="578" w:footer="1757" w:gutter="0"/>
          <w:cols w:space="720"/>
          <w:docGrid w:linePitch="360"/>
        </w:sectPr>
      </w:pPr>
    </w:p>
    <w:p w14:paraId="1926A182" w14:textId="77777777" w:rsidR="00882A43" w:rsidRDefault="00882A43" w:rsidP="00282B0D">
      <w:pPr>
        <w:pStyle w:val="Title"/>
        <w:numPr>
          <w:ilvl w:val="0"/>
          <w:numId w:val="0"/>
        </w:numPr>
        <w:spacing w:line="256" w:lineRule="auto"/>
        <w:jc w:val="left"/>
        <w:rPr>
          <w:sz w:val="16"/>
          <w:lang w:val="id-ID"/>
        </w:rPr>
      </w:pPr>
    </w:p>
    <w:p w14:paraId="2ABCA905" w14:textId="231965AA" w:rsidR="00282B0D" w:rsidRPr="00282B0D" w:rsidRDefault="00282B0D" w:rsidP="00282B0D">
      <w:pPr>
        <w:widowControl w:val="0"/>
        <w:autoSpaceDE w:val="0"/>
        <w:autoSpaceDN w:val="0"/>
        <w:spacing w:before="90" w:line="256" w:lineRule="auto"/>
        <w:ind w:right="7091"/>
        <w:rPr>
          <w:rFonts w:ascii="Gill Sans MT" w:eastAsia="Gill Sans MT" w:hAnsi="Gill Sans MT"/>
          <w:b/>
          <w:bCs/>
          <w:sz w:val="21"/>
          <w:szCs w:val="21"/>
          <w:lang w:val="id" w:eastAsia="id"/>
        </w:rPr>
      </w:pPr>
      <w:r w:rsidRPr="00282B0D">
        <w:rPr>
          <w:rFonts w:ascii="Gill Sans MT" w:eastAsia="Gill Sans MT" w:hAnsi="Gill Sans MT"/>
          <w:b/>
          <w:bCs/>
          <w:sz w:val="21"/>
          <w:szCs w:val="21"/>
          <w:lang w:val="id" w:eastAsia="id"/>
        </w:rPr>
        <w:t>PERUBAHAN</w:t>
      </w:r>
      <w:r w:rsidRPr="00282B0D">
        <w:rPr>
          <w:rFonts w:ascii="Gill Sans MT" w:eastAsia="Gill Sans MT" w:hAnsi="Gill Sans MT"/>
          <w:b/>
          <w:bCs/>
          <w:spacing w:val="-22"/>
          <w:sz w:val="21"/>
          <w:szCs w:val="21"/>
          <w:lang w:val="id" w:eastAsia="id"/>
        </w:rPr>
        <w:t xml:space="preserve"> </w:t>
      </w:r>
      <w:r w:rsidRPr="00282B0D">
        <w:rPr>
          <w:rFonts w:ascii="Gill Sans MT" w:eastAsia="Gill Sans MT" w:hAnsi="Gill Sans MT"/>
          <w:b/>
          <w:bCs/>
          <w:sz w:val="21"/>
          <w:szCs w:val="21"/>
          <w:lang w:val="id" w:eastAsia="id"/>
        </w:rPr>
        <w:t>RENCANA</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KERJA</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(RENJA)</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PERANGKAT</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DAERAH</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TAHUN</w:t>
      </w:r>
      <w:r w:rsidRPr="00282B0D">
        <w:rPr>
          <w:rFonts w:ascii="Gill Sans MT" w:eastAsia="Gill Sans MT" w:hAnsi="Gill Sans MT"/>
          <w:b/>
          <w:bCs/>
          <w:spacing w:val="-21"/>
          <w:sz w:val="21"/>
          <w:szCs w:val="21"/>
          <w:lang w:val="id" w:eastAsia="id"/>
        </w:rPr>
        <w:t xml:space="preserve"> </w:t>
      </w:r>
      <w:r w:rsidRPr="00282B0D">
        <w:rPr>
          <w:rFonts w:ascii="Gill Sans MT" w:eastAsia="Gill Sans MT" w:hAnsi="Gill Sans MT"/>
          <w:b/>
          <w:bCs/>
          <w:sz w:val="21"/>
          <w:szCs w:val="21"/>
          <w:lang w:val="id" w:eastAsia="id"/>
        </w:rPr>
        <w:t>2023 PEMERINTAH KABUPATEN</w:t>
      </w:r>
      <w:r w:rsidRPr="00282B0D">
        <w:rPr>
          <w:rFonts w:ascii="Gill Sans MT" w:eastAsia="Gill Sans MT" w:hAnsi="Gill Sans MT"/>
          <w:b/>
          <w:bCs/>
          <w:spacing w:val="13"/>
          <w:sz w:val="21"/>
          <w:szCs w:val="21"/>
          <w:lang w:val="id" w:eastAsia="id"/>
        </w:rPr>
        <w:t xml:space="preserve"> </w:t>
      </w:r>
      <w:r w:rsidRPr="00282B0D">
        <w:rPr>
          <w:rFonts w:ascii="Gill Sans MT" w:eastAsia="Gill Sans MT" w:hAnsi="Gill Sans MT"/>
          <w:b/>
          <w:bCs/>
          <w:sz w:val="21"/>
          <w:szCs w:val="21"/>
          <w:lang w:val="id" w:eastAsia="id"/>
        </w:rPr>
        <w:t>CIREBON</w:t>
      </w:r>
    </w:p>
    <w:p w14:paraId="22ACE27C" w14:textId="77777777" w:rsidR="00282B0D" w:rsidRPr="00282B0D" w:rsidRDefault="00282B0D" w:rsidP="00282B0D">
      <w:pPr>
        <w:widowControl w:val="0"/>
        <w:autoSpaceDE w:val="0"/>
        <w:autoSpaceDN w:val="0"/>
        <w:rPr>
          <w:rFonts w:ascii="Gill Sans MT" w:eastAsia="Gill Sans MT" w:hAnsi="Gill Sans MT"/>
          <w:b/>
          <w:sz w:val="20"/>
          <w:szCs w:val="17"/>
          <w:lang w:val="id" w:eastAsia="id"/>
        </w:rPr>
      </w:pPr>
    </w:p>
    <w:p w14:paraId="1796FFE5" w14:textId="77777777" w:rsidR="00282B0D" w:rsidRDefault="00282B0D" w:rsidP="00282B0D">
      <w:pPr>
        <w:widowControl w:val="0"/>
        <w:autoSpaceDE w:val="0"/>
        <w:autoSpaceDN w:val="0"/>
        <w:spacing w:before="100"/>
        <w:rPr>
          <w:rFonts w:ascii="Gill Sans MT" w:eastAsia="Gill Sans MT" w:hAnsi="Gill Sans MT"/>
          <w:b/>
          <w:sz w:val="18"/>
          <w:szCs w:val="22"/>
          <w:lang w:val="id" w:eastAsia="id"/>
        </w:rPr>
      </w:pPr>
      <w:r w:rsidRPr="00282B0D">
        <w:rPr>
          <w:rFonts w:ascii="Gill Sans MT" w:eastAsia="Gill Sans MT" w:hAnsi="Gill Sans MT"/>
          <w:b/>
          <w:sz w:val="18"/>
          <w:szCs w:val="22"/>
          <w:lang w:val="id" w:eastAsia="id"/>
        </w:rPr>
        <w:t>PERANGKAT DAERAH: 1-5.0-0.0-0.03. BADAN PENANGGULANGAN BENCANA DAERAH</w:t>
      </w:r>
    </w:p>
    <w:tbl>
      <w:tblPr>
        <w:tblW w:w="17605" w:type="dxa"/>
        <w:tblInd w:w="113" w:type="dxa"/>
        <w:tblLook w:val="04A0" w:firstRow="1" w:lastRow="0" w:firstColumn="1" w:lastColumn="0" w:noHBand="0" w:noVBand="1"/>
      </w:tblPr>
      <w:tblGrid>
        <w:gridCol w:w="1353"/>
        <w:gridCol w:w="2895"/>
        <w:gridCol w:w="2977"/>
        <w:gridCol w:w="1984"/>
        <w:gridCol w:w="1104"/>
        <w:gridCol w:w="1026"/>
        <w:gridCol w:w="1259"/>
        <w:gridCol w:w="19"/>
        <w:gridCol w:w="1404"/>
        <w:gridCol w:w="19"/>
        <w:gridCol w:w="17"/>
        <w:gridCol w:w="1359"/>
        <w:gridCol w:w="1208"/>
        <w:gridCol w:w="981"/>
      </w:tblGrid>
      <w:tr w:rsidR="00252C33" w:rsidRPr="00747EB4" w14:paraId="2A89208C" w14:textId="77777777" w:rsidTr="00252C33">
        <w:trPr>
          <w:trHeight w:val="336"/>
        </w:trPr>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51B51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9D78B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2CEF41"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2CE3643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7E448E" w:rsidRPr="00747EB4" w14:paraId="3E16E3DC" w14:textId="77777777" w:rsidTr="00252C33">
        <w:trPr>
          <w:trHeight w:val="336"/>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69B27106" w14:textId="77777777" w:rsidR="00747EB4" w:rsidRPr="00747EB4" w:rsidRDefault="00747EB4" w:rsidP="00747EB4">
            <w:pPr>
              <w:rPr>
                <w:rFonts w:ascii="Gill Sans MT" w:hAnsi="Gill Sans MT"/>
                <w:sz w:val="18"/>
                <w:szCs w:val="18"/>
                <w:lang w:val="en-ID" w:eastAsia="en-ID"/>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7DA6EF08" w14:textId="77777777" w:rsidR="00747EB4" w:rsidRPr="00747EB4" w:rsidRDefault="00747EB4" w:rsidP="00747EB4">
            <w:pPr>
              <w:rPr>
                <w:rFonts w:ascii="Gill Sans MT" w:hAnsi="Gill Sans MT"/>
                <w:sz w:val="18"/>
                <w:szCs w:val="18"/>
                <w:lang w:val="en-ID" w:eastAsia="en-ID"/>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2D0FC7" w14:textId="77777777" w:rsidR="00747EB4" w:rsidRPr="00747EB4" w:rsidRDefault="00747EB4" w:rsidP="00747EB4">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3C3012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2B1060C1"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2E5CA44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33181629" w14:textId="77777777" w:rsidR="00747EB4" w:rsidRPr="00747EB4" w:rsidRDefault="00747EB4" w:rsidP="00747EB4">
            <w:pPr>
              <w:ind w:firstLineChars="400" w:firstLine="720"/>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252C33" w:rsidRPr="00747EB4" w14:paraId="6A8A3375" w14:textId="77777777" w:rsidTr="00252C33">
        <w:trPr>
          <w:trHeight w:val="444"/>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0F3034E9" w14:textId="77777777" w:rsidR="00747EB4" w:rsidRPr="00747EB4" w:rsidRDefault="00747EB4" w:rsidP="00747EB4">
            <w:pPr>
              <w:rPr>
                <w:rFonts w:ascii="Gill Sans MT" w:hAnsi="Gill Sans MT"/>
                <w:sz w:val="18"/>
                <w:szCs w:val="18"/>
                <w:lang w:val="en-ID" w:eastAsia="en-ID"/>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476A74C8" w14:textId="77777777" w:rsidR="00747EB4" w:rsidRPr="00747EB4" w:rsidRDefault="00747EB4" w:rsidP="00747EB4">
            <w:pPr>
              <w:rPr>
                <w:rFonts w:ascii="Gill Sans MT" w:hAnsi="Gill Sans MT"/>
                <w:sz w:val="18"/>
                <w:szCs w:val="18"/>
                <w:lang w:val="en-ID" w:eastAsia="en-ID"/>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0F07F4" w14:textId="77777777" w:rsidR="00747EB4" w:rsidRPr="00747EB4" w:rsidRDefault="00747EB4" w:rsidP="00747EB4">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0DB0F9AE" w14:textId="77777777" w:rsidR="00747EB4" w:rsidRPr="00747EB4" w:rsidRDefault="00747EB4" w:rsidP="00747EB4">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59673A1D" w14:textId="77777777" w:rsidR="00747EB4" w:rsidRPr="00747EB4" w:rsidRDefault="00747EB4" w:rsidP="00747EB4">
            <w:pPr>
              <w:ind w:firstLineChars="100" w:firstLine="180"/>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682D4353" w14:textId="77777777" w:rsidR="00747EB4" w:rsidRPr="00747EB4" w:rsidRDefault="00747EB4" w:rsidP="00747EB4">
            <w:pPr>
              <w:ind w:firstLineChars="100" w:firstLine="180"/>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2B7CAA5C" w14:textId="77777777" w:rsidR="00747EB4" w:rsidRPr="00747EB4" w:rsidRDefault="00747EB4" w:rsidP="00747EB4">
            <w:pPr>
              <w:ind w:firstLineChars="100" w:firstLine="180"/>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68A051C7"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696E2EA2" w14:textId="0B3455A6"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Bertambah /</w:t>
            </w:r>
            <w:r>
              <w:rPr>
                <w:rFonts w:ascii="Gill Sans MT" w:hAnsi="Gill Sans MT"/>
                <w:sz w:val="18"/>
                <w:szCs w:val="18"/>
                <w:lang w:val="en-ID" w:eastAsia="en-ID"/>
              </w:rPr>
              <w:t xml:space="preserve"> </w:t>
            </w:r>
            <w:r w:rsidRPr="00747EB4">
              <w:rPr>
                <w:rFonts w:ascii="Gill Sans MT" w:hAnsi="Gill Sans MT"/>
                <w:sz w:val="18"/>
                <w:szCs w:val="18"/>
                <w:lang w:val="en-ID" w:eastAsia="en-ID"/>
              </w:rPr>
              <w:t>Berkurang</w:t>
            </w:r>
          </w:p>
        </w:tc>
        <w:tc>
          <w:tcPr>
            <w:tcW w:w="1208" w:type="dxa"/>
            <w:tcBorders>
              <w:top w:val="nil"/>
              <w:left w:val="nil"/>
              <w:bottom w:val="single" w:sz="4" w:space="0" w:color="auto"/>
              <w:right w:val="single" w:sz="4" w:space="0" w:color="auto"/>
            </w:tcBorders>
            <w:shd w:val="clear" w:color="auto" w:fill="auto"/>
            <w:hideMark/>
          </w:tcPr>
          <w:p w14:paraId="42FFF9E8" w14:textId="77777777" w:rsidR="00747EB4" w:rsidRPr="00747EB4" w:rsidRDefault="00747EB4" w:rsidP="00747EB4">
            <w:pPr>
              <w:ind w:firstLineChars="100" w:firstLine="180"/>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71231930" w14:textId="6431934A"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252C33" w:rsidRPr="00747EB4" w14:paraId="16DB0212"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52E4F46E"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34821380"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7D32F2C8"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2698E855"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5315BA27"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039349A1"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447C68B3"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73C9723E"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12309EDA" w14:textId="77777777" w:rsidR="00747EB4" w:rsidRPr="00747EB4" w:rsidRDefault="00747EB4" w:rsidP="007E448E">
            <w:pPr>
              <w:jc w:val="cente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6E4ABB14"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43F7DCB6"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7E448E" w:rsidRPr="00747EB4" w14:paraId="19D730FE" w14:textId="77777777" w:rsidTr="00252C33">
        <w:trPr>
          <w:trHeight w:val="336"/>
        </w:trPr>
        <w:tc>
          <w:tcPr>
            <w:tcW w:w="1353" w:type="dxa"/>
            <w:tcBorders>
              <w:top w:val="nil"/>
              <w:left w:val="single" w:sz="4" w:space="0" w:color="auto"/>
              <w:bottom w:val="single" w:sz="4" w:space="0" w:color="auto"/>
              <w:right w:val="single" w:sz="4" w:space="0" w:color="auto"/>
            </w:tcBorders>
            <w:shd w:val="clear" w:color="auto" w:fill="auto"/>
            <w:noWrap/>
            <w:hideMark/>
          </w:tcPr>
          <w:p w14:paraId="6AEB18B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9986" w:type="dxa"/>
            <w:gridSpan w:val="5"/>
            <w:tcBorders>
              <w:top w:val="single" w:sz="4" w:space="0" w:color="auto"/>
              <w:left w:val="nil"/>
              <w:bottom w:val="single" w:sz="4" w:space="0" w:color="auto"/>
              <w:right w:val="single" w:sz="4" w:space="0" w:color="auto"/>
            </w:tcBorders>
            <w:shd w:val="clear" w:color="auto" w:fill="auto"/>
            <w:hideMark/>
          </w:tcPr>
          <w:p w14:paraId="582137AB"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URUSAN PEMERINTAHAN WAJIB YANG BERKAITAN DENGAN PELAYANAN DASAR</w:t>
            </w:r>
          </w:p>
        </w:tc>
        <w:tc>
          <w:tcPr>
            <w:tcW w:w="1259" w:type="dxa"/>
            <w:tcBorders>
              <w:top w:val="nil"/>
              <w:left w:val="nil"/>
              <w:bottom w:val="single" w:sz="4" w:space="0" w:color="auto"/>
              <w:right w:val="single" w:sz="4" w:space="0" w:color="auto"/>
            </w:tcBorders>
            <w:shd w:val="clear" w:color="auto" w:fill="auto"/>
            <w:noWrap/>
            <w:hideMark/>
          </w:tcPr>
          <w:p w14:paraId="0D6184B3"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6,786,556,526</w:t>
            </w:r>
          </w:p>
        </w:tc>
        <w:tc>
          <w:tcPr>
            <w:tcW w:w="1423" w:type="dxa"/>
            <w:gridSpan w:val="2"/>
            <w:tcBorders>
              <w:top w:val="nil"/>
              <w:left w:val="nil"/>
              <w:bottom w:val="single" w:sz="4" w:space="0" w:color="auto"/>
              <w:right w:val="single" w:sz="4" w:space="0" w:color="auto"/>
            </w:tcBorders>
            <w:shd w:val="clear" w:color="auto" w:fill="auto"/>
            <w:noWrap/>
            <w:hideMark/>
          </w:tcPr>
          <w:p w14:paraId="712C77E1"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7,483,348,710</w:t>
            </w:r>
          </w:p>
        </w:tc>
        <w:tc>
          <w:tcPr>
            <w:tcW w:w="1395" w:type="dxa"/>
            <w:gridSpan w:val="3"/>
            <w:tcBorders>
              <w:top w:val="nil"/>
              <w:left w:val="nil"/>
              <w:bottom w:val="single" w:sz="4" w:space="0" w:color="auto"/>
              <w:right w:val="single" w:sz="4" w:space="0" w:color="auto"/>
            </w:tcBorders>
            <w:shd w:val="clear" w:color="auto" w:fill="auto"/>
            <w:noWrap/>
            <w:hideMark/>
          </w:tcPr>
          <w:p w14:paraId="51FFDD1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696,792,184</w:t>
            </w:r>
          </w:p>
        </w:tc>
        <w:tc>
          <w:tcPr>
            <w:tcW w:w="1208" w:type="dxa"/>
            <w:tcBorders>
              <w:top w:val="nil"/>
              <w:left w:val="nil"/>
              <w:bottom w:val="single" w:sz="4" w:space="0" w:color="auto"/>
              <w:right w:val="single" w:sz="4" w:space="0" w:color="auto"/>
            </w:tcBorders>
            <w:shd w:val="clear" w:color="auto" w:fill="auto"/>
            <w:vAlign w:val="bottom"/>
            <w:hideMark/>
          </w:tcPr>
          <w:p w14:paraId="5FD07F0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vAlign w:val="bottom"/>
            <w:hideMark/>
          </w:tcPr>
          <w:p w14:paraId="5CA750E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7E448E" w:rsidRPr="00747EB4" w14:paraId="22EC6142" w14:textId="77777777" w:rsidTr="00252C33">
        <w:trPr>
          <w:trHeight w:val="336"/>
        </w:trPr>
        <w:tc>
          <w:tcPr>
            <w:tcW w:w="1353" w:type="dxa"/>
            <w:tcBorders>
              <w:top w:val="nil"/>
              <w:left w:val="single" w:sz="4" w:space="0" w:color="auto"/>
              <w:bottom w:val="single" w:sz="4" w:space="0" w:color="auto"/>
              <w:right w:val="single" w:sz="4" w:space="0" w:color="auto"/>
            </w:tcBorders>
            <w:shd w:val="clear" w:color="auto" w:fill="auto"/>
            <w:noWrap/>
            <w:hideMark/>
          </w:tcPr>
          <w:p w14:paraId="6F7F44E8"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w:t>
            </w:r>
          </w:p>
        </w:tc>
        <w:tc>
          <w:tcPr>
            <w:tcW w:w="9986" w:type="dxa"/>
            <w:gridSpan w:val="5"/>
            <w:tcBorders>
              <w:top w:val="single" w:sz="4" w:space="0" w:color="auto"/>
              <w:left w:val="nil"/>
              <w:bottom w:val="single" w:sz="4" w:space="0" w:color="auto"/>
              <w:right w:val="single" w:sz="4" w:space="0" w:color="auto"/>
            </w:tcBorders>
            <w:shd w:val="clear" w:color="auto" w:fill="auto"/>
            <w:hideMark/>
          </w:tcPr>
          <w:p w14:paraId="008360CF"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URUSAN PEMERINTAHAN BIDANG KETENTERAMAN DAN KETERTIBAN UMUM SERTA PERLINDUNGAN MASYARAKAT</w:t>
            </w:r>
          </w:p>
        </w:tc>
        <w:tc>
          <w:tcPr>
            <w:tcW w:w="1259" w:type="dxa"/>
            <w:tcBorders>
              <w:top w:val="nil"/>
              <w:left w:val="nil"/>
              <w:bottom w:val="single" w:sz="4" w:space="0" w:color="auto"/>
              <w:right w:val="single" w:sz="4" w:space="0" w:color="auto"/>
            </w:tcBorders>
            <w:shd w:val="clear" w:color="auto" w:fill="auto"/>
            <w:noWrap/>
            <w:hideMark/>
          </w:tcPr>
          <w:p w14:paraId="4B25A7A9"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6,786,556,526</w:t>
            </w:r>
          </w:p>
        </w:tc>
        <w:tc>
          <w:tcPr>
            <w:tcW w:w="1423" w:type="dxa"/>
            <w:gridSpan w:val="2"/>
            <w:tcBorders>
              <w:top w:val="nil"/>
              <w:left w:val="nil"/>
              <w:bottom w:val="single" w:sz="4" w:space="0" w:color="auto"/>
              <w:right w:val="single" w:sz="4" w:space="0" w:color="auto"/>
            </w:tcBorders>
            <w:shd w:val="clear" w:color="auto" w:fill="auto"/>
            <w:noWrap/>
            <w:hideMark/>
          </w:tcPr>
          <w:p w14:paraId="7E9DDCA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7,483,348,710</w:t>
            </w:r>
          </w:p>
        </w:tc>
        <w:tc>
          <w:tcPr>
            <w:tcW w:w="1395" w:type="dxa"/>
            <w:gridSpan w:val="3"/>
            <w:tcBorders>
              <w:top w:val="nil"/>
              <w:left w:val="nil"/>
              <w:bottom w:val="single" w:sz="4" w:space="0" w:color="auto"/>
              <w:right w:val="single" w:sz="4" w:space="0" w:color="auto"/>
            </w:tcBorders>
            <w:shd w:val="clear" w:color="auto" w:fill="auto"/>
            <w:noWrap/>
            <w:hideMark/>
          </w:tcPr>
          <w:p w14:paraId="0926EB4E"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696,792,184</w:t>
            </w:r>
          </w:p>
        </w:tc>
        <w:tc>
          <w:tcPr>
            <w:tcW w:w="1208" w:type="dxa"/>
            <w:tcBorders>
              <w:top w:val="nil"/>
              <w:left w:val="nil"/>
              <w:bottom w:val="single" w:sz="4" w:space="0" w:color="auto"/>
              <w:right w:val="single" w:sz="4" w:space="0" w:color="auto"/>
            </w:tcBorders>
            <w:shd w:val="clear" w:color="auto" w:fill="auto"/>
            <w:vAlign w:val="bottom"/>
            <w:hideMark/>
          </w:tcPr>
          <w:p w14:paraId="351DD3E5"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vAlign w:val="bottom"/>
            <w:hideMark/>
          </w:tcPr>
          <w:p w14:paraId="5456D9B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3ADA616" w14:textId="77777777" w:rsidTr="00252C33">
        <w:trPr>
          <w:trHeight w:val="672"/>
        </w:trPr>
        <w:tc>
          <w:tcPr>
            <w:tcW w:w="1353" w:type="dxa"/>
            <w:tcBorders>
              <w:top w:val="nil"/>
              <w:left w:val="single" w:sz="4" w:space="0" w:color="auto"/>
              <w:bottom w:val="single" w:sz="4" w:space="0" w:color="auto"/>
              <w:right w:val="single" w:sz="4" w:space="0" w:color="auto"/>
            </w:tcBorders>
            <w:shd w:val="clear" w:color="auto" w:fill="auto"/>
            <w:noWrap/>
            <w:hideMark/>
          </w:tcPr>
          <w:p w14:paraId="615BF7E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w:t>
            </w:r>
          </w:p>
        </w:tc>
        <w:tc>
          <w:tcPr>
            <w:tcW w:w="2895" w:type="dxa"/>
            <w:tcBorders>
              <w:top w:val="nil"/>
              <w:left w:val="nil"/>
              <w:bottom w:val="single" w:sz="4" w:space="0" w:color="auto"/>
              <w:right w:val="single" w:sz="4" w:space="0" w:color="auto"/>
            </w:tcBorders>
            <w:shd w:val="clear" w:color="auto" w:fill="auto"/>
            <w:hideMark/>
          </w:tcPr>
          <w:p w14:paraId="2041DAA5"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PROGRAM PENUNJANG URUSAN PEMERINTAHAN DAERAH KABUPATEN/KOTA</w:t>
            </w:r>
          </w:p>
        </w:tc>
        <w:tc>
          <w:tcPr>
            <w:tcW w:w="2977" w:type="dxa"/>
            <w:tcBorders>
              <w:top w:val="nil"/>
              <w:left w:val="nil"/>
              <w:bottom w:val="single" w:sz="4" w:space="0" w:color="auto"/>
              <w:right w:val="single" w:sz="4" w:space="0" w:color="auto"/>
            </w:tcBorders>
            <w:shd w:val="clear" w:color="auto" w:fill="auto"/>
            <w:hideMark/>
          </w:tcPr>
          <w:p w14:paraId="196DA63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Meningkatnya prosentase pemenuhan pelayanan administrasi perkantoran sesuai dengan standar pelayanan prima</w:t>
            </w:r>
          </w:p>
        </w:tc>
        <w:tc>
          <w:tcPr>
            <w:tcW w:w="1984" w:type="dxa"/>
            <w:tcBorders>
              <w:top w:val="nil"/>
              <w:left w:val="nil"/>
              <w:bottom w:val="single" w:sz="4" w:space="0" w:color="auto"/>
              <w:right w:val="single" w:sz="4" w:space="0" w:color="auto"/>
            </w:tcBorders>
            <w:shd w:val="clear" w:color="auto" w:fill="auto"/>
            <w:hideMark/>
          </w:tcPr>
          <w:p w14:paraId="1E8F31C7"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76755AE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100 Prosen</w:t>
            </w:r>
          </w:p>
        </w:tc>
        <w:tc>
          <w:tcPr>
            <w:tcW w:w="1026" w:type="dxa"/>
            <w:tcBorders>
              <w:top w:val="nil"/>
              <w:left w:val="nil"/>
              <w:bottom w:val="single" w:sz="4" w:space="0" w:color="auto"/>
              <w:right w:val="single" w:sz="4" w:space="0" w:color="auto"/>
            </w:tcBorders>
            <w:shd w:val="clear" w:color="auto" w:fill="auto"/>
            <w:hideMark/>
          </w:tcPr>
          <w:p w14:paraId="0F2E732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100 Prosen</w:t>
            </w:r>
          </w:p>
        </w:tc>
        <w:tc>
          <w:tcPr>
            <w:tcW w:w="1278" w:type="dxa"/>
            <w:gridSpan w:val="2"/>
            <w:tcBorders>
              <w:top w:val="nil"/>
              <w:left w:val="nil"/>
              <w:bottom w:val="single" w:sz="4" w:space="0" w:color="auto"/>
              <w:right w:val="single" w:sz="4" w:space="0" w:color="auto"/>
            </w:tcBorders>
            <w:shd w:val="clear" w:color="auto" w:fill="auto"/>
            <w:noWrap/>
            <w:hideMark/>
          </w:tcPr>
          <w:p w14:paraId="040410B6"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4,691,717,926</w:t>
            </w:r>
          </w:p>
        </w:tc>
        <w:tc>
          <w:tcPr>
            <w:tcW w:w="1440" w:type="dxa"/>
            <w:gridSpan w:val="3"/>
            <w:tcBorders>
              <w:top w:val="nil"/>
              <w:left w:val="nil"/>
              <w:bottom w:val="single" w:sz="4" w:space="0" w:color="auto"/>
              <w:right w:val="single" w:sz="4" w:space="0" w:color="auto"/>
            </w:tcBorders>
            <w:shd w:val="clear" w:color="auto" w:fill="auto"/>
            <w:noWrap/>
            <w:hideMark/>
          </w:tcPr>
          <w:p w14:paraId="2B01C76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5,103,663,900</w:t>
            </w:r>
          </w:p>
        </w:tc>
        <w:tc>
          <w:tcPr>
            <w:tcW w:w="1359" w:type="dxa"/>
            <w:tcBorders>
              <w:top w:val="nil"/>
              <w:left w:val="nil"/>
              <w:bottom w:val="single" w:sz="4" w:space="0" w:color="auto"/>
              <w:right w:val="single" w:sz="4" w:space="0" w:color="auto"/>
            </w:tcBorders>
            <w:shd w:val="clear" w:color="auto" w:fill="auto"/>
            <w:noWrap/>
            <w:hideMark/>
          </w:tcPr>
          <w:p w14:paraId="7E4C41A3"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411,945,974</w:t>
            </w:r>
          </w:p>
        </w:tc>
        <w:tc>
          <w:tcPr>
            <w:tcW w:w="1208" w:type="dxa"/>
            <w:tcBorders>
              <w:top w:val="nil"/>
              <w:left w:val="nil"/>
              <w:bottom w:val="single" w:sz="4" w:space="0" w:color="auto"/>
              <w:right w:val="single" w:sz="4" w:space="0" w:color="auto"/>
            </w:tcBorders>
            <w:shd w:val="clear" w:color="auto" w:fill="auto"/>
            <w:hideMark/>
          </w:tcPr>
          <w:p w14:paraId="4E7F0E6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7B57D5A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12634C0B"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67C9A296"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1.05.01.2.01.</w:t>
            </w:r>
          </w:p>
        </w:tc>
        <w:tc>
          <w:tcPr>
            <w:tcW w:w="2895" w:type="dxa"/>
            <w:tcBorders>
              <w:top w:val="nil"/>
              <w:left w:val="nil"/>
              <w:bottom w:val="single" w:sz="4" w:space="0" w:color="auto"/>
              <w:right w:val="single" w:sz="4" w:space="0" w:color="auto"/>
            </w:tcBorders>
            <w:shd w:val="clear" w:color="auto" w:fill="auto"/>
            <w:hideMark/>
          </w:tcPr>
          <w:p w14:paraId="3D6F336D"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Perencanaan, Penganggaran, dan Evaluasi Kinerja Perangkat Daerah</w:t>
            </w:r>
          </w:p>
        </w:tc>
        <w:tc>
          <w:tcPr>
            <w:tcW w:w="2977" w:type="dxa"/>
            <w:tcBorders>
              <w:top w:val="nil"/>
              <w:left w:val="nil"/>
              <w:bottom w:val="single" w:sz="4" w:space="0" w:color="auto"/>
              <w:right w:val="single" w:sz="4" w:space="0" w:color="auto"/>
            </w:tcBorders>
            <w:shd w:val="clear" w:color="auto" w:fill="auto"/>
            <w:hideMark/>
          </w:tcPr>
          <w:p w14:paraId="6E14BBC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Perencanaan, Penganggaran, dan Evaluasi Kinerja Perangkat Daerah</w:t>
            </w:r>
          </w:p>
        </w:tc>
        <w:tc>
          <w:tcPr>
            <w:tcW w:w="1984" w:type="dxa"/>
            <w:tcBorders>
              <w:top w:val="nil"/>
              <w:left w:val="nil"/>
              <w:bottom w:val="single" w:sz="4" w:space="0" w:color="auto"/>
              <w:right w:val="single" w:sz="4" w:space="0" w:color="auto"/>
            </w:tcBorders>
            <w:shd w:val="clear" w:color="auto" w:fill="auto"/>
            <w:hideMark/>
          </w:tcPr>
          <w:p w14:paraId="2C73CF2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71DFD91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026" w:type="dxa"/>
            <w:tcBorders>
              <w:top w:val="nil"/>
              <w:left w:val="nil"/>
              <w:bottom w:val="single" w:sz="4" w:space="0" w:color="auto"/>
              <w:right w:val="single" w:sz="4" w:space="0" w:color="auto"/>
            </w:tcBorders>
            <w:shd w:val="clear" w:color="auto" w:fill="auto"/>
            <w:hideMark/>
          </w:tcPr>
          <w:p w14:paraId="33996A0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278" w:type="dxa"/>
            <w:gridSpan w:val="2"/>
            <w:tcBorders>
              <w:top w:val="nil"/>
              <w:left w:val="nil"/>
              <w:bottom w:val="single" w:sz="4" w:space="0" w:color="auto"/>
              <w:right w:val="single" w:sz="4" w:space="0" w:color="auto"/>
            </w:tcBorders>
            <w:shd w:val="clear" w:color="auto" w:fill="auto"/>
            <w:noWrap/>
            <w:hideMark/>
          </w:tcPr>
          <w:p w14:paraId="1F86753A"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35,038,800</w:t>
            </w:r>
          </w:p>
        </w:tc>
        <w:tc>
          <w:tcPr>
            <w:tcW w:w="1440" w:type="dxa"/>
            <w:gridSpan w:val="3"/>
            <w:tcBorders>
              <w:top w:val="nil"/>
              <w:left w:val="nil"/>
              <w:bottom w:val="single" w:sz="4" w:space="0" w:color="auto"/>
              <w:right w:val="single" w:sz="4" w:space="0" w:color="auto"/>
            </w:tcBorders>
            <w:shd w:val="clear" w:color="auto" w:fill="auto"/>
            <w:noWrap/>
            <w:hideMark/>
          </w:tcPr>
          <w:p w14:paraId="044BF94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35,038,800</w:t>
            </w:r>
          </w:p>
        </w:tc>
        <w:tc>
          <w:tcPr>
            <w:tcW w:w="1359" w:type="dxa"/>
            <w:tcBorders>
              <w:top w:val="nil"/>
              <w:left w:val="nil"/>
              <w:bottom w:val="single" w:sz="4" w:space="0" w:color="auto"/>
              <w:right w:val="single" w:sz="4" w:space="0" w:color="auto"/>
            </w:tcBorders>
            <w:shd w:val="clear" w:color="auto" w:fill="auto"/>
            <w:hideMark/>
          </w:tcPr>
          <w:p w14:paraId="71A5FB84"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07AEED0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CC87CA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CC4F289" w14:textId="77777777" w:rsidTr="00252C33">
        <w:trPr>
          <w:trHeight w:val="672"/>
        </w:trPr>
        <w:tc>
          <w:tcPr>
            <w:tcW w:w="1353" w:type="dxa"/>
            <w:tcBorders>
              <w:top w:val="nil"/>
              <w:left w:val="single" w:sz="4" w:space="0" w:color="auto"/>
              <w:bottom w:val="single" w:sz="4" w:space="0" w:color="auto"/>
              <w:right w:val="single" w:sz="4" w:space="0" w:color="auto"/>
            </w:tcBorders>
            <w:shd w:val="clear" w:color="auto" w:fill="auto"/>
            <w:hideMark/>
          </w:tcPr>
          <w:p w14:paraId="0669040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1.05.01.2.01.01.</w:t>
            </w:r>
          </w:p>
        </w:tc>
        <w:tc>
          <w:tcPr>
            <w:tcW w:w="2895" w:type="dxa"/>
            <w:tcBorders>
              <w:top w:val="nil"/>
              <w:left w:val="nil"/>
              <w:bottom w:val="single" w:sz="4" w:space="0" w:color="auto"/>
              <w:right w:val="single" w:sz="4" w:space="0" w:color="auto"/>
            </w:tcBorders>
            <w:shd w:val="clear" w:color="auto" w:fill="auto"/>
            <w:hideMark/>
          </w:tcPr>
          <w:p w14:paraId="05CB9B8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Penyusunan Dokumen Perencanaan Perangkat Daerah</w:t>
            </w:r>
          </w:p>
        </w:tc>
        <w:tc>
          <w:tcPr>
            <w:tcW w:w="2977" w:type="dxa"/>
            <w:tcBorders>
              <w:top w:val="nil"/>
              <w:left w:val="nil"/>
              <w:bottom w:val="single" w:sz="4" w:space="0" w:color="auto"/>
              <w:right w:val="single" w:sz="4" w:space="0" w:color="auto"/>
            </w:tcBorders>
            <w:shd w:val="clear" w:color="auto" w:fill="auto"/>
            <w:hideMark/>
          </w:tcPr>
          <w:p w14:paraId="6F1ADCA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Perencanaan Perangkat Daerah</w:t>
            </w:r>
          </w:p>
        </w:tc>
        <w:tc>
          <w:tcPr>
            <w:tcW w:w="1984" w:type="dxa"/>
            <w:tcBorders>
              <w:top w:val="nil"/>
              <w:left w:val="nil"/>
              <w:bottom w:val="single" w:sz="4" w:space="0" w:color="auto"/>
              <w:right w:val="single" w:sz="4" w:space="0" w:color="auto"/>
            </w:tcBorders>
            <w:shd w:val="clear" w:color="auto" w:fill="auto"/>
            <w:hideMark/>
          </w:tcPr>
          <w:p w14:paraId="7490564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Kantor BPBD (Kelurahan Sumber - Kecamatan sumber)</w:t>
            </w:r>
          </w:p>
        </w:tc>
        <w:tc>
          <w:tcPr>
            <w:tcW w:w="1104" w:type="dxa"/>
            <w:tcBorders>
              <w:top w:val="nil"/>
              <w:left w:val="nil"/>
              <w:bottom w:val="single" w:sz="4" w:space="0" w:color="auto"/>
              <w:right w:val="single" w:sz="4" w:space="0" w:color="auto"/>
            </w:tcBorders>
            <w:shd w:val="clear" w:color="auto" w:fill="auto"/>
            <w:hideMark/>
          </w:tcPr>
          <w:p w14:paraId="604B9B3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4F8E85B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noWrap/>
            <w:hideMark/>
          </w:tcPr>
          <w:p w14:paraId="29ABA2AE"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22,222,000</w:t>
            </w:r>
          </w:p>
        </w:tc>
        <w:tc>
          <w:tcPr>
            <w:tcW w:w="1440" w:type="dxa"/>
            <w:gridSpan w:val="3"/>
            <w:tcBorders>
              <w:top w:val="nil"/>
              <w:left w:val="nil"/>
              <w:bottom w:val="single" w:sz="4" w:space="0" w:color="auto"/>
              <w:right w:val="single" w:sz="4" w:space="0" w:color="auto"/>
            </w:tcBorders>
            <w:shd w:val="clear" w:color="auto" w:fill="auto"/>
            <w:noWrap/>
            <w:hideMark/>
          </w:tcPr>
          <w:p w14:paraId="388CBCB6"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22,222,000</w:t>
            </w:r>
          </w:p>
        </w:tc>
        <w:tc>
          <w:tcPr>
            <w:tcW w:w="1359" w:type="dxa"/>
            <w:tcBorders>
              <w:top w:val="nil"/>
              <w:left w:val="nil"/>
              <w:bottom w:val="single" w:sz="4" w:space="0" w:color="auto"/>
              <w:right w:val="single" w:sz="4" w:space="0" w:color="auto"/>
            </w:tcBorders>
            <w:shd w:val="clear" w:color="auto" w:fill="auto"/>
            <w:hideMark/>
          </w:tcPr>
          <w:p w14:paraId="0A30613F"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7D0F5A2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51030AD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03A06670"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A9976B2"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1.05.01.2.01.02.</w:t>
            </w:r>
          </w:p>
        </w:tc>
        <w:tc>
          <w:tcPr>
            <w:tcW w:w="2895" w:type="dxa"/>
            <w:tcBorders>
              <w:top w:val="nil"/>
              <w:left w:val="nil"/>
              <w:bottom w:val="single" w:sz="4" w:space="0" w:color="auto"/>
              <w:right w:val="single" w:sz="4" w:space="0" w:color="auto"/>
            </w:tcBorders>
            <w:shd w:val="clear" w:color="auto" w:fill="auto"/>
            <w:hideMark/>
          </w:tcPr>
          <w:p w14:paraId="5C6B472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Dokumen RKA-SKPD</w:t>
            </w:r>
          </w:p>
        </w:tc>
        <w:tc>
          <w:tcPr>
            <w:tcW w:w="2977" w:type="dxa"/>
            <w:tcBorders>
              <w:top w:val="nil"/>
              <w:left w:val="nil"/>
              <w:bottom w:val="single" w:sz="4" w:space="0" w:color="auto"/>
              <w:right w:val="single" w:sz="4" w:space="0" w:color="auto"/>
            </w:tcBorders>
            <w:shd w:val="clear" w:color="auto" w:fill="auto"/>
            <w:hideMark/>
          </w:tcPr>
          <w:p w14:paraId="1A94AD3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RKA-SKPD dan Laporan Hasil Koordinasi Penyusunan Dokumen RKA-SKPD</w:t>
            </w:r>
          </w:p>
        </w:tc>
        <w:tc>
          <w:tcPr>
            <w:tcW w:w="1984" w:type="dxa"/>
            <w:tcBorders>
              <w:top w:val="nil"/>
              <w:left w:val="nil"/>
              <w:bottom w:val="single" w:sz="4" w:space="0" w:color="auto"/>
              <w:right w:val="single" w:sz="4" w:space="0" w:color="auto"/>
            </w:tcBorders>
            <w:shd w:val="clear" w:color="auto" w:fill="auto"/>
            <w:hideMark/>
          </w:tcPr>
          <w:p w14:paraId="54C68E05"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0432AA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0BC77A5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hideMark/>
          </w:tcPr>
          <w:p w14:paraId="7EAE491A"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7F376C4B"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0C42713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BFDD0B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033E2F12"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36F54F55"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3B86803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1.05.01.2.01.03.</w:t>
            </w:r>
          </w:p>
        </w:tc>
        <w:tc>
          <w:tcPr>
            <w:tcW w:w="2895" w:type="dxa"/>
            <w:tcBorders>
              <w:top w:val="nil"/>
              <w:left w:val="nil"/>
              <w:bottom w:val="single" w:sz="4" w:space="0" w:color="auto"/>
              <w:right w:val="single" w:sz="4" w:space="0" w:color="auto"/>
            </w:tcBorders>
            <w:shd w:val="clear" w:color="auto" w:fill="auto"/>
            <w:hideMark/>
          </w:tcPr>
          <w:p w14:paraId="31F10720"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Dokumen Perubahan RKA-SKPD</w:t>
            </w:r>
          </w:p>
        </w:tc>
        <w:tc>
          <w:tcPr>
            <w:tcW w:w="2977" w:type="dxa"/>
            <w:tcBorders>
              <w:top w:val="nil"/>
              <w:left w:val="nil"/>
              <w:bottom w:val="single" w:sz="4" w:space="0" w:color="auto"/>
              <w:right w:val="single" w:sz="4" w:space="0" w:color="auto"/>
            </w:tcBorders>
            <w:shd w:val="clear" w:color="auto" w:fill="auto"/>
            <w:hideMark/>
          </w:tcPr>
          <w:p w14:paraId="06AB22A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Perubahan RKA- SKPD dan Laporan Hasil Koordinasi Penyusunan Dokumen Perubahan RKA-SKPD</w:t>
            </w:r>
          </w:p>
        </w:tc>
        <w:tc>
          <w:tcPr>
            <w:tcW w:w="1984" w:type="dxa"/>
            <w:tcBorders>
              <w:top w:val="nil"/>
              <w:left w:val="nil"/>
              <w:bottom w:val="single" w:sz="4" w:space="0" w:color="auto"/>
              <w:right w:val="single" w:sz="4" w:space="0" w:color="auto"/>
            </w:tcBorders>
            <w:shd w:val="clear" w:color="auto" w:fill="auto"/>
            <w:hideMark/>
          </w:tcPr>
          <w:p w14:paraId="6E5E2EB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E32596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5C9D80B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hideMark/>
          </w:tcPr>
          <w:p w14:paraId="215ED4D4"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4E178A4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7820A7A5"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7CC6DB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898BF7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0BADD979"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7BF13E5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1.05.01.2.01.04.</w:t>
            </w:r>
          </w:p>
        </w:tc>
        <w:tc>
          <w:tcPr>
            <w:tcW w:w="2895" w:type="dxa"/>
            <w:tcBorders>
              <w:top w:val="nil"/>
              <w:left w:val="nil"/>
              <w:bottom w:val="single" w:sz="4" w:space="0" w:color="auto"/>
              <w:right w:val="single" w:sz="4" w:space="0" w:color="auto"/>
            </w:tcBorders>
            <w:shd w:val="clear" w:color="auto" w:fill="auto"/>
            <w:hideMark/>
          </w:tcPr>
          <w:p w14:paraId="70F0FD2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DPA- SKPD</w:t>
            </w:r>
          </w:p>
        </w:tc>
        <w:tc>
          <w:tcPr>
            <w:tcW w:w="2977" w:type="dxa"/>
            <w:tcBorders>
              <w:top w:val="nil"/>
              <w:left w:val="nil"/>
              <w:bottom w:val="single" w:sz="4" w:space="0" w:color="auto"/>
              <w:right w:val="single" w:sz="4" w:space="0" w:color="auto"/>
            </w:tcBorders>
            <w:shd w:val="clear" w:color="auto" w:fill="auto"/>
            <w:hideMark/>
          </w:tcPr>
          <w:p w14:paraId="682D671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DPA-SKPD dan Laporan Hasil Koordinasi Penyusunan Dokumen DPA-SKPD</w:t>
            </w:r>
          </w:p>
        </w:tc>
        <w:tc>
          <w:tcPr>
            <w:tcW w:w="1984" w:type="dxa"/>
            <w:tcBorders>
              <w:top w:val="nil"/>
              <w:left w:val="nil"/>
              <w:bottom w:val="single" w:sz="4" w:space="0" w:color="auto"/>
              <w:right w:val="single" w:sz="4" w:space="0" w:color="auto"/>
            </w:tcBorders>
            <w:shd w:val="clear" w:color="auto" w:fill="auto"/>
            <w:hideMark/>
          </w:tcPr>
          <w:p w14:paraId="30D98D3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50A597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1917A4D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hideMark/>
          </w:tcPr>
          <w:p w14:paraId="3B1CA2A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5499B25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275CB31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2A4F4542"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3E20CEE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0FF0CEF7"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77CA5D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1.05.01.2.01.05.</w:t>
            </w:r>
          </w:p>
        </w:tc>
        <w:tc>
          <w:tcPr>
            <w:tcW w:w="2895" w:type="dxa"/>
            <w:tcBorders>
              <w:top w:val="nil"/>
              <w:left w:val="nil"/>
              <w:bottom w:val="single" w:sz="4" w:space="0" w:color="auto"/>
              <w:right w:val="single" w:sz="4" w:space="0" w:color="auto"/>
            </w:tcBorders>
            <w:shd w:val="clear" w:color="auto" w:fill="auto"/>
            <w:hideMark/>
          </w:tcPr>
          <w:p w14:paraId="73F3DDE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Perubahan DPA-SKPD</w:t>
            </w:r>
          </w:p>
        </w:tc>
        <w:tc>
          <w:tcPr>
            <w:tcW w:w="2977" w:type="dxa"/>
            <w:tcBorders>
              <w:top w:val="nil"/>
              <w:left w:val="nil"/>
              <w:bottom w:val="single" w:sz="4" w:space="0" w:color="auto"/>
              <w:right w:val="single" w:sz="4" w:space="0" w:color="auto"/>
            </w:tcBorders>
            <w:shd w:val="clear" w:color="auto" w:fill="auto"/>
            <w:hideMark/>
          </w:tcPr>
          <w:p w14:paraId="6D9415B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Perubahan DPA- SKPD dan Laporan Hasil Koordinasi Penyusunan Dokumen Perubahan DPA-SKPD</w:t>
            </w:r>
          </w:p>
        </w:tc>
        <w:tc>
          <w:tcPr>
            <w:tcW w:w="1984" w:type="dxa"/>
            <w:tcBorders>
              <w:top w:val="nil"/>
              <w:left w:val="nil"/>
              <w:bottom w:val="single" w:sz="4" w:space="0" w:color="auto"/>
              <w:right w:val="single" w:sz="4" w:space="0" w:color="auto"/>
            </w:tcBorders>
            <w:shd w:val="clear" w:color="auto" w:fill="auto"/>
            <w:hideMark/>
          </w:tcPr>
          <w:p w14:paraId="65112B6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EBACAE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3F06305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hideMark/>
          </w:tcPr>
          <w:p w14:paraId="6B797D8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2ED28568"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5D54B1EF"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53AFEC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34D1A26"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5178F3A" w14:textId="77777777" w:rsidTr="00252C33">
        <w:trPr>
          <w:trHeight w:val="336"/>
        </w:trPr>
        <w:tc>
          <w:tcPr>
            <w:tcW w:w="1353" w:type="dxa"/>
            <w:tcBorders>
              <w:top w:val="nil"/>
              <w:left w:val="single" w:sz="4" w:space="0" w:color="auto"/>
              <w:bottom w:val="single" w:sz="4" w:space="0" w:color="auto"/>
              <w:right w:val="single" w:sz="4" w:space="0" w:color="auto"/>
            </w:tcBorders>
            <w:shd w:val="clear" w:color="auto" w:fill="auto"/>
            <w:noWrap/>
            <w:hideMark/>
          </w:tcPr>
          <w:p w14:paraId="20D70A88"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2895" w:type="dxa"/>
            <w:tcBorders>
              <w:top w:val="nil"/>
              <w:left w:val="nil"/>
              <w:bottom w:val="single" w:sz="4" w:space="0" w:color="auto"/>
              <w:right w:val="single" w:sz="4" w:space="0" w:color="auto"/>
            </w:tcBorders>
            <w:shd w:val="clear" w:color="auto" w:fill="auto"/>
            <w:noWrap/>
            <w:hideMark/>
          </w:tcPr>
          <w:p w14:paraId="13F09589" w14:textId="77777777" w:rsid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p w14:paraId="5560939A" w14:textId="77777777" w:rsidR="005B6D75" w:rsidRDefault="005B6D75" w:rsidP="005B6D75">
            <w:pPr>
              <w:rPr>
                <w:rFonts w:ascii="Gill Sans MT" w:hAnsi="Gill Sans MT"/>
                <w:color w:val="000000"/>
                <w:sz w:val="18"/>
                <w:szCs w:val="18"/>
                <w:lang w:val="en-ID" w:eastAsia="en-ID"/>
              </w:rPr>
            </w:pPr>
          </w:p>
          <w:p w14:paraId="74BBC604" w14:textId="77777777" w:rsidR="005B6D75" w:rsidRPr="00747EB4" w:rsidRDefault="005B6D75" w:rsidP="005B6D75">
            <w:pPr>
              <w:ind w:firstLine="720"/>
              <w:rPr>
                <w:rFonts w:ascii="Gill Sans MT" w:hAnsi="Gill Sans MT"/>
                <w:sz w:val="18"/>
                <w:szCs w:val="18"/>
                <w:lang w:val="en-ID" w:eastAsia="en-ID"/>
              </w:rPr>
            </w:pPr>
          </w:p>
        </w:tc>
        <w:tc>
          <w:tcPr>
            <w:tcW w:w="2977" w:type="dxa"/>
            <w:tcBorders>
              <w:top w:val="nil"/>
              <w:left w:val="nil"/>
              <w:bottom w:val="single" w:sz="4" w:space="0" w:color="auto"/>
              <w:right w:val="single" w:sz="4" w:space="0" w:color="auto"/>
            </w:tcBorders>
            <w:shd w:val="clear" w:color="auto" w:fill="auto"/>
            <w:noWrap/>
            <w:hideMark/>
          </w:tcPr>
          <w:p w14:paraId="62A873A6"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lastRenderedPageBreak/>
              <w:t> </w:t>
            </w:r>
          </w:p>
        </w:tc>
        <w:tc>
          <w:tcPr>
            <w:tcW w:w="1984" w:type="dxa"/>
            <w:tcBorders>
              <w:top w:val="nil"/>
              <w:left w:val="nil"/>
              <w:bottom w:val="single" w:sz="4" w:space="0" w:color="auto"/>
              <w:right w:val="single" w:sz="4" w:space="0" w:color="auto"/>
            </w:tcBorders>
            <w:shd w:val="clear" w:color="auto" w:fill="auto"/>
            <w:noWrap/>
            <w:hideMark/>
          </w:tcPr>
          <w:p w14:paraId="73698C3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noWrap/>
            <w:hideMark/>
          </w:tcPr>
          <w:p w14:paraId="3335A6F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026" w:type="dxa"/>
            <w:tcBorders>
              <w:top w:val="nil"/>
              <w:left w:val="nil"/>
              <w:bottom w:val="single" w:sz="4" w:space="0" w:color="auto"/>
              <w:right w:val="single" w:sz="4" w:space="0" w:color="auto"/>
            </w:tcBorders>
            <w:shd w:val="clear" w:color="auto" w:fill="auto"/>
            <w:noWrap/>
            <w:hideMark/>
          </w:tcPr>
          <w:p w14:paraId="2C537BE5"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278" w:type="dxa"/>
            <w:gridSpan w:val="2"/>
            <w:tcBorders>
              <w:top w:val="nil"/>
              <w:left w:val="nil"/>
              <w:bottom w:val="single" w:sz="4" w:space="0" w:color="auto"/>
              <w:right w:val="single" w:sz="4" w:space="0" w:color="auto"/>
            </w:tcBorders>
            <w:shd w:val="clear" w:color="auto" w:fill="auto"/>
            <w:noWrap/>
            <w:hideMark/>
          </w:tcPr>
          <w:p w14:paraId="19C4C71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440" w:type="dxa"/>
            <w:gridSpan w:val="3"/>
            <w:tcBorders>
              <w:top w:val="nil"/>
              <w:left w:val="nil"/>
              <w:bottom w:val="single" w:sz="4" w:space="0" w:color="auto"/>
              <w:right w:val="single" w:sz="4" w:space="0" w:color="auto"/>
            </w:tcBorders>
            <w:shd w:val="clear" w:color="auto" w:fill="auto"/>
            <w:noWrap/>
            <w:hideMark/>
          </w:tcPr>
          <w:p w14:paraId="2D15F74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359" w:type="dxa"/>
            <w:tcBorders>
              <w:top w:val="nil"/>
              <w:left w:val="nil"/>
              <w:bottom w:val="single" w:sz="4" w:space="0" w:color="auto"/>
              <w:right w:val="single" w:sz="4" w:space="0" w:color="auto"/>
            </w:tcBorders>
            <w:shd w:val="clear" w:color="auto" w:fill="auto"/>
            <w:noWrap/>
            <w:hideMark/>
          </w:tcPr>
          <w:p w14:paraId="3EBCFED1"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208" w:type="dxa"/>
            <w:tcBorders>
              <w:top w:val="nil"/>
              <w:left w:val="nil"/>
              <w:bottom w:val="single" w:sz="4" w:space="0" w:color="auto"/>
              <w:right w:val="single" w:sz="4" w:space="0" w:color="auto"/>
            </w:tcBorders>
            <w:shd w:val="clear" w:color="auto" w:fill="auto"/>
            <w:noWrap/>
            <w:hideMark/>
          </w:tcPr>
          <w:p w14:paraId="73887A7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noWrap/>
            <w:hideMark/>
          </w:tcPr>
          <w:p w14:paraId="2D46966A" w14:textId="77777777" w:rsid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p w14:paraId="4C2ED368" w14:textId="77777777" w:rsidR="005B6D75" w:rsidRDefault="005B6D75" w:rsidP="005B6D75">
            <w:pPr>
              <w:rPr>
                <w:rFonts w:ascii="Gill Sans MT" w:hAnsi="Gill Sans MT"/>
                <w:color w:val="000000"/>
                <w:sz w:val="18"/>
                <w:szCs w:val="18"/>
                <w:lang w:val="en-ID" w:eastAsia="en-ID"/>
              </w:rPr>
            </w:pPr>
          </w:p>
          <w:p w14:paraId="55CEAEDF" w14:textId="77777777" w:rsidR="005B6D75" w:rsidRPr="00747EB4" w:rsidRDefault="005B6D75" w:rsidP="005B6D75">
            <w:pPr>
              <w:rPr>
                <w:rFonts w:ascii="Gill Sans MT" w:hAnsi="Gill Sans MT"/>
                <w:sz w:val="18"/>
                <w:szCs w:val="18"/>
                <w:lang w:val="en-ID" w:eastAsia="en-ID"/>
              </w:rPr>
            </w:pPr>
          </w:p>
        </w:tc>
      </w:tr>
      <w:tr w:rsidR="00252C33" w:rsidRPr="00747EB4" w14:paraId="4FBC7FDB"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23DEABB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lastRenderedPageBreak/>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306D7673"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7265E8C0"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4A9EF8D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252C33" w:rsidRPr="00747EB4" w14:paraId="0ACAAC8D"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0D81E029" w14:textId="77777777" w:rsidR="00252C33" w:rsidRPr="00747EB4" w:rsidRDefault="00252C33" w:rsidP="00252C33">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4A813213" w14:textId="77777777" w:rsidR="00252C33" w:rsidRPr="00747EB4" w:rsidRDefault="00252C33" w:rsidP="00252C33">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596AF10C" w14:textId="77777777" w:rsidR="00252C33" w:rsidRPr="00747EB4" w:rsidRDefault="00252C33" w:rsidP="00252C33">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6AE33A5"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14003C6D" w14:textId="530AA172" w:rsidR="00252C33" w:rsidRPr="00747EB4" w:rsidRDefault="00252C33" w:rsidP="00252C33">
            <w:pPr>
              <w:ind w:firstLineChars="100" w:firstLine="180"/>
              <w:rPr>
                <w:rFonts w:ascii="Gill Sans MT" w:hAnsi="Gill Sans MT"/>
                <w:sz w:val="18"/>
                <w:szCs w:val="18"/>
                <w:lang w:val="en-ID" w:eastAsia="en-ID"/>
              </w:rPr>
            </w:pPr>
            <w:r w:rsidRPr="00252C33">
              <w:rPr>
                <w:rFonts w:ascii="Gill Sans MT" w:hAnsi="Gill Sans MT"/>
                <w:sz w:val="18"/>
                <w:szCs w:val="18"/>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681AE242" w14:textId="12B3FF22"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6A66F4D0" w14:textId="67BA93ED" w:rsidR="00252C33" w:rsidRPr="00747EB4" w:rsidRDefault="00252C33" w:rsidP="00252C33">
            <w:pPr>
              <w:ind w:firstLineChars="400" w:firstLine="720"/>
              <w:rPr>
                <w:rFonts w:ascii="Gill Sans MT" w:hAnsi="Gill Sans MT"/>
                <w:sz w:val="18"/>
                <w:szCs w:val="18"/>
                <w:lang w:val="en-ID" w:eastAsia="en-ID"/>
              </w:rPr>
            </w:pPr>
            <w:r w:rsidRPr="00252C33">
              <w:rPr>
                <w:rFonts w:ascii="Gill Sans MT" w:hAnsi="Gill Sans MT"/>
                <w:sz w:val="18"/>
                <w:szCs w:val="18"/>
              </w:rPr>
              <w:t>Asal Ajuan</w:t>
            </w:r>
          </w:p>
        </w:tc>
      </w:tr>
      <w:tr w:rsidR="00252C33" w:rsidRPr="00747EB4" w14:paraId="58B72A44" w14:textId="77777777" w:rsidTr="00252C33">
        <w:trPr>
          <w:trHeight w:val="522"/>
        </w:trPr>
        <w:tc>
          <w:tcPr>
            <w:tcW w:w="1353" w:type="dxa"/>
            <w:vMerge/>
            <w:tcBorders>
              <w:top w:val="nil"/>
              <w:left w:val="single" w:sz="4" w:space="0" w:color="auto"/>
              <w:bottom w:val="single" w:sz="4" w:space="0" w:color="auto"/>
              <w:right w:val="single" w:sz="4" w:space="0" w:color="auto"/>
            </w:tcBorders>
            <w:vAlign w:val="center"/>
            <w:hideMark/>
          </w:tcPr>
          <w:p w14:paraId="1C4A60A9" w14:textId="77777777" w:rsidR="00252C33" w:rsidRPr="00747EB4" w:rsidRDefault="00252C33" w:rsidP="00252C33">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6C6AF926" w14:textId="77777777" w:rsidR="00252C33" w:rsidRPr="00747EB4" w:rsidRDefault="00252C33" w:rsidP="00252C33">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5EE52B20" w14:textId="77777777" w:rsidR="00252C33" w:rsidRPr="00747EB4" w:rsidRDefault="00252C33" w:rsidP="00252C33">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18B46270" w14:textId="77777777" w:rsidR="00252C33" w:rsidRPr="00747EB4" w:rsidRDefault="00252C33" w:rsidP="00252C33">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5B31272C" w14:textId="0C5A7A64"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Sebelum Perubahan</w:t>
            </w:r>
          </w:p>
        </w:tc>
        <w:tc>
          <w:tcPr>
            <w:tcW w:w="1026" w:type="dxa"/>
            <w:tcBorders>
              <w:top w:val="nil"/>
              <w:left w:val="nil"/>
              <w:bottom w:val="single" w:sz="4" w:space="0" w:color="auto"/>
              <w:right w:val="single" w:sz="4" w:space="0" w:color="auto"/>
            </w:tcBorders>
            <w:shd w:val="clear" w:color="auto" w:fill="auto"/>
            <w:hideMark/>
          </w:tcPr>
          <w:p w14:paraId="07B89D94" w14:textId="14029C83"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5081DB08" w14:textId="4C39DD1A"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20BC9873" w14:textId="62BC9791"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Setelah Perubahan</w:t>
            </w:r>
          </w:p>
        </w:tc>
        <w:tc>
          <w:tcPr>
            <w:tcW w:w="1359" w:type="dxa"/>
            <w:tcBorders>
              <w:top w:val="nil"/>
              <w:left w:val="nil"/>
              <w:bottom w:val="single" w:sz="4" w:space="0" w:color="auto"/>
              <w:right w:val="single" w:sz="4" w:space="0" w:color="auto"/>
            </w:tcBorders>
            <w:shd w:val="clear" w:color="auto" w:fill="auto"/>
            <w:hideMark/>
          </w:tcPr>
          <w:p w14:paraId="7E3145BF" w14:textId="06328A3A"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Bertambah / Berkurang</w:t>
            </w:r>
          </w:p>
        </w:tc>
        <w:tc>
          <w:tcPr>
            <w:tcW w:w="1208" w:type="dxa"/>
            <w:tcBorders>
              <w:top w:val="nil"/>
              <w:left w:val="nil"/>
              <w:bottom w:val="single" w:sz="4" w:space="0" w:color="auto"/>
              <w:right w:val="single" w:sz="4" w:space="0" w:color="auto"/>
            </w:tcBorders>
            <w:shd w:val="clear" w:color="auto" w:fill="auto"/>
            <w:hideMark/>
          </w:tcPr>
          <w:p w14:paraId="434DA5A6" w14:textId="44B0DF1D"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Sebelum Perubahan</w:t>
            </w:r>
          </w:p>
        </w:tc>
        <w:tc>
          <w:tcPr>
            <w:tcW w:w="981" w:type="dxa"/>
            <w:tcBorders>
              <w:top w:val="nil"/>
              <w:left w:val="nil"/>
              <w:bottom w:val="single" w:sz="4" w:space="0" w:color="auto"/>
              <w:right w:val="single" w:sz="4" w:space="0" w:color="auto"/>
            </w:tcBorders>
            <w:shd w:val="clear" w:color="auto" w:fill="auto"/>
            <w:hideMark/>
          </w:tcPr>
          <w:p w14:paraId="14D8B57D" w14:textId="6384A752"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Setelah Perubahan</w:t>
            </w:r>
          </w:p>
        </w:tc>
      </w:tr>
      <w:tr w:rsidR="00252C33" w:rsidRPr="00747EB4" w14:paraId="1B1B5950"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05DD52D7"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16BFB74F"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53E803D3"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06E7A35A"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7F72642C" w14:textId="5AE7BCC7"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5</w:t>
            </w:r>
          </w:p>
        </w:tc>
        <w:tc>
          <w:tcPr>
            <w:tcW w:w="1026" w:type="dxa"/>
            <w:tcBorders>
              <w:top w:val="nil"/>
              <w:left w:val="nil"/>
              <w:bottom w:val="single" w:sz="4" w:space="0" w:color="auto"/>
              <w:right w:val="single" w:sz="4" w:space="0" w:color="auto"/>
            </w:tcBorders>
            <w:shd w:val="clear" w:color="000000" w:fill="CCCCCC"/>
            <w:noWrap/>
            <w:hideMark/>
          </w:tcPr>
          <w:p w14:paraId="6279D9D4" w14:textId="0BF25E55"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6</w:t>
            </w:r>
          </w:p>
        </w:tc>
        <w:tc>
          <w:tcPr>
            <w:tcW w:w="1278" w:type="dxa"/>
            <w:gridSpan w:val="2"/>
            <w:tcBorders>
              <w:top w:val="nil"/>
              <w:left w:val="nil"/>
              <w:bottom w:val="single" w:sz="4" w:space="0" w:color="auto"/>
              <w:right w:val="single" w:sz="4" w:space="0" w:color="auto"/>
            </w:tcBorders>
            <w:shd w:val="clear" w:color="000000" w:fill="CCCCCC"/>
            <w:noWrap/>
            <w:hideMark/>
          </w:tcPr>
          <w:p w14:paraId="77A67EF1" w14:textId="2E9E1C3B"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7</w:t>
            </w:r>
          </w:p>
        </w:tc>
        <w:tc>
          <w:tcPr>
            <w:tcW w:w="1440" w:type="dxa"/>
            <w:gridSpan w:val="3"/>
            <w:tcBorders>
              <w:top w:val="nil"/>
              <w:left w:val="nil"/>
              <w:bottom w:val="single" w:sz="4" w:space="0" w:color="auto"/>
              <w:right w:val="single" w:sz="4" w:space="0" w:color="auto"/>
            </w:tcBorders>
            <w:shd w:val="clear" w:color="000000" w:fill="CCCCCC"/>
            <w:noWrap/>
            <w:hideMark/>
          </w:tcPr>
          <w:p w14:paraId="4960D717" w14:textId="5F03C6A8"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8</w:t>
            </w:r>
          </w:p>
        </w:tc>
        <w:tc>
          <w:tcPr>
            <w:tcW w:w="1359" w:type="dxa"/>
            <w:tcBorders>
              <w:top w:val="nil"/>
              <w:left w:val="nil"/>
              <w:bottom w:val="single" w:sz="4" w:space="0" w:color="auto"/>
              <w:right w:val="single" w:sz="4" w:space="0" w:color="auto"/>
            </w:tcBorders>
            <w:shd w:val="clear" w:color="000000" w:fill="CCCCCC"/>
            <w:hideMark/>
          </w:tcPr>
          <w:p w14:paraId="23286ACB" w14:textId="3DD28BFA"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9 = (8-7)</w:t>
            </w:r>
          </w:p>
        </w:tc>
        <w:tc>
          <w:tcPr>
            <w:tcW w:w="1208" w:type="dxa"/>
            <w:tcBorders>
              <w:top w:val="nil"/>
              <w:left w:val="nil"/>
              <w:bottom w:val="single" w:sz="4" w:space="0" w:color="auto"/>
              <w:right w:val="single" w:sz="4" w:space="0" w:color="auto"/>
            </w:tcBorders>
            <w:shd w:val="clear" w:color="000000" w:fill="CCCCCC"/>
            <w:noWrap/>
            <w:hideMark/>
          </w:tcPr>
          <w:p w14:paraId="6095B4A0" w14:textId="21081CED"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10</w:t>
            </w:r>
          </w:p>
        </w:tc>
        <w:tc>
          <w:tcPr>
            <w:tcW w:w="981" w:type="dxa"/>
            <w:tcBorders>
              <w:top w:val="nil"/>
              <w:left w:val="nil"/>
              <w:bottom w:val="single" w:sz="4" w:space="0" w:color="auto"/>
              <w:right w:val="single" w:sz="4" w:space="0" w:color="auto"/>
            </w:tcBorders>
            <w:shd w:val="clear" w:color="000000" w:fill="CCCCCC"/>
            <w:noWrap/>
            <w:hideMark/>
          </w:tcPr>
          <w:p w14:paraId="6A3F57E2" w14:textId="7753081C"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11</w:t>
            </w:r>
          </w:p>
        </w:tc>
      </w:tr>
      <w:tr w:rsidR="00252C33" w:rsidRPr="00747EB4" w14:paraId="1E5357F5"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033E0E3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1.05.01.2.01.06.</w:t>
            </w:r>
          </w:p>
        </w:tc>
        <w:tc>
          <w:tcPr>
            <w:tcW w:w="2895" w:type="dxa"/>
            <w:tcBorders>
              <w:top w:val="nil"/>
              <w:left w:val="nil"/>
              <w:bottom w:val="single" w:sz="4" w:space="0" w:color="auto"/>
              <w:right w:val="single" w:sz="4" w:space="0" w:color="auto"/>
            </w:tcBorders>
            <w:shd w:val="clear" w:color="auto" w:fill="auto"/>
            <w:hideMark/>
          </w:tcPr>
          <w:p w14:paraId="7EB4C1C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Laporan Capaian Kinerja dan Ikhtisar Realisasi Kinerja SKPD</w:t>
            </w:r>
          </w:p>
        </w:tc>
        <w:tc>
          <w:tcPr>
            <w:tcW w:w="2977" w:type="dxa"/>
            <w:tcBorders>
              <w:top w:val="nil"/>
              <w:left w:val="nil"/>
              <w:bottom w:val="single" w:sz="4" w:space="0" w:color="auto"/>
              <w:right w:val="single" w:sz="4" w:space="0" w:color="auto"/>
            </w:tcBorders>
            <w:shd w:val="clear" w:color="auto" w:fill="auto"/>
            <w:hideMark/>
          </w:tcPr>
          <w:p w14:paraId="777BC38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Capaian Kinerja dan Ikhtisar Realisasi Kinerja SKPD dan Laporan Hasil Koordinasi Penyusunan Laporan Capaian Kinerja dan Ikhtisar Realisasi Kinerja SKPD</w:t>
            </w:r>
          </w:p>
        </w:tc>
        <w:tc>
          <w:tcPr>
            <w:tcW w:w="1984" w:type="dxa"/>
            <w:tcBorders>
              <w:top w:val="nil"/>
              <w:left w:val="nil"/>
              <w:bottom w:val="single" w:sz="4" w:space="0" w:color="auto"/>
              <w:right w:val="single" w:sz="4" w:space="0" w:color="auto"/>
            </w:tcBorders>
            <w:shd w:val="clear" w:color="auto" w:fill="auto"/>
            <w:hideMark/>
          </w:tcPr>
          <w:p w14:paraId="620995D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4C5698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6 Laporan</w:t>
            </w:r>
          </w:p>
        </w:tc>
        <w:tc>
          <w:tcPr>
            <w:tcW w:w="1026" w:type="dxa"/>
            <w:tcBorders>
              <w:top w:val="nil"/>
              <w:left w:val="nil"/>
              <w:bottom w:val="single" w:sz="4" w:space="0" w:color="auto"/>
              <w:right w:val="single" w:sz="4" w:space="0" w:color="auto"/>
            </w:tcBorders>
            <w:shd w:val="clear" w:color="auto" w:fill="auto"/>
            <w:hideMark/>
          </w:tcPr>
          <w:p w14:paraId="446E9B37"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6 Laporan</w:t>
            </w:r>
          </w:p>
        </w:tc>
        <w:tc>
          <w:tcPr>
            <w:tcW w:w="1278" w:type="dxa"/>
            <w:gridSpan w:val="2"/>
            <w:tcBorders>
              <w:top w:val="nil"/>
              <w:left w:val="nil"/>
              <w:bottom w:val="single" w:sz="4" w:space="0" w:color="auto"/>
              <w:right w:val="single" w:sz="4" w:space="0" w:color="auto"/>
            </w:tcBorders>
            <w:shd w:val="clear" w:color="auto" w:fill="auto"/>
            <w:noWrap/>
            <w:hideMark/>
          </w:tcPr>
          <w:p w14:paraId="62455CC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9,986,800</w:t>
            </w:r>
          </w:p>
        </w:tc>
        <w:tc>
          <w:tcPr>
            <w:tcW w:w="1440" w:type="dxa"/>
            <w:gridSpan w:val="3"/>
            <w:tcBorders>
              <w:top w:val="nil"/>
              <w:left w:val="nil"/>
              <w:bottom w:val="single" w:sz="4" w:space="0" w:color="auto"/>
              <w:right w:val="single" w:sz="4" w:space="0" w:color="auto"/>
            </w:tcBorders>
            <w:shd w:val="clear" w:color="auto" w:fill="auto"/>
            <w:noWrap/>
            <w:hideMark/>
          </w:tcPr>
          <w:p w14:paraId="1A05294B"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5,664,600</w:t>
            </w:r>
          </w:p>
        </w:tc>
        <w:tc>
          <w:tcPr>
            <w:tcW w:w="1359" w:type="dxa"/>
            <w:tcBorders>
              <w:top w:val="nil"/>
              <w:left w:val="nil"/>
              <w:bottom w:val="single" w:sz="4" w:space="0" w:color="auto"/>
              <w:right w:val="single" w:sz="4" w:space="0" w:color="auto"/>
            </w:tcBorders>
            <w:shd w:val="clear" w:color="auto" w:fill="auto"/>
            <w:noWrap/>
            <w:hideMark/>
          </w:tcPr>
          <w:p w14:paraId="530DE46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(4,322,200)</w:t>
            </w:r>
          </w:p>
        </w:tc>
        <w:tc>
          <w:tcPr>
            <w:tcW w:w="1208" w:type="dxa"/>
            <w:tcBorders>
              <w:top w:val="nil"/>
              <w:left w:val="nil"/>
              <w:bottom w:val="single" w:sz="4" w:space="0" w:color="auto"/>
              <w:right w:val="single" w:sz="4" w:space="0" w:color="auto"/>
            </w:tcBorders>
            <w:shd w:val="clear" w:color="auto" w:fill="auto"/>
            <w:hideMark/>
          </w:tcPr>
          <w:p w14:paraId="5700528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426B02B3"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ED5D824"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7E621E0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1.05.01.2.01.07.</w:t>
            </w:r>
          </w:p>
        </w:tc>
        <w:tc>
          <w:tcPr>
            <w:tcW w:w="2895" w:type="dxa"/>
            <w:tcBorders>
              <w:top w:val="nil"/>
              <w:left w:val="nil"/>
              <w:bottom w:val="single" w:sz="4" w:space="0" w:color="auto"/>
              <w:right w:val="single" w:sz="4" w:space="0" w:color="auto"/>
            </w:tcBorders>
            <w:shd w:val="clear" w:color="auto" w:fill="auto"/>
            <w:hideMark/>
          </w:tcPr>
          <w:p w14:paraId="1527E6F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Evaluasi Kinerja Perangkat Daerah</w:t>
            </w:r>
          </w:p>
        </w:tc>
        <w:tc>
          <w:tcPr>
            <w:tcW w:w="2977" w:type="dxa"/>
            <w:tcBorders>
              <w:top w:val="nil"/>
              <w:left w:val="nil"/>
              <w:bottom w:val="single" w:sz="4" w:space="0" w:color="auto"/>
              <w:right w:val="single" w:sz="4" w:space="0" w:color="auto"/>
            </w:tcBorders>
            <w:shd w:val="clear" w:color="auto" w:fill="auto"/>
            <w:hideMark/>
          </w:tcPr>
          <w:p w14:paraId="36D355B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Evaluasi Kinerja Perangkat Daerah</w:t>
            </w:r>
          </w:p>
        </w:tc>
        <w:tc>
          <w:tcPr>
            <w:tcW w:w="1984" w:type="dxa"/>
            <w:tcBorders>
              <w:top w:val="nil"/>
              <w:left w:val="nil"/>
              <w:bottom w:val="single" w:sz="4" w:space="0" w:color="auto"/>
              <w:right w:val="single" w:sz="4" w:space="0" w:color="auto"/>
            </w:tcBorders>
            <w:shd w:val="clear" w:color="auto" w:fill="auto"/>
            <w:hideMark/>
          </w:tcPr>
          <w:p w14:paraId="648CF140"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0E1009E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Laporan</w:t>
            </w:r>
          </w:p>
        </w:tc>
        <w:tc>
          <w:tcPr>
            <w:tcW w:w="1026" w:type="dxa"/>
            <w:tcBorders>
              <w:top w:val="nil"/>
              <w:left w:val="nil"/>
              <w:bottom w:val="single" w:sz="4" w:space="0" w:color="auto"/>
              <w:right w:val="single" w:sz="4" w:space="0" w:color="auto"/>
            </w:tcBorders>
            <w:shd w:val="clear" w:color="auto" w:fill="auto"/>
            <w:hideMark/>
          </w:tcPr>
          <w:p w14:paraId="1859B599"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2 Laporan</w:t>
            </w:r>
          </w:p>
        </w:tc>
        <w:tc>
          <w:tcPr>
            <w:tcW w:w="1278" w:type="dxa"/>
            <w:gridSpan w:val="2"/>
            <w:tcBorders>
              <w:top w:val="nil"/>
              <w:left w:val="nil"/>
              <w:bottom w:val="single" w:sz="4" w:space="0" w:color="auto"/>
              <w:right w:val="single" w:sz="4" w:space="0" w:color="auto"/>
            </w:tcBorders>
            <w:shd w:val="clear" w:color="auto" w:fill="auto"/>
            <w:noWrap/>
            <w:hideMark/>
          </w:tcPr>
          <w:p w14:paraId="449862A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7,152,200</w:t>
            </w:r>
          </w:p>
        </w:tc>
        <w:tc>
          <w:tcPr>
            <w:tcW w:w="1440" w:type="dxa"/>
            <w:gridSpan w:val="3"/>
            <w:tcBorders>
              <w:top w:val="nil"/>
              <w:left w:val="nil"/>
              <w:bottom w:val="single" w:sz="4" w:space="0" w:color="auto"/>
              <w:right w:val="single" w:sz="4" w:space="0" w:color="auto"/>
            </w:tcBorders>
            <w:shd w:val="clear" w:color="auto" w:fill="auto"/>
            <w:noWrap/>
            <w:hideMark/>
          </w:tcPr>
          <w:p w14:paraId="250DAA1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7,152,200</w:t>
            </w:r>
          </w:p>
        </w:tc>
        <w:tc>
          <w:tcPr>
            <w:tcW w:w="1359" w:type="dxa"/>
            <w:tcBorders>
              <w:top w:val="nil"/>
              <w:left w:val="nil"/>
              <w:bottom w:val="single" w:sz="4" w:space="0" w:color="auto"/>
              <w:right w:val="single" w:sz="4" w:space="0" w:color="auto"/>
            </w:tcBorders>
            <w:shd w:val="clear" w:color="auto" w:fill="auto"/>
            <w:hideMark/>
          </w:tcPr>
          <w:p w14:paraId="1842ECC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A825F8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569720E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1D90D12"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6CD1CCF2" w14:textId="77777777" w:rsidR="00747EB4" w:rsidRPr="00747EB4" w:rsidRDefault="00747EB4" w:rsidP="00747EB4">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1.05.01.2.02.</w:t>
            </w:r>
          </w:p>
        </w:tc>
        <w:tc>
          <w:tcPr>
            <w:tcW w:w="2895" w:type="dxa"/>
            <w:tcBorders>
              <w:top w:val="nil"/>
              <w:left w:val="nil"/>
              <w:bottom w:val="single" w:sz="4" w:space="0" w:color="auto"/>
              <w:right w:val="single" w:sz="4" w:space="0" w:color="auto"/>
            </w:tcBorders>
            <w:shd w:val="clear" w:color="auto" w:fill="auto"/>
            <w:hideMark/>
          </w:tcPr>
          <w:p w14:paraId="47B04119"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Administrasi Keuangan Perangkat Daerah</w:t>
            </w:r>
          </w:p>
        </w:tc>
        <w:tc>
          <w:tcPr>
            <w:tcW w:w="2977" w:type="dxa"/>
            <w:tcBorders>
              <w:top w:val="nil"/>
              <w:left w:val="nil"/>
              <w:bottom w:val="single" w:sz="4" w:space="0" w:color="auto"/>
              <w:right w:val="single" w:sz="4" w:space="0" w:color="auto"/>
            </w:tcBorders>
            <w:shd w:val="clear" w:color="auto" w:fill="auto"/>
            <w:hideMark/>
          </w:tcPr>
          <w:p w14:paraId="4FBE262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Administrasi Keuangan Perangkat Daerah</w:t>
            </w:r>
          </w:p>
        </w:tc>
        <w:tc>
          <w:tcPr>
            <w:tcW w:w="1984" w:type="dxa"/>
            <w:tcBorders>
              <w:top w:val="nil"/>
              <w:left w:val="nil"/>
              <w:bottom w:val="single" w:sz="4" w:space="0" w:color="auto"/>
              <w:right w:val="single" w:sz="4" w:space="0" w:color="auto"/>
            </w:tcBorders>
            <w:shd w:val="clear" w:color="auto" w:fill="auto"/>
            <w:hideMark/>
          </w:tcPr>
          <w:p w14:paraId="4CCBCB9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414D422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026" w:type="dxa"/>
            <w:tcBorders>
              <w:top w:val="nil"/>
              <w:left w:val="nil"/>
              <w:bottom w:val="single" w:sz="4" w:space="0" w:color="auto"/>
              <w:right w:val="single" w:sz="4" w:space="0" w:color="auto"/>
            </w:tcBorders>
            <w:shd w:val="clear" w:color="auto" w:fill="auto"/>
            <w:hideMark/>
          </w:tcPr>
          <w:p w14:paraId="4BEEDEA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278" w:type="dxa"/>
            <w:gridSpan w:val="2"/>
            <w:tcBorders>
              <w:top w:val="nil"/>
              <w:left w:val="nil"/>
              <w:bottom w:val="single" w:sz="4" w:space="0" w:color="auto"/>
              <w:right w:val="single" w:sz="4" w:space="0" w:color="auto"/>
            </w:tcBorders>
            <w:shd w:val="clear" w:color="auto" w:fill="auto"/>
            <w:noWrap/>
            <w:hideMark/>
          </w:tcPr>
          <w:p w14:paraId="25DF9CE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3,832,275,700</w:t>
            </w:r>
          </w:p>
        </w:tc>
        <w:tc>
          <w:tcPr>
            <w:tcW w:w="1440" w:type="dxa"/>
            <w:gridSpan w:val="3"/>
            <w:tcBorders>
              <w:top w:val="nil"/>
              <w:left w:val="nil"/>
              <w:bottom w:val="single" w:sz="4" w:space="0" w:color="auto"/>
              <w:right w:val="single" w:sz="4" w:space="0" w:color="auto"/>
            </w:tcBorders>
            <w:shd w:val="clear" w:color="auto" w:fill="auto"/>
            <w:noWrap/>
            <w:hideMark/>
          </w:tcPr>
          <w:p w14:paraId="0E924E24"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3,832,275,700</w:t>
            </w:r>
          </w:p>
        </w:tc>
        <w:tc>
          <w:tcPr>
            <w:tcW w:w="1359" w:type="dxa"/>
            <w:tcBorders>
              <w:top w:val="nil"/>
              <w:left w:val="nil"/>
              <w:bottom w:val="single" w:sz="4" w:space="0" w:color="auto"/>
              <w:right w:val="single" w:sz="4" w:space="0" w:color="auto"/>
            </w:tcBorders>
            <w:shd w:val="clear" w:color="auto" w:fill="auto"/>
            <w:hideMark/>
          </w:tcPr>
          <w:p w14:paraId="1DCC6BD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465293EA"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69014C4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46261BFE" w14:textId="77777777" w:rsidTr="00252C33">
        <w:trPr>
          <w:trHeight w:val="468"/>
        </w:trPr>
        <w:tc>
          <w:tcPr>
            <w:tcW w:w="1353" w:type="dxa"/>
            <w:tcBorders>
              <w:top w:val="nil"/>
              <w:left w:val="single" w:sz="4" w:space="0" w:color="auto"/>
              <w:bottom w:val="single" w:sz="4" w:space="0" w:color="auto"/>
              <w:right w:val="single" w:sz="4" w:space="0" w:color="auto"/>
            </w:tcBorders>
            <w:shd w:val="clear" w:color="auto" w:fill="auto"/>
            <w:hideMark/>
          </w:tcPr>
          <w:p w14:paraId="2ED76958"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1.05.01.2.02.01.</w:t>
            </w:r>
          </w:p>
        </w:tc>
        <w:tc>
          <w:tcPr>
            <w:tcW w:w="2895" w:type="dxa"/>
            <w:tcBorders>
              <w:top w:val="nil"/>
              <w:left w:val="nil"/>
              <w:bottom w:val="single" w:sz="4" w:space="0" w:color="auto"/>
              <w:right w:val="single" w:sz="4" w:space="0" w:color="auto"/>
            </w:tcBorders>
            <w:shd w:val="clear" w:color="auto" w:fill="auto"/>
            <w:hideMark/>
          </w:tcPr>
          <w:p w14:paraId="18F12DE9"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Gaji dan Tunjangan ASN</w:t>
            </w:r>
          </w:p>
        </w:tc>
        <w:tc>
          <w:tcPr>
            <w:tcW w:w="2977" w:type="dxa"/>
            <w:tcBorders>
              <w:top w:val="nil"/>
              <w:left w:val="nil"/>
              <w:bottom w:val="single" w:sz="4" w:space="0" w:color="auto"/>
              <w:right w:val="single" w:sz="4" w:space="0" w:color="auto"/>
            </w:tcBorders>
            <w:shd w:val="clear" w:color="auto" w:fill="auto"/>
            <w:hideMark/>
          </w:tcPr>
          <w:p w14:paraId="777B0E6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Orang yang Menerima Gaji dan Tunjangan ASN</w:t>
            </w:r>
          </w:p>
        </w:tc>
        <w:tc>
          <w:tcPr>
            <w:tcW w:w="1984" w:type="dxa"/>
            <w:tcBorders>
              <w:top w:val="nil"/>
              <w:left w:val="nil"/>
              <w:bottom w:val="single" w:sz="4" w:space="0" w:color="auto"/>
              <w:right w:val="single" w:sz="4" w:space="0" w:color="auto"/>
            </w:tcBorders>
            <w:shd w:val="clear" w:color="auto" w:fill="auto"/>
            <w:hideMark/>
          </w:tcPr>
          <w:p w14:paraId="46E529B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BPBD</w:t>
            </w:r>
          </w:p>
        </w:tc>
        <w:tc>
          <w:tcPr>
            <w:tcW w:w="1104" w:type="dxa"/>
            <w:tcBorders>
              <w:top w:val="nil"/>
              <w:left w:val="nil"/>
              <w:bottom w:val="single" w:sz="4" w:space="0" w:color="auto"/>
              <w:right w:val="single" w:sz="4" w:space="0" w:color="auto"/>
            </w:tcBorders>
            <w:shd w:val="clear" w:color="auto" w:fill="auto"/>
            <w:hideMark/>
          </w:tcPr>
          <w:p w14:paraId="607E1B48"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30 Orang / Bulan</w:t>
            </w:r>
          </w:p>
        </w:tc>
        <w:tc>
          <w:tcPr>
            <w:tcW w:w="1026" w:type="dxa"/>
            <w:tcBorders>
              <w:top w:val="nil"/>
              <w:left w:val="nil"/>
              <w:bottom w:val="single" w:sz="4" w:space="0" w:color="auto"/>
              <w:right w:val="single" w:sz="4" w:space="0" w:color="auto"/>
            </w:tcBorders>
            <w:shd w:val="clear" w:color="auto" w:fill="auto"/>
            <w:hideMark/>
          </w:tcPr>
          <w:p w14:paraId="60E99623"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30 Orang / Bulan</w:t>
            </w:r>
          </w:p>
        </w:tc>
        <w:tc>
          <w:tcPr>
            <w:tcW w:w="1278" w:type="dxa"/>
            <w:gridSpan w:val="2"/>
            <w:tcBorders>
              <w:top w:val="nil"/>
              <w:left w:val="nil"/>
              <w:bottom w:val="single" w:sz="4" w:space="0" w:color="auto"/>
              <w:right w:val="single" w:sz="4" w:space="0" w:color="auto"/>
            </w:tcBorders>
            <w:shd w:val="clear" w:color="auto" w:fill="auto"/>
            <w:noWrap/>
            <w:hideMark/>
          </w:tcPr>
          <w:p w14:paraId="7C3195A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3,617,345,400</w:t>
            </w:r>
          </w:p>
        </w:tc>
        <w:tc>
          <w:tcPr>
            <w:tcW w:w="1440" w:type="dxa"/>
            <w:gridSpan w:val="3"/>
            <w:tcBorders>
              <w:top w:val="nil"/>
              <w:left w:val="nil"/>
              <w:bottom w:val="single" w:sz="4" w:space="0" w:color="auto"/>
              <w:right w:val="single" w:sz="4" w:space="0" w:color="auto"/>
            </w:tcBorders>
            <w:shd w:val="clear" w:color="auto" w:fill="auto"/>
            <w:noWrap/>
            <w:hideMark/>
          </w:tcPr>
          <w:p w14:paraId="154718D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3,818,980,000</w:t>
            </w:r>
          </w:p>
        </w:tc>
        <w:tc>
          <w:tcPr>
            <w:tcW w:w="1359" w:type="dxa"/>
            <w:tcBorders>
              <w:top w:val="nil"/>
              <w:left w:val="nil"/>
              <w:bottom w:val="single" w:sz="4" w:space="0" w:color="auto"/>
              <w:right w:val="single" w:sz="4" w:space="0" w:color="auto"/>
            </w:tcBorders>
            <w:shd w:val="clear" w:color="auto" w:fill="auto"/>
            <w:noWrap/>
            <w:hideMark/>
          </w:tcPr>
          <w:p w14:paraId="638FA1D3"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201,634,600</w:t>
            </w:r>
          </w:p>
        </w:tc>
        <w:tc>
          <w:tcPr>
            <w:tcW w:w="1208" w:type="dxa"/>
            <w:tcBorders>
              <w:top w:val="nil"/>
              <w:left w:val="nil"/>
              <w:bottom w:val="single" w:sz="4" w:space="0" w:color="auto"/>
              <w:right w:val="single" w:sz="4" w:space="0" w:color="auto"/>
            </w:tcBorders>
            <w:shd w:val="clear" w:color="auto" w:fill="auto"/>
            <w:hideMark/>
          </w:tcPr>
          <w:p w14:paraId="184019A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E2615F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6E2342E0"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3F0CC8F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1.05.01.2.02.05.</w:t>
            </w:r>
          </w:p>
        </w:tc>
        <w:tc>
          <w:tcPr>
            <w:tcW w:w="2895" w:type="dxa"/>
            <w:tcBorders>
              <w:top w:val="nil"/>
              <w:left w:val="nil"/>
              <w:bottom w:val="single" w:sz="4" w:space="0" w:color="auto"/>
              <w:right w:val="single" w:sz="4" w:space="0" w:color="auto"/>
            </w:tcBorders>
            <w:shd w:val="clear" w:color="auto" w:fill="auto"/>
            <w:hideMark/>
          </w:tcPr>
          <w:p w14:paraId="6887C3C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Laporan Keuangan Akhir Tahun SKPD</w:t>
            </w:r>
          </w:p>
        </w:tc>
        <w:tc>
          <w:tcPr>
            <w:tcW w:w="2977" w:type="dxa"/>
            <w:tcBorders>
              <w:top w:val="nil"/>
              <w:left w:val="nil"/>
              <w:bottom w:val="single" w:sz="4" w:space="0" w:color="auto"/>
              <w:right w:val="single" w:sz="4" w:space="0" w:color="auto"/>
            </w:tcBorders>
            <w:shd w:val="clear" w:color="auto" w:fill="auto"/>
            <w:hideMark/>
          </w:tcPr>
          <w:p w14:paraId="3B6EFE7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Keuangan Akhir Tahun SKPD dan Laporan Hasil Koordinasi Penyusunan Laporan Keuangan Akhir Tahun SKPD</w:t>
            </w:r>
          </w:p>
        </w:tc>
        <w:tc>
          <w:tcPr>
            <w:tcW w:w="1984" w:type="dxa"/>
            <w:tcBorders>
              <w:top w:val="nil"/>
              <w:left w:val="nil"/>
              <w:bottom w:val="single" w:sz="4" w:space="0" w:color="auto"/>
              <w:right w:val="single" w:sz="4" w:space="0" w:color="auto"/>
            </w:tcBorders>
            <w:shd w:val="clear" w:color="auto" w:fill="auto"/>
            <w:hideMark/>
          </w:tcPr>
          <w:p w14:paraId="2C24EC2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F84749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026" w:type="dxa"/>
            <w:tcBorders>
              <w:top w:val="nil"/>
              <w:left w:val="nil"/>
              <w:bottom w:val="single" w:sz="4" w:space="0" w:color="auto"/>
              <w:right w:val="single" w:sz="4" w:space="0" w:color="auto"/>
            </w:tcBorders>
            <w:shd w:val="clear" w:color="auto" w:fill="auto"/>
            <w:hideMark/>
          </w:tcPr>
          <w:p w14:paraId="377A0905"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278" w:type="dxa"/>
            <w:gridSpan w:val="2"/>
            <w:tcBorders>
              <w:top w:val="nil"/>
              <w:left w:val="nil"/>
              <w:bottom w:val="single" w:sz="4" w:space="0" w:color="auto"/>
              <w:right w:val="single" w:sz="4" w:space="0" w:color="auto"/>
            </w:tcBorders>
            <w:shd w:val="clear" w:color="auto" w:fill="auto"/>
            <w:noWrap/>
            <w:hideMark/>
          </w:tcPr>
          <w:p w14:paraId="5FB8CCD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7,157,000</w:t>
            </w:r>
          </w:p>
        </w:tc>
        <w:tc>
          <w:tcPr>
            <w:tcW w:w="1440" w:type="dxa"/>
            <w:gridSpan w:val="3"/>
            <w:tcBorders>
              <w:top w:val="nil"/>
              <w:left w:val="nil"/>
              <w:bottom w:val="single" w:sz="4" w:space="0" w:color="auto"/>
              <w:right w:val="single" w:sz="4" w:space="0" w:color="auto"/>
            </w:tcBorders>
            <w:shd w:val="clear" w:color="auto" w:fill="auto"/>
            <w:noWrap/>
            <w:hideMark/>
          </w:tcPr>
          <w:p w14:paraId="4F96837B"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7,157,000</w:t>
            </w:r>
          </w:p>
        </w:tc>
        <w:tc>
          <w:tcPr>
            <w:tcW w:w="1359" w:type="dxa"/>
            <w:tcBorders>
              <w:top w:val="nil"/>
              <w:left w:val="nil"/>
              <w:bottom w:val="single" w:sz="4" w:space="0" w:color="auto"/>
              <w:right w:val="single" w:sz="4" w:space="0" w:color="auto"/>
            </w:tcBorders>
            <w:shd w:val="clear" w:color="auto" w:fill="auto"/>
            <w:hideMark/>
          </w:tcPr>
          <w:p w14:paraId="5C3EF4C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7642449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74F740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55C83F20"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59C981C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1.05.01.2.02.07.</w:t>
            </w:r>
          </w:p>
        </w:tc>
        <w:tc>
          <w:tcPr>
            <w:tcW w:w="2895" w:type="dxa"/>
            <w:tcBorders>
              <w:top w:val="nil"/>
              <w:left w:val="nil"/>
              <w:bottom w:val="single" w:sz="4" w:space="0" w:color="auto"/>
              <w:right w:val="single" w:sz="4" w:space="0" w:color="auto"/>
            </w:tcBorders>
            <w:shd w:val="clear" w:color="auto" w:fill="auto"/>
            <w:hideMark/>
          </w:tcPr>
          <w:p w14:paraId="2283EF6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Koordinasi dan Penyusunan Laporan Keuangan Bulanan/ Triwulanan/ Semesteran SKPD</w:t>
            </w:r>
          </w:p>
        </w:tc>
        <w:tc>
          <w:tcPr>
            <w:tcW w:w="2977" w:type="dxa"/>
            <w:tcBorders>
              <w:top w:val="nil"/>
              <w:left w:val="nil"/>
              <w:bottom w:val="single" w:sz="4" w:space="0" w:color="auto"/>
              <w:right w:val="single" w:sz="4" w:space="0" w:color="auto"/>
            </w:tcBorders>
            <w:shd w:val="clear" w:color="auto" w:fill="auto"/>
            <w:hideMark/>
          </w:tcPr>
          <w:p w14:paraId="3A83386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Keuangan Bulanan/ Triwulanan/ Semesteran SKPD dan Laporan Koordinasi Penyusunan Laporan Keuangan Bulanan/Triwulanan/Semesteran SKPD</w:t>
            </w:r>
          </w:p>
        </w:tc>
        <w:tc>
          <w:tcPr>
            <w:tcW w:w="1984" w:type="dxa"/>
            <w:tcBorders>
              <w:top w:val="nil"/>
              <w:left w:val="nil"/>
              <w:bottom w:val="single" w:sz="4" w:space="0" w:color="auto"/>
              <w:right w:val="single" w:sz="4" w:space="0" w:color="auto"/>
            </w:tcBorders>
            <w:shd w:val="clear" w:color="auto" w:fill="auto"/>
            <w:hideMark/>
          </w:tcPr>
          <w:p w14:paraId="57178AE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3D39993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026" w:type="dxa"/>
            <w:tcBorders>
              <w:top w:val="nil"/>
              <w:left w:val="nil"/>
              <w:bottom w:val="single" w:sz="4" w:space="0" w:color="auto"/>
              <w:right w:val="single" w:sz="4" w:space="0" w:color="auto"/>
            </w:tcBorders>
            <w:shd w:val="clear" w:color="auto" w:fill="auto"/>
            <w:hideMark/>
          </w:tcPr>
          <w:p w14:paraId="65B6A046"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278" w:type="dxa"/>
            <w:gridSpan w:val="2"/>
            <w:tcBorders>
              <w:top w:val="nil"/>
              <w:left w:val="nil"/>
              <w:bottom w:val="single" w:sz="4" w:space="0" w:color="auto"/>
              <w:right w:val="single" w:sz="4" w:space="0" w:color="auto"/>
            </w:tcBorders>
            <w:shd w:val="clear" w:color="auto" w:fill="auto"/>
            <w:noWrap/>
            <w:hideMark/>
          </w:tcPr>
          <w:p w14:paraId="2A2F957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6,654,400</w:t>
            </w:r>
          </w:p>
        </w:tc>
        <w:tc>
          <w:tcPr>
            <w:tcW w:w="1440" w:type="dxa"/>
            <w:gridSpan w:val="3"/>
            <w:tcBorders>
              <w:top w:val="nil"/>
              <w:left w:val="nil"/>
              <w:bottom w:val="single" w:sz="4" w:space="0" w:color="auto"/>
              <w:right w:val="single" w:sz="4" w:space="0" w:color="auto"/>
            </w:tcBorders>
            <w:shd w:val="clear" w:color="auto" w:fill="auto"/>
            <w:noWrap/>
            <w:hideMark/>
          </w:tcPr>
          <w:p w14:paraId="7E85CF9E"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6,138,700</w:t>
            </w:r>
          </w:p>
        </w:tc>
        <w:tc>
          <w:tcPr>
            <w:tcW w:w="1359" w:type="dxa"/>
            <w:tcBorders>
              <w:top w:val="nil"/>
              <w:left w:val="nil"/>
              <w:bottom w:val="single" w:sz="4" w:space="0" w:color="auto"/>
              <w:right w:val="single" w:sz="4" w:space="0" w:color="auto"/>
            </w:tcBorders>
            <w:shd w:val="clear" w:color="auto" w:fill="auto"/>
            <w:noWrap/>
            <w:hideMark/>
          </w:tcPr>
          <w:p w14:paraId="6E7AD4F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(515,700)</w:t>
            </w:r>
          </w:p>
        </w:tc>
        <w:tc>
          <w:tcPr>
            <w:tcW w:w="1208" w:type="dxa"/>
            <w:tcBorders>
              <w:top w:val="nil"/>
              <w:left w:val="nil"/>
              <w:bottom w:val="single" w:sz="4" w:space="0" w:color="auto"/>
              <w:right w:val="single" w:sz="4" w:space="0" w:color="auto"/>
            </w:tcBorders>
            <w:shd w:val="clear" w:color="auto" w:fill="auto"/>
            <w:hideMark/>
          </w:tcPr>
          <w:p w14:paraId="7949B9A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1C647AD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334402A2"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7E2A85FD" w14:textId="77777777" w:rsidR="00747EB4" w:rsidRPr="00747EB4" w:rsidRDefault="00747EB4" w:rsidP="00747EB4">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1.05.01.2.05.</w:t>
            </w:r>
          </w:p>
        </w:tc>
        <w:tc>
          <w:tcPr>
            <w:tcW w:w="2895" w:type="dxa"/>
            <w:tcBorders>
              <w:top w:val="nil"/>
              <w:left w:val="nil"/>
              <w:bottom w:val="single" w:sz="4" w:space="0" w:color="auto"/>
              <w:right w:val="single" w:sz="4" w:space="0" w:color="auto"/>
            </w:tcBorders>
            <w:shd w:val="clear" w:color="auto" w:fill="auto"/>
            <w:hideMark/>
          </w:tcPr>
          <w:p w14:paraId="4063332C"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Administrasi Kepegawaian Perangkat Daerah</w:t>
            </w:r>
          </w:p>
        </w:tc>
        <w:tc>
          <w:tcPr>
            <w:tcW w:w="2977" w:type="dxa"/>
            <w:tcBorders>
              <w:top w:val="nil"/>
              <w:left w:val="nil"/>
              <w:bottom w:val="single" w:sz="4" w:space="0" w:color="auto"/>
              <w:right w:val="single" w:sz="4" w:space="0" w:color="auto"/>
            </w:tcBorders>
            <w:shd w:val="clear" w:color="auto" w:fill="auto"/>
            <w:hideMark/>
          </w:tcPr>
          <w:p w14:paraId="38AEE6F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Administrasi Kepegawaian Perangkat Daerah</w:t>
            </w:r>
          </w:p>
        </w:tc>
        <w:tc>
          <w:tcPr>
            <w:tcW w:w="1984" w:type="dxa"/>
            <w:tcBorders>
              <w:top w:val="nil"/>
              <w:left w:val="nil"/>
              <w:bottom w:val="single" w:sz="4" w:space="0" w:color="auto"/>
              <w:right w:val="single" w:sz="4" w:space="0" w:color="auto"/>
            </w:tcBorders>
            <w:shd w:val="clear" w:color="auto" w:fill="auto"/>
            <w:hideMark/>
          </w:tcPr>
          <w:p w14:paraId="28E0671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43E03F9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026" w:type="dxa"/>
            <w:tcBorders>
              <w:top w:val="nil"/>
              <w:left w:val="nil"/>
              <w:bottom w:val="single" w:sz="4" w:space="0" w:color="auto"/>
              <w:right w:val="single" w:sz="4" w:space="0" w:color="auto"/>
            </w:tcBorders>
            <w:shd w:val="clear" w:color="auto" w:fill="auto"/>
            <w:hideMark/>
          </w:tcPr>
          <w:p w14:paraId="0CF35F7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278" w:type="dxa"/>
            <w:gridSpan w:val="2"/>
            <w:tcBorders>
              <w:top w:val="nil"/>
              <w:left w:val="nil"/>
              <w:bottom w:val="single" w:sz="4" w:space="0" w:color="auto"/>
              <w:right w:val="single" w:sz="4" w:space="0" w:color="auto"/>
            </w:tcBorders>
            <w:shd w:val="clear" w:color="auto" w:fill="auto"/>
            <w:hideMark/>
          </w:tcPr>
          <w:p w14:paraId="6FA21E23"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396B109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5B69201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B00F00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E04A53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47019BF9"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5325C2CA"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1.05.01.2.05.02.</w:t>
            </w:r>
          </w:p>
        </w:tc>
        <w:tc>
          <w:tcPr>
            <w:tcW w:w="2895" w:type="dxa"/>
            <w:tcBorders>
              <w:top w:val="nil"/>
              <w:left w:val="nil"/>
              <w:bottom w:val="single" w:sz="4" w:space="0" w:color="auto"/>
              <w:right w:val="single" w:sz="4" w:space="0" w:color="auto"/>
            </w:tcBorders>
            <w:shd w:val="clear" w:color="auto" w:fill="auto"/>
            <w:hideMark/>
          </w:tcPr>
          <w:p w14:paraId="6AAE933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Pakaian Dinas Beserta Atribut Kelengkapannya</w:t>
            </w:r>
          </w:p>
        </w:tc>
        <w:tc>
          <w:tcPr>
            <w:tcW w:w="2977" w:type="dxa"/>
            <w:tcBorders>
              <w:top w:val="nil"/>
              <w:left w:val="nil"/>
              <w:bottom w:val="single" w:sz="4" w:space="0" w:color="auto"/>
              <w:right w:val="single" w:sz="4" w:space="0" w:color="auto"/>
            </w:tcBorders>
            <w:shd w:val="clear" w:color="auto" w:fill="auto"/>
            <w:hideMark/>
          </w:tcPr>
          <w:p w14:paraId="4652FBB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Pakaian Dinas beserta Atribut Kelengkapan</w:t>
            </w:r>
          </w:p>
        </w:tc>
        <w:tc>
          <w:tcPr>
            <w:tcW w:w="1984" w:type="dxa"/>
            <w:tcBorders>
              <w:top w:val="nil"/>
              <w:left w:val="nil"/>
              <w:bottom w:val="single" w:sz="4" w:space="0" w:color="auto"/>
              <w:right w:val="single" w:sz="4" w:space="0" w:color="auto"/>
            </w:tcBorders>
            <w:shd w:val="clear" w:color="auto" w:fill="auto"/>
            <w:hideMark/>
          </w:tcPr>
          <w:p w14:paraId="788FD85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416CB17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80 Paket</w:t>
            </w:r>
          </w:p>
        </w:tc>
        <w:tc>
          <w:tcPr>
            <w:tcW w:w="1026" w:type="dxa"/>
            <w:tcBorders>
              <w:top w:val="nil"/>
              <w:left w:val="nil"/>
              <w:bottom w:val="single" w:sz="4" w:space="0" w:color="auto"/>
              <w:right w:val="single" w:sz="4" w:space="0" w:color="auto"/>
            </w:tcBorders>
            <w:shd w:val="clear" w:color="auto" w:fill="auto"/>
            <w:hideMark/>
          </w:tcPr>
          <w:p w14:paraId="01E207B8"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80 Paket</w:t>
            </w:r>
          </w:p>
        </w:tc>
        <w:tc>
          <w:tcPr>
            <w:tcW w:w="1278" w:type="dxa"/>
            <w:gridSpan w:val="2"/>
            <w:tcBorders>
              <w:top w:val="nil"/>
              <w:left w:val="nil"/>
              <w:bottom w:val="single" w:sz="4" w:space="0" w:color="auto"/>
              <w:right w:val="single" w:sz="4" w:space="0" w:color="auto"/>
            </w:tcBorders>
            <w:shd w:val="clear" w:color="auto" w:fill="auto"/>
            <w:hideMark/>
          </w:tcPr>
          <w:p w14:paraId="574EC242"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037F427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4425633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95CE1B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2B4D13E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683D078D"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3C9807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lastRenderedPageBreak/>
              <w:t>1.05.01.2.05.09.</w:t>
            </w:r>
          </w:p>
        </w:tc>
        <w:tc>
          <w:tcPr>
            <w:tcW w:w="2895" w:type="dxa"/>
            <w:tcBorders>
              <w:top w:val="nil"/>
              <w:left w:val="nil"/>
              <w:bottom w:val="single" w:sz="4" w:space="0" w:color="auto"/>
              <w:right w:val="single" w:sz="4" w:space="0" w:color="auto"/>
            </w:tcBorders>
            <w:shd w:val="clear" w:color="auto" w:fill="auto"/>
            <w:hideMark/>
          </w:tcPr>
          <w:p w14:paraId="606C68E7" w14:textId="77777777" w:rsid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Pendidikan dan Pelatihan Pegawai Berdasarkan Tugas dan Fungsi</w:t>
            </w:r>
          </w:p>
          <w:p w14:paraId="5CC1299B" w14:textId="77777777" w:rsidR="007E448E" w:rsidRPr="007E448E" w:rsidRDefault="007E448E" w:rsidP="007E448E">
            <w:pPr>
              <w:rPr>
                <w:rFonts w:ascii="Gill Sans MT" w:hAnsi="Gill Sans MT"/>
                <w:sz w:val="18"/>
                <w:szCs w:val="18"/>
                <w:lang w:val="en-ID" w:eastAsia="en-ID"/>
              </w:rPr>
            </w:pPr>
          </w:p>
          <w:p w14:paraId="583F1689" w14:textId="77777777" w:rsidR="007E448E" w:rsidRPr="007E448E" w:rsidRDefault="007E448E" w:rsidP="007E448E">
            <w:pPr>
              <w:rPr>
                <w:rFonts w:ascii="Gill Sans MT" w:hAnsi="Gill Sans MT"/>
                <w:sz w:val="18"/>
                <w:szCs w:val="18"/>
                <w:lang w:val="en-ID" w:eastAsia="en-ID"/>
              </w:rPr>
            </w:pPr>
          </w:p>
          <w:p w14:paraId="339E5C41" w14:textId="77777777" w:rsidR="007E448E" w:rsidRDefault="007E448E" w:rsidP="007E448E">
            <w:pPr>
              <w:rPr>
                <w:rFonts w:ascii="Gill Sans MT" w:hAnsi="Gill Sans MT"/>
                <w:sz w:val="18"/>
                <w:szCs w:val="18"/>
                <w:lang w:val="en-ID" w:eastAsia="en-ID"/>
              </w:rPr>
            </w:pPr>
          </w:p>
          <w:p w14:paraId="04531DDF" w14:textId="77777777" w:rsidR="007E448E" w:rsidRPr="00747EB4" w:rsidRDefault="007E448E" w:rsidP="007E448E">
            <w:pPr>
              <w:jc w:val="center"/>
              <w:rPr>
                <w:rFonts w:ascii="Gill Sans MT" w:hAnsi="Gill Sans MT"/>
                <w:sz w:val="18"/>
                <w:szCs w:val="18"/>
                <w:lang w:val="en-ID" w:eastAsia="en-ID"/>
              </w:rPr>
            </w:pPr>
          </w:p>
        </w:tc>
        <w:tc>
          <w:tcPr>
            <w:tcW w:w="2977" w:type="dxa"/>
            <w:tcBorders>
              <w:top w:val="nil"/>
              <w:left w:val="nil"/>
              <w:bottom w:val="single" w:sz="4" w:space="0" w:color="auto"/>
              <w:right w:val="single" w:sz="4" w:space="0" w:color="auto"/>
            </w:tcBorders>
            <w:shd w:val="clear" w:color="auto" w:fill="auto"/>
            <w:hideMark/>
          </w:tcPr>
          <w:p w14:paraId="03AD9B0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Pegawai Berdasarkan Tugas dan Fungsi yang Mengikuti Pendidikan dan Pelatihan</w:t>
            </w:r>
          </w:p>
        </w:tc>
        <w:tc>
          <w:tcPr>
            <w:tcW w:w="1984" w:type="dxa"/>
            <w:tcBorders>
              <w:top w:val="nil"/>
              <w:left w:val="nil"/>
              <w:bottom w:val="single" w:sz="4" w:space="0" w:color="auto"/>
              <w:right w:val="single" w:sz="4" w:space="0" w:color="auto"/>
            </w:tcBorders>
            <w:shd w:val="clear" w:color="auto" w:fill="auto"/>
            <w:hideMark/>
          </w:tcPr>
          <w:p w14:paraId="36220D8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36EAD2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30 Orang</w:t>
            </w:r>
          </w:p>
        </w:tc>
        <w:tc>
          <w:tcPr>
            <w:tcW w:w="1026" w:type="dxa"/>
            <w:tcBorders>
              <w:top w:val="nil"/>
              <w:left w:val="nil"/>
              <w:bottom w:val="single" w:sz="4" w:space="0" w:color="auto"/>
              <w:right w:val="single" w:sz="4" w:space="0" w:color="auto"/>
            </w:tcBorders>
            <w:shd w:val="clear" w:color="auto" w:fill="auto"/>
            <w:hideMark/>
          </w:tcPr>
          <w:p w14:paraId="57F62762" w14:textId="77777777" w:rsidR="00747EB4" w:rsidRPr="00747EB4" w:rsidRDefault="00747EB4" w:rsidP="00747EB4">
            <w:pPr>
              <w:ind w:firstLineChars="100" w:firstLine="180"/>
              <w:jc w:val="right"/>
              <w:rPr>
                <w:rFonts w:ascii="Gill Sans MT" w:hAnsi="Gill Sans MT"/>
                <w:sz w:val="18"/>
                <w:szCs w:val="18"/>
                <w:lang w:val="en-ID" w:eastAsia="en-ID"/>
              </w:rPr>
            </w:pPr>
            <w:r w:rsidRPr="00747EB4">
              <w:rPr>
                <w:rFonts w:ascii="Gill Sans MT" w:hAnsi="Gill Sans MT"/>
                <w:sz w:val="18"/>
                <w:szCs w:val="18"/>
                <w:lang w:val="en-ID" w:eastAsia="en-ID"/>
              </w:rPr>
              <w:t>30 Orang</w:t>
            </w:r>
          </w:p>
        </w:tc>
        <w:tc>
          <w:tcPr>
            <w:tcW w:w="1278" w:type="dxa"/>
            <w:gridSpan w:val="2"/>
            <w:tcBorders>
              <w:top w:val="nil"/>
              <w:left w:val="nil"/>
              <w:bottom w:val="single" w:sz="4" w:space="0" w:color="auto"/>
              <w:right w:val="single" w:sz="4" w:space="0" w:color="auto"/>
            </w:tcBorders>
            <w:shd w:val="clear" w:color="auto" w:fill="auto"/>
            <w:hideMark/>
          </w:tcPr>
          <w:p w14:paraId="1951AF7F"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6DC66D41"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705A59CF"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5345C8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4CD6F8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016FE415"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3C09731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5191D389"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626D0ADB"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0C46567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252C33" w:rsidRPr="00747EB4" w14:paraId="5782CFE8"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3C8DACBB" w14:textId="77777777" w:rsidR="00252C33" w:rsidRPr="00747EB4" w:rsidRDefault="00252C33" w:rsidP="00252C33">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22285721" w14:textId="77777777" w:rsidR="00252C33" w:rsidRPr="00747EB4" w:rsidRDefault="00252C33" w:rsidP="00252C33">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00A36017" w14:textId="77777777" w:rsidR="00252C33" w:rsidRPr="00747EB4" w:rsidRDefault="00252C33" w:rsidP="00252C33">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6A9F054"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1075932C" w14:textId="28BE3D7E" w:rsidR="00252C33" w:rsidRPr="00747EB4" w:rsidRDefault="00252C33" w:rsidP="00252C33">
            <w:pPr>
              <w:ind w:firstLineChars="100" w:firstLine="180"/>
              <w:rPr>
                <w:rFonts w:ascii="Gill Sans MT" w:hAnsi="Gill Sans MT"/>
                <w:sz w:val="18"/>
                <w:szCs w:val="18"/>
                <w:lang w:val="en-ID" w:eastAsia="en-ID"/>
              </w:rPr>
            </w:pPr>
            <w:r w:rsidRPr="00252C33">
              <w:rPr>
                <w:rFonts w:ascii="Gill Sans MT" w:hAnsi="Gill Sans MT"/>
                <w:sz w:val="18"/>
                <w:szCs w:val="18"/>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099BB6FF" w14:textId="1D6CDCE0"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35C812B7" w14:textId="785D3151" w:rsidR="00252C33" w:rsidRPr="00747EB4" w:rsidRDefault="00252C33" w:rsidP="00252C33">
            <w:pPr>
              <w:ind w:firstLineChars="400" w:firstLine="720"/>
              <w:rPr>
                <w:rFonts w:ascii="Gill Sans MT" w:hAnsi="Gill Sans MT"/>
                <w:sz w:val="18"/>
                <w:szCs w:val="18"/>
                <w:lang w:val="en-ID" w:eastAsia="en-ID"/>
              </w:rPr>
            </w:pPr>
            <w:r w:rsidRPr="00252C33">
              <w:rPr>
                <w:rFonts w:ascii="Gill Sans MT" w:hAnsi="Gill Sans MT"/>
                <w:sz w:val="18"/>
                <w:szCs w:val="18"/>
              </w:rPr>
              <w:t>Asal Ajuan</w:t>
            </w:r>
          </w:p>
        </w:tc>
      </w:tr>
      <w:tr w:rsidR="00252C33" w:rsidRPr="00747EB4" w14:paraId="00BDBB58" w14:textId="77777777" w:rsidTr="00252C33">
        <w:trPr>
          <w:trHeight w:val="423"/>
        </w:trPr>
        <w:tc>
          <w:tcPr>
            <w:tcW w:w="1353" w:type="dxa"/>
            <w:vMerge/>
            <w:tcBorders>
              <w:top w:val="nil"/>
              <w:left w:val="single" w:sz="4" w:space="0" w:color="auto"/>
              <w:bottom w:val="single" w:sz="4" w:space="0" w:color="auto"/>
              <w:right w:val="single" w:sz="4" w:space="0" w:color="auto"/>
            </w:tcBorders>
            <w:vAlign w:val="center"/>
            <w:hideMark/>
          </w:tcPr>
          <w:p w14:paraId="506EDC22" w14:textId="77777777" w:rsidR="00252C33" w:rsidRPr="00747EB4" w:rsidRDefault="00252C33" w:rsidP="00252C33">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47FFF0EC" w14:textId="77777777" w:rsidR="00252C33" w:rsidRPr="00747EB4" w:rsidRDefault="00252C33" w:rsidP="00252C33">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40CA6F24" w14:textId="77777777" w:rsidR="00252C33" w:rsidRPr="00747EB4" w:rsidRDefault="00252C33" w:rsidP="00252C33">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31169703" w14:textId="77777777" w:rsidR="00252C33" w:rsidRPr="00747EB4" w:rsidRDefault="00252C33" w:rsidP="00252C33">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4AAC2D40" w14:textId="0C721AFF" w:rsidR="00252C33" w:rsidRPr="00747EB4" w:rsidRDefault="00252C33" w:rsidP="00252C33">
            <w:pPr>
              <w:ind w:firstLineChars="100" w:firstLine="180"/>
              <w:jc w:val="center"/>
              <w:rPr>
                <w:rFonts w:ascii="Gill Sans MT" w:hAnsi="Gill Sans MT"/>
                <w:sz w:val="18"/>
                <w:szCs w:val="18"/>
                <w:lang w:val="en-ID" w:eastAsia="en-ID"/>
              </w:rPr>
            </w:pPr>
            <w:r w:rsidRPr="00252C33">
              <w:rPr>
                <w:rFonts w:ascii="Gill Sans MT" w:hAnsi="Gill Sans MT"/>
                <w:sz w:val="18"/>
                <w:szCs w:val="18"/>
              </w:rPr>
              <w:t>Sebelum Perubahan</w:t>
            </w:r>
          </w:p>
        </w:tc>
        <w:tc>
          <w:tcPr>
            <w:tcW w:w="1026" w:type="dxa"/>
            <w:tcBorders>
              <w:top w:val="nil"/>
              <w:left w:val="nil"/>
              <w:bottom w:val="single" w:sz="4" w:space="0" w:color="auto"/>
              <w:right w:val="single" w:sz="4" w:space="0" w:color="auto"/>
            </w:tcBorders>
            <w:shd w:val="clear" w:color="auto" w:fill="auto"/>
            <w:hideMark/>
          </w:tcPr>
          <w:p w14:paraId="4A50BDF3" w14:textId="74F7ABFD" w:rsidR="00252C33" w:rsidRPr="00747EB4" w:rsidRDefault="00252C33" w:rsidP="00252C33">
            <w:pPr>
              <w:ind w:firstLineChars="100" w:firstLine="180"/>
              <w:jc w:val="center"/>
              <w:rPr>
                <w:rFonts w:ascii="Gill Sans MT" w:hAnsi="Gill Sans MT"/>
                <w:sz w:val="18"/>
                <w:szCs w:val="18"/>
                <w:lang w:val="en-ID" w:eastAsia="en-ID"/>
              </w:rPr>
            </w:pPr>
            <w:r w:rsidRPr="00252C33">
              <w:rPr>
                <w:rFonts w:ascii="Gill Sans MT" w:hAnsi="Gill Sans MT"/>
                <w:sz w:val="18"/>
                <w:szCs w:val="18"/>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1693FAFB" w14:textId="4D23702F" w:rsidR="00252C33" w:rsidRPr="00747EB4" w:rsidRDefault="00252C33" w:rsidP="00252C33">
            <w:pPr>
              <w:ind w:firstLineChars="100" w:firstLine="180"/>
              <w:jc w:val="center"/>
              <w:rPr>
                <w:rFonts w:ascii="Gill Sans MT" w:hAnsi="Gill Sans MT"/>
                <w:sz w:val="18"/>
                <w:szCs w:val="18"/>
                <w:lang w:val="en-ID" w:eastAsia="en-ID"/>
              </w:rPr>
            </w:pPr>
            <w:r w:rsidRPr="00252C33">
              <w:rPr>
                <w:rFonts w:ascii="Gill Sans MT" w:hAnsi="Gill Sans MT"/>
                <w:sz w:val="18"/>
                <w:szCs w:val="18"/>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461031A5" w14:textId="31F52D76" w:rsidR="00252C33" w:rsidRPr="00747EB4" w:rsidRDefault="00252C33" w:rsidP="00252C33">
            <w:pPr>
              <w:ind w:firstLineChars="100" w:firstLine="180"/>
              <w:jc w:val="center"/>
              <w:rPr>
                <w:rFonts w:ascii="Gill Sans MT" w:hAnsi="Gill Sans MT"/>
                <w:sz w:val="18"/>
                <w:szCs w:val="18"/>
                <w:lang w:val="en-ID" w:eastAsia="en-ID"/>
              </w:rPr>
            </w:pPr>
            <w:r w:rsidRPr="00252C33">
              <w:rPr>
                <w:rFonts w:ascii="Gill Sans MT" w:hAnsi="Gill Sans MT"/>
                <w:sz w:val="18"/>
                <w:szCs w:val="18"/>
              </w:rPr>
              <w:t>Setelah Perubahan</w:t>
            </w:r>
          </w:p>
        </w:tc>
        <w:tc>
          <w:tcPr>
            <w:tcW w:w="1359" w:type="dxa"/>
            <w:tcBorders>
              <w:top w:val="nil"/>
              <w:left w:val="nil"/>
              <w:bottom w:val="single" w:sz="4" w:space="0" w:color="auto"/>
              <w:right w:val="single" w:sz="4" w:space="0" w:color="auto"/>
            </w:tcBorders>
            <w:shd w:val="clear" w:color="auto" w:fill="auto"/>
            <w:hideMark/>
          </w:tcPr>
          <w:p w14:paraId="764D6533" w14:textId="4C650BB6"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Bertambah / Berkurang</w:t>
            </w:r>
          </w:p>
        </w:tc>
        <w:tc>
          <w:tcPr>
            <w:tcW w:w="1208" w:type="dxa"/>
            <w:tcBorders>
              <w:top w:val="nil"/>
              <w:left w:val="nil"/>
              <w:bottom w:val="single" w:sz="4" w:space="0" w:color="auto"/>
              <w:right w:val="single" w:sz="4" w:space="0" w:color="auto"/>
            </w:tcBorders>
            <w:shd w:val="clear" w:color="auto" w:fill="auto"/>
            <w:hideMark/>
          </w:tcPr>
          <w:p w14:paraId="123042B3" w14:textId="3549A065" w:rsidR="00252C33" w:rsidRPr="00747EB4" w:rsidRDefault="00252C33" w:rsidP="00252C33">
            <w:pPr>
              <w:ind w:firstLineChars="100" w:firstLine="180"/>
              <w:jc w:val="center"/>
              <w:rPr>
                <w:rFonts w:ascii="Gill Sans MT" w:hAnsi="Gill Sans MT"/>
                <w:sz w:val="18"/>
                <w:szCs w:val="18"/>
                <w:lang w:val="en-ID" w:eastAsia="en-ID"/>
              </w:rPr>
            </w:pPr>
            <w:r w:rsidRPr="00252C33">
              <w:rPr>
                <w:rFonts w:ascii="Gill Sans MT" w:hAnsi="Gill Sans MT"/>
                <w:sz w:val="18"/>
                <w:szCs w:val="18"/>
              </w:rPr>
              <w:t>Sebelum Perubahan</w:t>
            </w:r>
          </w:p>
        </w:tc>
        <w:tc>
          <w:tcPr>
            <w:tcW w:w="981" w:type="dxa"/>
            <w:tcBorders>
              <w:top w:val="nil"/>
              <w:left w:val="nil"/>
              <w:bottom w:val="single" w:sz="4" w:space="0" w:color="auto"/>
              <w:right w:val="single" w:sz="4" w:space="0" w:color="auto"/>
            </w:tcBorders>
            <w:shd w:val="clear" w:color="auto" w:fill="auto"/>
            <w:hideMark/>
          </w:tcPr>
          <w:p w14:paraId="607B9987" w14:textId="2BF0529C"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Setelah Perubahan</w:t>
            </w:r>
          </w:p>
        </w:tc>
      </w:tr>
      <w:tr w:rsidR="00252C33" w:rsidRPr="00747EB4" w14:paraId="388AD144"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09C8D6A5"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78DF29D7"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245527C3"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71E32F71" w14:textId="7777777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339FE675" w14:textId="6D93BBA3"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5</w:t>
            </w:r>
          </w:p>
        </w:tc>
        <w:tc>
          <w:tcPr>
            <w:tcW w:w="1026" w:type="dxa"/>
            <w:tcBorders>
              <w:top w:val="nil"/>
              <w:left w:val="nil"/>
              <w:bottom w:val="single" w:sz="4" w:space="0" w:color="auto"/>
              <w:right w:val="single" w:sz="4" w:space="0" w:color="auto"/>
            </w:tcBorders>
            <w:shd w:val="clear" w:color="000000" w:fill="CCCCCC"/>
            <w:noWrap/>
            <w:hideMark/>
          </w:tcPr>
          <w:p w14:paraId="1858D945" w14:textId="2207C80A"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6</w:t>
            </w:r>
          </w:p>
        </w:tc>
        <w:tc>
          <w:tcPr>
            <w:tcW w:w="1278" w:type="dxa"/>
            <w:gridSpan w:val="2"/>
            <w:tcBorders>
              <w:top w:val="nil"/>
              <w:left w:val="nil"/>
              <w:bottom w:val="single" w:sz="4" w:space="0" w:color="auto"/>
              <w:right w:val="single" w:sz="4" w:space="0" w:color="auto"/>
            </w:tcBorders>
            <w:shd w:val="clear" w:color="000000" w:fill="CCCCCC"/>
            <w:noWrap/>
            <w:hideMark/>
          </w:tcPr>
          <w:p w14:paraId="2393D97A" w14:textId="3E387D2D"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7</w:t>
            </w:r>
          </w:p>
        </w:tc>
        <w:tc>
          <w:tcPr>
            <w:tcW w:w="1440" w:type="dxa"/>
            <w:gridSpan w:val="3"/>
            <w:tcBorders>
              <w:top w:val="nil"/>
              <w:left w:val="nil"/>
              <w:bottom w:val="single" w:sz="4" w:space="0" w:color="auto"/>
              <w:right w:val="single" w:sz="4" w:space="0" w:color="auto"/>
            </w:tcBorders>
            <w:shd w:val="clear" w:color="000000" w:fill="CCCCCC"/>
            <w:noWrap/>
            <w:hideMark/>
          </w:tcPr>
          <w:p w14:paraId="7A0AD3A4" w14:textId="27FE674C"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8</w:t>
            </w:r>
          </w:p>
        </w:tc>
        <w:tc>
          <w:tcPr>
            <w:tcW w:w="1359" w:type="dxa"/>
            <w:tcBorders>
              <w:top w:val="nil"/>
              <w:left w:val="nil"/>
              <w:bottom w:val="single" w:sz="4" w:space="0" w:color="auto"/>
              <w:right w:val="single" w:sz="4" w:space="0" w:color="auto"/>
            </w:tcBorders>
            <w:shd w:val="clear" w:color="000000" w:fill="CCCCCC"/>
            <w:hideMark/>
          </w:tcPr>
          <w:p w14:paraId="0C662EDF" w14:textId="1B1AD41A" w:rsidR="00252C33" w:rsidRPr="00747EB4" w:rsidRDefault="00252C33" w:rsidP="00252C33">
            <w:pPr>
              <w:jc w:val="center"/>
              <w:rPr>
                <w:rFonts w:ascii="Gill Sans MT" w:hAnsi="Gill Sans MT"/>
                <w:sz w:val="18"/>
                <w:szCs w:val="18"/>
                <w:lang w:val="en-ID" w:eastAsia="en-ID"/>
              </w:rPr>
            </w:pPr>
            <w:r w:rsidRPr="00252C33">
              <w:rPr>
                <w:rFonts w:ascii="Gill Sans MT" w:hAnsi="Gill Sans MT"/>
                <w:sz w:val="18"/>
                <w:szCs w:val="18"/>
              </w:rPr>
              <w:t>9 = (8-7)</w:t>
            </w:r>
          </w:p>
        </w:tc>
        <w:tc>
          <w:tcPr>
            <w:tcW w:w="1208" w:type="dxa"/>
            <w:tcBorders>
              <w:top w:val="nil"/>
              <w:left w:val="nil"/>
              <w:bottom w:val="single" w:sz="4" w:space="0" w:color="auto"/>
              <w:right w:val="single" w:sz="4" w:space="0" w:color="auto"/>
            </w:tcBorders>
            <w:shd w:val="clear" w:color="000000" w:fill="CCCCCC"/>
            <w:noWrap/>
            <w:hideMark/>
          </w:tcPr>
          <w:p w14:paraId="4720D0E4" w14:textId="2BEE1DCB"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10</w:t>
            </w:r>
          </w:p>
        </w:tc>
        <w:tc>
          <w:tcPr>
            <w:tcW w:w="981" w:type="dxa"/>
            <w:tcBorders>
              <w:top w:val="nil"/>
              <w:left w:val="nil"/>
              <w:bottom w:val="single" w:sz="4" w:space="0" w:color="auto"/>
              <w:right w:val="single" w:sz="4" w:space="0" w:color="auto"/>
            </w:tcBorders>
            <w:shd w:val="clear" w:color="000000" w:fill="CCCCCC"/>
            <w:noWrap/>
            <w:hideMark/>
          </w:tcPr>
          <w:p w14:paraId="50FA974A" w14:textId="4EF64A83" w:rsidR="00252C33" w:rsidRPr="00747EB4" w:rsidRDefault="00252C33" w:rsidP="00252C33">
            <w:pPr>
              <w:jc w:val="center"/>
              <w:rPr>
                <w:rFonts w:ascii="Gill Sans MT" w:hAnsi="Gill Sans MT"/>
                <w:color w:val="000000"/>
                <w:sz w:val="18"/>
                <w:szCs w:val="18"/>
                <w:lang w:val="en-ID" w:eastAsia="en-ID"/>
              </w:rPr>
            </w:pPr>
            <w:r w:rsidRPr="00252C33">
              <w:rPr>
                <w:rFonts w:ascii="Gill Sans MT" w:hAnsi="Gill Sans MT"/>
                <w:sz w:val="18"/>
                <w:szCs w:val="18"/>
              </w:rPr>
              <w:t>11</w:t>
            </w:r>
          </w:p>
        </w:tc>
      </w:tr>
      <w:tr w:rsidR="00252C33" w:rsidRPr="00747EB4" w14:paraId="17B3E847" w14:textId="77777777" w:rsidTr="00252C33">
        <w:trPr>
          <w:trHeight w:val="672"/>
        </w:trPr>
        <w:tc>
          <w:tcPr>
            <w:tcW w:w="1353" w:type="dxa"/>
            <w:tcBorders>
              <w:top w:val="nil"/>
              <w:left w:val="single" w:sz="4" w:space="0" w:color="auto"/>
              <w:bottom w:val="single" w:sz="4" w:space="0" w:color="auto"/>
              <w:right w:val="single" w:sz="4" w:space="0" w:color="auto"/>
            </w:tcBorders>
            <w:shd w:val="clear" w:color="auto" w:fill="auto"/>
            <w:noWrap/>
            <w:hideMark/>
          </w:tcPr>
          <w:p w14:paraId="408B004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w:t>
            </w:r>
          </w:p>
        </w:tc>
        <w:tc>
          <w:tcPr>
            <w:tcW w:w="2895" w:type="dxa"/>
            <w:tcBorders>
              <w:top w:val="nil"/>
              <w:left w:val="nil"/>
              <w:bottom w:val="single" w:sz="4" w:space="0" w:color="auto"/>
              <w:right w:val="single" w:sz="4" w:space="0" w:color="auto"/>
            </w:tcBorders>
            <w:shd w:val="clear" w:color="auto" w:fill="auto"/>
            <w:hideMark/>
          </w:tcPr>
          <w:p w14:paraId="2F97B20A"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Administrasi Umum Perangkat Daerah</w:t>
            </w:r>
          </w:p>
        </w:tc>
        <w:tc>
          <w:tcPr>
            <w:tcW w:w="2977" w:type="dxa"/>
            <w:tcBorders>
              <w:top w:val="nil"/>
              <w:left w:val="nil"/>
              <w:bottom w:val="single" w:sz="4" w:space="0" w:color="auto"/>
              <w:right w:val="single" w:sz="4" w:space="0" w:color="auto"/>
            </w:tcBorders>
            <w:shd w:val="clear" w:color="auto" w:fill="auto"/>
            <w:hideMark/>
          </w:tcPr>
          <w:p w14:paraId="6995ED3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Administrasi Umum Perangkat Daerah</w:t>
            </w:r>
          </w:p>
        </w:tc>
        <w:tc>
          <w:tcPr>
            <w:tcW w:w="1984" w:type="dxa"/>
            <w:tcBorders>
              <w:top w:val="nil"/>
              <w:left w:val="nil"/>
              <w:bottom w:val="single" w:sz="4" w:space="0" w:color="auto"/>
              <w:right w:val="single" w:sz="4" w:space="0" w:color="auto"/>
            </w:tcBorders>
            <w:shd w:val="clear" w:color="auto" w:fill="auto"/>
            <w:hideMark/>
          </w:tcPr>
          <w:p w14:paraId="37BA510A"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01C3C25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026" w:type="dxa"/>
            <w:tcBorders>
              <w:top w:val="nil"/>
              <w:left w:val="nil"/>
              <w:bottom w:val="single" w:sz="4" w:space="0" w:color="auto"/>
              <w:right w:val="single" w:sz="4" w:space="0" w:color="auto"/>
            </w:tcBorders>
            <w:shd w:val="clear" w:color="auto" w:fill="auto"/>
            <w:hideMark/>
          </w:tcPr>
          <w:p w14:paraId="4E03C8B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BA</w:t>
            </w:r>
          </w:p>
        </w:tc>
        <w:tc>
          <w:tcPr>
            <w:tcW w:w="1278" w:type="dxa"/>
            <w:gridSpan w:val="2"/>
            <w:tcBorders>
              <w:top w:val="nil"/>
              <w:left w:val="nil"/>
              <w:bottom w:val="single" w:sz="4" w:space="0" w:color="auto"/>
              <w:right w:val="single" w:sz="4" w:space="0" w:color="auto"/>
            </w:tcBorders>
            <w:shd w:val="clear" w:color="auto" w:fill="auto"/>
            <w:noWrap/>
            <w:hideMark/>
          </w:tcPr>
          <w:p w14:paraId="0238F6E6"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700,041,100</w:t>
            </w:r>
          </w:p>
        </w:tc>
        <w:tc>
          <w:tcPr>
            <w:tcW w:w="1440" w:type="dxa"/>
            <w:gridSpan w:val="3"/>
            <w:tcBorders>
              <w:top w:val="nil"/>
              <w:left w:val="nil"/>
              <w:bottom w:val="single" w:sz="4" w:space="0" w:color="auto"/>
              <w:right w:val="single" w:sz="4" w:space="0" w:color="auto"/>
            </w:tcBorders>
            <w:shd w:val="clear" w:color="auto" w:fill="auto"/>
            <w:noWrap/>
            <w:hideMark/>
          </w:tcPr>
          <w:p w14:paraId="5E647FD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700,041,100</w:t>
            </w:r>
          </w:p>
        </w:tc>
        <w:tc>
          <w:tcPr>
            <w:tcW w:w="1359" w:type="dxa"/>
            <w:tcBorders>
              <w:top w:val="nil"/>
              <w:left w:val="nil"/>
              <w:bottom w:val="single" w:sz="4" w:space="0" w:color="auto"/>
              <w:right w:val="single" w:sz="4" w:space="0" w:color="auto"/>
            </w:tcBorders>
            <w:shd w:val="clear" w:color="auto" w:fill="auto"/>
            <w:hideMark/>
          </w:tcPr>
          <w:p w14:paraId="5088397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512429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7892181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4F495412" w14:textId="77777777" w:rsidTr="00252C33">
        <w:trPr>
          <w:trHeight w:val="643"/>
        </w:trPr>
        <w:tc>
          <w:tcPr>
            <w:tcW w:w="1353" w:type="dxa"/>
            <w:tcBorders>
              <w:top w:val="nil"/>
              <w:left w:val="single" w:sz="4" w:space="0" w:color="auto"/>
              <w:bottom w:val="single" w:sz="4" w:space="0" w:color="auto"/>
              <w:right w:val="single" w:sz="4" w:space="0" w:color="auto"/>
            </w:tcBorders>
            <w:shd w:val="clear" w:color="auto" w:fill="auto"/>
            <w:hideMark/>
          </w:tcPr>
          <w:p w14:paraId="6BE2BA3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1.05.01.2.06.01.</w:t>
            </w:r>
          </w:p>
        </w:tc>
        <w:tc>
          <w:tcPr>
            <w:tcW w:w="2895" w:type="dxa"/>
            <w:tcBorders>
              <w:top w:val="nil"/>
              <w:left w:val="nil"/>
              <w:bottom w:val="single" w:sz="4" w:space="0" w:color="auto"/>
              <w:right w:val="single" w:sz="4" w:space="0" w:color="auto"/>
            </w:tcBorders>
            <w:shd w:val="clear" w:color="auto" w:fill="auto"/>
            <w:hideMark/>
          </w:tcPr>
          <w:p w14:paraId="740FBD2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Komponen Instalasi Listrik/Penerangan Bangunan Kantor</w:t>
            </w:r>
          </w:p>
        </w:tc>
        <w:tc>
          <w:tcPr>
            <w:tcW w:w="2977" w:type="dxa"/>
            <w:tcBorders>
              <w:top w:val="nil"/>
              <w:left w:val="nil"/>
              <w:bottom w:val="single" w:sz="4" w:space="0" w:color="auto"/>
              <w:right w:val="single" w:sz="4" w:space="0" w:color="auto"/>
            </w:tcBorders>
            <w:shd w:val="clear" w:color="auto" w:fill="auto"/>
            <w:hideMark/>
          </w:tcPr>
          <w:p w14:paraId="1AD973D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Komponen Instalasi Listrik/ Penerangan Bangunan Kantor yang Disediakan</w:t>
            </w:r>
          </w:p>
        </w:tc>
        <w:tc>
          <w:tcPr>
            <w:tcW w:w="1984" w:type="dxa"/>
            <w:tcBorders>
              <w:top w:val="nil"/>
              <w:left w:val="nil"/>
              <w:bottom w:val="single" w:sz="4" w:space="0" w:color="auto"/>
              <w:right w:val="single" w:sz="4" w:space="0" w:color="auto"/>
            </w:tcBorders>
            <w:shd w:val="clear" w:color="auto" w:fill="auto"/>
            <w:hideMark/>
          </w:tcPr>
          <w:p w14:paraId="233DC8C3"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44BA98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026" w:type="dxa"/>
            <w:tcBorders>
              <w:top w:val="nil"/>
              <w:left w:val="nil"/>
              <w:bottom w:val="single" w:sz="4" w:space="0" w:color="auto"/>
              <w:right w:val="single" w:sz="4" w:space="0" w:color="auto"/>
            </w:tcBorders>
            <w:shd w:val="clear" w:color="auto" w:fill="auto"/>
            <w:hideMark/>
          </w:tcPr>
          <w:p w14:paraId="35B3348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278" w:type="dxa"/>
            <w:gridSpan w:val="2"/>
            <w:tcBorders>
              <w:top w:val="nil"/>
              <w:left w:val="nil"/>
              <w:bottom w:val="single" w:sz="4" w:space="0" w:color="auto"/>
              <w:right w:val="single" w:sz="4" w:space="0" w:color="auto"/>
            </w:tcBorders>
            <w:shd w:val="clear" w:color="auto" w:fill="auto"/>
            <w:noWrap/>
            <w:hideMark/>
          </w:tcPr>
          <w:p w14:paraId="36F1DC8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15,155,600</w:t>
            </w:r>
          </w:p>
        </w:tc>
        <w:tc>
          <w:tcPr>
            <w:tcW w:w="1440" w:type="dxa"/>
            <w:gridSpan w:val="3"/>
            <w:tcBorders>
              <w:top w:val="nil"/>
              <w:left w:val="nil"/>
              <w:bottom w:val="single" w:sz="4" w:space="0" w:color="auto"/>
              <w:right w:val="single" w:sz="4" w:space="0" w:color="auto"/>
            </w:tcBorders>
            <w:shd w:val="clear" w:color="auto" w:fill="auto"/>
            <w:noWrap/>
            <w:hideMark/>
          </w:tcPr>
          <w:p w14:paraId="77A6129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15,155,600</w:t>
            </w:r>
          </w:p>
        </w:tc>
        <w:tc>
          <w:tcPr>
            <w:tcW w:w="1359" w:type="dxa"/>
            <w:tcBorders>
              <w:top w:val="nil"/>
              <w:left w:val="nil"/>
              <w:bottom w:val="single" w:sz="4" w:space="0" w:color="auto"/>
              <w:right w:val="single" w:sz="4" w:space="0" w:color="auto"/>
            </w:tcBorders>
            <w:shd w:val="clear" w:color="auto" w:fill="auto"/>
            <w:hideMark/>
          </w:tcPr>
          <w:p w14:paraId="39231141"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159B6A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39C17F9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4750FED" w14:textId="77777777" w:rsidTr="00252C33">
        <w:trPr>
          <w:trHeight w:val="709"/>
        </w:trPr>
        <w:tc>
          <w:tcPr>
            <w:tcW w:w="1353" w:type="dxa"/>
            <w:tcBorders>
              <w:top w:val="nil"/>
              <w:left w:val="single" w:sz="4" w:space="0" w:color="auto"/>
              <w:bottom w:val="single" w:sz="4" w:space="0" w:color="auto"/>
              <w:right w:val="single" w:sz="4" w:space="0" w:color="auto"/>
            </w:tcBorders>
            <w:shd w:val="clear" w:color="auto" w:fill="auto"/>
            <w:hideMark/>
          </w:tcPr>
          <w:p w14:paraId="4B2B0C8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1.05.01.2.06.02.</w:t>
            </w:r>
          </w:p>
        </w:tc>
        <w:tc>
          <w:tcPr>
            <w:tcW w:w="2895" w:type="dxa"/>
            <w:tcBorders>
              <w:top w:val="nil"/>
              <w:left w:val="nil"/>
              <w:bottom w:val="single" w:sz="4" w:space="0" w:color="auto"/>
              <w:right w:val="single" w:sz="4" w:space="0" w:color="auto"/>
            </w:tcBorders>
            <w:shd w:val="clear" w:color="auto" w:fill="auto"/>
            <w:hideMark/>
          </w:tcPr>
          <w:p w14:paraId="4D8D918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Peralatan dan Perlengkapan Kantor</w:t>
            </w:r>
          </w:p>
        </w:tc>
        <w:tc>
          <w:tcPr>
            <w:tcW w:w="2977" w:type="dxa"/>
            <w:tcBorders>
              <w:top w:val="nil"/>
              <w:left w:val="nil"/>
              <w:bottom w:val="single" w:sz="4" w:space="0" w:color="auto"/>
              <w:right w:val="single" w:sz="4" w:space="0" w:color="auto"/>
            </w:tcBorders>
            <w:shd w:val="clear" w:color="auto" w:fill="auto"/>
            <w:hideMark/>
          </w:tcPr>
          <w:p w14:paraId="4B13ED9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Peralatan dan Perlengkapan Kantor yang Disediakan</w:t>
            </w:r>
          </w:p>
        </w:tc>
        <w:tc>
          <w:tcPr>
            <w:tcW w:w="1984" w:type="dxa"/>
            <w:tcBorders>
              <w:top w:val="nil"/>
              <w:left w:val="nil"/>
              <w:bottom w:val="single" w:sz="4" w:space="0" w:color="auto"/>
              <w:right w:val="single" w:sz="4" w:space="0" w:color="auto"/>
            </w:tcBorders>
            <w:shd w:val="clear" w:color="auto" w:fill="auto"/>
            <w:hideMark/>
          </w:tcPr>
          <w:p w14:paraId="568F5B2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4A8CD1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Paket</w:t>
            </w:r>
          </w:p>
        </w:tc>
        <w:tc>
          <w:tcPr>
            <w:tcW w:w="1026" w:type="dxa"/>
            <w:tcBorders>
              <w:top w:val="nil"/>
              <w:left w:val="nil"/>
              <w:bottom w:val="single" w:sz="4" w:space="0" w:color="auto"/>
              <w:right w:val="single" w:sz="4" w:space="0" w:color="auto"/>
            </w:tcBorders>
            <w:shd w:val="clear" w:color="auto" w:fill="auto"/>
            <w:hideMark/>
          </w:tcPr>
          <w:p w14:paraId="6AD00693"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Paket</w:t>
            </w:r>
          </w:p>
        </w:tc>
        <w:tc>
          <w:tcPr>
            <w:tcW w:w="1278" w:type="dxa"/>
            <w:gridSpan w:val="2"/>
            <w:tcBorders>
              <w:top w:val="nil"/>
              <w:left w:val="nil"/>
              <w:bottom w:val="single" w:sz="4" w:space="0" w:color="auto"/>
              <w:right w:val="single" w:sz="4" w:space="0" w:color="auto"/>
            </w:tcBorders>
            <w:shd w:val="clear" w:color="auto" w:fill="auto"/>
            <w:noWrap/>
            <w:hideMark/>
          </w:tcPr>
          <w:p w14:paraId="499929D7"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430,237,300</w:t>
            </w:r>
          </w:p>
        </w:tc>
        <w:tc>
          <w:tcPr>
            <w:tcW w:w="1440" w:type="dxa"/>
            <w:gridSpan w:val="3"/>
            <w:tcBorders>
              <w:top w:val="nil"/>
              <w:left w:val="nil"/>
              <w:bottom w:val="single" w:sz="4" w:space="0" w:color="auto"/>
              <w:right w:val="single" w:sz="4" w:space="0" w:color="auto"/>
            </w:tcBorders>
            <w:shd w:val="clear" w:color="auto" w:fill="auto"/>
            <w:noWrap/>
            <w:hideMark/>
          </w:tcPr>
          <w:p w14:paraId="13E7017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430,237,300</w:t>
            </w:r>
          </w:p>
        </w:tc>
        <w:tc>
          <w:tcPr>
            <w:tcW w:w="1359" w:type="dxa"/>
            <w:tcBorders>
              <w:top w:val="nil"/>
              <w:left w:val="nil"/>
              <w:bottom w:val="single" w:sz="4" w:space="0" w:color="auto"/>
              <w:right w:val="single" w:sz="4" w:space="0" w:color="auto"/>
            </w:tcBorders>
            <w:shd w:val="clear" w:color="auto" w:fill="auto"/>
            <w:hideMark/>
          </w:tcPr>
          <w:p w14:paraId="202EE17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418D0393"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59CEFAB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0F7A7A14" w14:textId="77777777" w:rsidTr="00252C33">
        <w:trPr>
          <w:trHeight w:val="692"/>
        </w:trPr>
        <w:tc>
          <w:tcPr>
            <w:tcW w:w="1353" w:type="dxa"/>
            <w:tcBorders>
              <w:top w:val="nil"/>
              <w:left w:val="single" w:sz="4" w:space="0" w:color="auto"/>
              <w:bottom w:val="single" w:sz="4" w:space="0" w:color="auto"/>
              <w:right w:val="single" w:sz="4" w:space="0" w:color="auto"/>
            </w:tcBorders>
            <w:shd w:val="clear" w:color="auto" w:fill="auto"/>
            <w:hideMark/>
          </w:tcPr>
          <w:p w14:paraId="49F0E1F2"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1.05.01.2.06.03.</w:t>
            </w:r>
          </w:p>
        </w:tc>
        <w:tc>
          <w:tcPr>
            <w:tcW w:w="2895" w:type="dxa"/>
            <w:tcBorders>
              <w:top w:val="nil"/>
              <w:left w:val="nil"/>
              <w:bottom w:val="single" w:sz="4" w:space="0" w:color="auto"/>
              <w:right w:val="single" w:sz="4" w:space="0" w:color="auto"/>
            </w:tcBorders>
            <w:shd w:val="clear" w:color="auto" w:fill="auto"/>
            <w:hideMark/>
          </w:tcPr>
          <w:p w14:paraId="3918DBA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Peralatan Rumah Tangga</w:t>
            </w:r>
          </w:p>
        </w:tc>
        <w:tc>
          <w:tcPr>
            <w:tcW w:w="2977" w:type="dxa"/>
            <w:tcBorders>
              <w:top w:val="nil"/>
              <w:left w:val="nil"/>
              <w:bottom w:val="single" w:sz="4" w:space="0" w:color="auto"/>
              <w:right w:val="single" w:sz="4" w:space="0" w:color="auto"/>
            </w:tcBorders>
            <w:shd w:val="clear" w:color="auto" w:fill="auto"/>
            <w:hideMark/>
          </w:tcPr>
          <w:p w14:paraId="09AF6E3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Peralatan Rumah Tangga yang Disediakan</w:t>
            </w:r>
          </w:p>
        </w:tc>
        <w:tc>
          <w:tcPr>
            <w:tcW w:w="1984" w:type="dxa"/>
            <w:tcBorders>
              <w:top w:val="nil"/>
              <w:left w:val="nil"/>
              <w:bottom w:val="single" w:sz="4" w:space="0" w:color="auto"/>
              <w:right w:val="single" w:sz="4" w:space="0" w:color="auto"/>
            </w:tcBorders>
            <w:shd w:val="clear" w:color="auto" w:fill="auto"/>
            <w:hideMark/>
          </w:tcPr>
          <w:p w14:paraId="2A24C219"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F370BC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026" w:type="dxa"/>
            <w:tcBorders>
              <w:top w:val="nil"/>
              <w:left w:val="nil"/>
              <w:bottom w:val="single" w:sz="4" w:space="0" w:color="auto"/>
              <w:right w:val="single" w:sz="4" w:space="0" w:color="auto"/>
            </w:tcBorders>
            <w:shd w:val="clear" w:color="auto" w:fill="auto"/>
            <w:hideMark/>
          </w:tcPr>
          <w:p w14:paraId="5DCCA5B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278" w:type="dxa"/>
            <w:gridSpan w:val="2"/>
            <w:tcBorders>
              <w:top w:val="nil"/>
              <w:left w:val="nil"/>
              <w:bottom w:val="single" w:sz="4" w:space="0" w:color="auto"/>
              <w:right w:val="single" w:sz="4" w:space="0" w:color="auto"/>
            </w:tcBorders>
            <w:shd w:val="clear" w:color="auto" w:fill="auto"/>
            <w:noWrap/>
            <w:hideMark/>
          </w:tcPr>
          <w:p w14:paraId="0EFD589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6,816,100</w:t>
            </w:r>
          </w:p>
        </w:tc>
        <w:tc>
          <w:tcPr>
            <w:tcW w:w="1440" w:type="dxa"/>
            <w:gridSpan w:val="3"/>
            <w:tcBorders>
              <w:top w:val="nil"/>
              <w:left w:val="nil"/>
              <w:bottom w:val="single" w:sz="4" w:space="0" w:color="auto"/>
              <w:right w:val="single" w:sz="4" w:space="0" w:color="auto"/>
            </w:tcBorders>
            <w:shd w:val="clear" w:color="auto" w:fill="auto"/>
            <w:noWrap/>
            <w:hideMark/>
          </w:tcPr>
          <w:p w14:paraId="283B36F3"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6,816,100</w:t>
            </w:r>
          </w:p>
        </w:tc>
        <w:tc>
          <w:tcPr>
            <w:tcW w:w="1359" w:type="dxa"/>
            <w:tcBorders>
              <w:top w:val="nil"/>
              <w:left w:val="nil"/>
              <w:bottom w:val="single" w:sz="4" w:space="0" w:color="auto"/>
              <w:right w:val="single" w:sz="4" w:space="0" w:color="auto"/>
            </w:tcBorders>
            <w:shd w:val="clear" w:color="auto" w:fill="auto"/>
            <w:hideMark/>
          </w:tcPr>
          <w:p w14:paraId="02B7C952"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FB2F56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F7C529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D482946" w14:textId="77777777" w:rsidTr="00252C33">
        <w:trPr>
          <w:trHeight w:val="701"/>
        </w:trPr>
        <w:tc>
          <w:tcPr>
            <w:tcW w:w="1353" w:type="dxa"/>
            <w:tcBorders>
              <w:top w:val="nil"/>
              <w:left w:val="single" w:sz="4" w:space="0" w:color="auto"/>
              <w:bottom w:val="single" w:sz="4" w:space="0" w:color="auto"/>
              <w:right w:val="single" w:sz="4" w:space="0" w:color="auto"/>
            </w:tcBorders>
            <w:shd w:val="clear" w:color="auto" w:fill="auto"/>
            <w:hideMark/>
          </w:tcPr>
          <w:p w14:paraId="68A9FC5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1.05.01.2.06.04.</w:t>
            </w:r>
          </w:p>
        </w:tc>
        <w:tc>
          <w:tcPr>
            <w:tcW w:w="2895" w:type="dxa"/>
            <w:tcBorders>
              <w:top w:val="nil"/>
              <w:left w:val="nil"/>
              <w:bottom w:val="single" w:sz="4" w:space="0" w:color="auto"/>
              <w:right w:val="single" w:sz="4" w:space="0" w:color="auto"/>
            </w:tcBorders>
            <w:shd w:val="clear" w:color="auto" w:fill="auto"/>
            <w:hideMark/>
          </w:tcPr>
          <w:p w14:paraId="5C42CD2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Bahan Logistik Kantor</w:t>
            </w:r>
          </w:p>
        </w:tc>
        <w:tc>
          <w:tcPr>
            <w:tcW w:w="2977" w:type="dxa"/>
            <w:tcBorders>
              <w:top w:val="nil"/>
              <w:left w:val="nil"/>
              <w:bottom w:val="single" w:sz="4" w:space="0" w:color="auto"/>
              <w:right w:val="single" w:sz="4" w:space="0" w:color="auto"/>
            </w:tcBorders>
            <w:shd w:val="clear" w:color="auto" w:fill="auto"/>
            <w:hideMark/>
          </w:tcPr>
          <w:p w14:paraId="09C6384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Bahan Logistik Kantor yang Disediakan</w:t>
            </w:r>
          </w:p>
        </w:tc>
        <w:tc>
          <w:tcPr>
            <w:tcW w:w="1984" w:type="dxa"/>
            <w:tcBorders>
              <w:top w:val="nil"/>
              <w:left w:val="nil"/>
              <w:bottom w:val="single" w:sz="4" w:space="0" w:color="auto"/>
              <w:right w:val="single" w:sz="4" w:space="0" w:color="auto"/>
            </w:tcBorders>
            <w:shd w:val="clear" w:color="auto" w:fill="auto"/>
            <w:hideMark/>
          </w:tcPr>
          <w:p w14:paraId="146AAC9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B6C667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026" w:type="dxa"/>
            <w:tcBorders>
              <w:top w:val="nil"/>
              <w:left w:val="nil"/>
              <w:bottom w:val="single" w:sz="4" w:space="0" w:color="auto"/>
              <w:right w:val="single" w:sz="4" w:space="0" w:color="auto"/>
            </w:tcBorders>
            <w:shd w:val="clear" w:color="auto" w:fill="auto"/>
            <w:hideMark/>
          </w:tcPr>
          <w:p w14:paraId="68A49B6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278" w:type="dxa"/>
            <w:gridSpan w:val="2"/>
            <w:tcBorders>
              <w:top w:val="nil"/>
              <w:left w:val="nil"/>
              <w:bottom w:val="single" w:sz="4" w:space="0" w:color="auto"/>
              <w:right w:val="single" w:sz="4" w:space="0" w:color="auto"/>
            </w:tcBorders>
            <w:shd w:val="clear" w:color="auto" w:fill="auto"/>
            <w:noWrap/>
            <w:hideMark/>
          </w:tcPr>
          <w:p w14:paraId="0DE9CD81"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8,283,400</w:t>
            </w:r>
          </w:p>
        </w:tc>
        <w:tc>
          <w:tcPr>
            <w:tcW w:w="1440" w:type="dxa"/>
            <w:gridSpan w:val="3"/>
            <w:tcBorders>
              <w:top w:val="nil"/>
              <w:left w:val="nil"/>
              <w:bottom w:val="single" w:sz="4" w:space="0" w:color="auto"/>
              <w:right w:val="single" w:sz="4" w:space="0" w:color="auto"/>
            </w:tcBorders>
            <w:shd w:val="clear" w:color="auto" w:fill="auto"/>
            <w:noWrap/>
            <w:hideMark/>
          </w:tcPr>
          <w:p w14:paraId="5D7D8B9A"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8,283,400</w:t>
            </w:r>
          </w:p>
        </w:tc>
        <w:tc>
          <w:tcPr>
            <w:tcW w:w="1359" w:type="dxa"/>
            <w:tcBorders>
              <w:top w:val="nil"/>
              <w:left w:val="nil"/>
              <w:bottom w:val="single" w:sz="4" w:space="0" w:color="auto"/>
              <w:right w:val="single" w:sz="4" w:space="0" w:color="auto"/>
            </w:tcBorders>
            <w:shd w:val="clear" w:color="auto" w:fill="auto"/>
            <w:hideMark/>
          </w:tcPr>
          <w:p w14:paraId="34618690"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C74003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2938A61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179E89F3" w14:textId="77777777" w:rsidTr="00252C33">
        <w:trPr>
          <w:trHeight w:val="697"/>
        </w:trPr>
        <w:tc>
          <w:tcPr>
            <w:tcW w:w="1353" w:type="dxa"/>
            <w:tcBorders>
              <w:top w:val="nil"/>
              <w:left w:val="single" w:sz="4" w:space="0" w:color="auto"/>
              <w:bottom w:val="single" w:sz="4" w:space="0" w:color="auto"/>
              <w:right w:val="single" w:sz="4" w:space="0" w:color="auto"/>
            </w:tcBorders>
            <w:shd w:val="clear" w:color="auto" w:fill="auto"/>
            <w:hideMark/>
          </w:tcPr>
          <w:p w14:paraId="546464B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1.05.01.2.06.05.</w:t>
            </w:r>
          </w:p>
        </w:tc>
        <w:tc>
          <w:tcPr>
            <w:tcW w:w="2895" w:type="dxa"/>
            <w:tcBorders>
              <w:top w:val="nil"/>
              <w:left w:val="nil"/>
              <w:bottom w:val="single" w:sz="4" w:space="0" w:color="auto"/>
              <w:right w:val="single" w:sz="4" w:space="0" w:color="auto"/>
            </w:tcBorders>
            <w:shd w:val="clear" w:color="auto" w:fill="auto"/>
            <w:hideMark/>
          </w:tcPr>
          <w:p w14:paraId="2A792EF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Barang Cetakan dan Penggandaan</w:t>
            </w:r>
          </w:p>
        </w:tc>
        <w:tc>
          <w:tcPr>
            <w:tcW w:w="2977" w:type="dxa"/>
            <w:tcBorders>
              <w:top w:val="nil"/>
              <w:left w:val="nil"/>
              <w:bottom w:val="single" w:sz="4" w:space="0" w:color="auto"/>
              <w:right w:val="single" w:sz="4" w:space="0" w:color="auto"/>
            </w:tcBorders>
            <w:shd w:val="clear" w:color="auto" w:fill="auto"/>
            <w:hideMark/>
          </w:tcPr>
          <w:p w14:paraId="060C0CE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Barang Cetakan dan Penggandaan yang Disediakan</w:t>
            </w:r>
          </w:p>
        </w:tc>
        <w:tc>
          <w:tcPr>
            <w:tcW w:w="1984" w:type="dxa"/>
            <w:tcBorders>
              <w:top w:val="nil"/>
              <w:left w:val="nil"/>
              <w:bottom w:val="single" w:sz="4" w:space="0" w:color="auto"/>
              <w:right w:val="single" w:sz="4" w:space="0" w:color="auto"/>
            </w:tcBorders>
            <w:shd w:val="clear" w:color="auto" w:fill="auto"/>
            <w:hideMark/>
          </w:tcPr>
          <w:p w14:paraId="1756E85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7C1BE17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026" w:type="dxa"/>
            <w:tcBorders>
              <w:top w:val="nil"/>
              <w:left w:val="nil"/>
              <w:bottom w:val="single" w:sz="4" w:space="0" w:color="auto"/>
              <w:right w:val="single" w:sz="4" w:space="0" w:color="auto"/>
            </w:tcBorders>
            <w:shd w:val="clear" w:color="auto" w:fill="auto"/>
            <w:hideMark/>
          </w:tcPr>
          <w:p w14:paraId="54A665B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Paket</w:t>
            </w:r>
          </w:p>
        </w:tc>
        <w:tc>
          <w:tcPr>
            <w:tcW w:w="1278" w:type="dxa"/>
            <w:gridSpan w:val="2"/>
            <w:tcBorders>
              <w:top w:val="nil"/>
              <w:left w:val="nil"/>
              <w:bottom w:val="single" w:sz="4" w:space="0" w:color="auto"/>
              <w:right w:val="single" w:sz="4" w:space="0" w:color="auto"/>
            </w:tcBorders>
            <w:shd w:val="clear" w:color="auto" w:fill="auto"/>
            <w:noWrap/>
            <w:hideMark/>
          </w:tcPr>
          <w:p w14:paraId="0E99916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21,584,600</w:t>
            </w:r>
          </w:p>
        </w:tc>
        <w:tc>
          <w:tcPr>
            <w:tcW w:w="1440" w:type="dxa"/>
            <w:gridSpan w:val="3"/>
            <w:tcBorders>
              <w:top w:val="nil"/>
              <w:left w:val="nil"/>
              <w:bottom w:val="single" w:sz="4" w:space="0" w:color="auto"/>
              <w:right w:val="single" w:sz="4" w:space="0" w:color="auto"/>
            </w:tcBorders>
            <w:shd w:val="clear" w:color="auto" w:fill="auto"/>
            <w:noWrap/>
            <w:hideMark/>
          </w:tcPr>
          <w:p w14:paraId="346ACC91"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21,584,600</w:t>
            </w:r>
          </w:p>
        </w:tc>
        <w:tc>
          <w:tcPr>
            <w:tcW w:w="1359" w:type="dxa"/>
            <w:tcBorders>
              <w:top w:val="nil"/>
              <w:left w:val="nil"/>
              <w:bottom w:val="single" w:sz="4" w:space="0" w:color="auto"/>
              <w:right w:val="single" w:sz="4" w:space="0" w:color="auto"/>
            </w:tcBorders>
            <w:shd w:val="clear" w:color="auto" w:fill="auto"/>
            <w:hideMark/>
          </w:tcPr>
          <w:p w14:paraId="0036B57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4DDC411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15B9E54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63D7BA5" w14:textId="77777777" w:rsidTr="00252C33">
        <w:trPr>
          <w:trHeight w:val="693"/>
        </w:trPr>
        <w:tc>
          <w:tcPr>
            <w:tcW w:w="1353" w:type="dxa"/>
            <w:tcBorders>
              <w:top w:val="nil"/>
              <w:left w:val="single" w:sz="4" w:space="0" w:color="auto"/>
              <w:bottom w:val="single" w:sz="4" w:space="0" w:color="auto"/>
              <w:right w:val="single" w:sz="4" w:space="0" w:color="auto"/>
            </w:tcBorders>
            <w:shd w:val="clear" w:color="auto" w:fill="auto"/>
            <w:hideMark/>
          </w:tcPr>
          <w:p w14:paraId="381EF3F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1.05.01.2.06.06.</w:t>
            </w:r>
          </w:p>
        </w:tc>
        <w:tc>
          <w:tcPr>
            <w:tcW w:w="2895" w:type="dxa"/>
            <w:tcBorders>
              <w:top w:val="nil"/>
              <w:left w:val="nil"/>
              <w:bottom w:val="single" w:sz="4" w:space="0" w:color="auto"/>
              <w:right w:val="single" w:sz="4" w:space="0" w:color="auto"/>
            </w:tcBorders>
            <w:shd w:val="clear" w:color="auto" w:fill="auto"/>
            <w:hideMark/>
          </w:tcPr>
          <w:p w14:paraId="1682FA0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Bahan Bacaan dan Peraturan Perundang-undangan</w:t>
            </w:r>
          </w:p>
        </w:tc>
        <w:tc>
          <w:tcPr>
            <w:tcW w:w="2977" w:type="dxa"/>
            <w:tcBorders>
              <w:top w:val="nil"/>
              <w:left w:val="nil"/>
              <w:bottom w:val="single" w:sz="4" w:space="0" w:color="auto"/>
              <w:right w:val="single" w:sz="4" w:space="0" w:color="auto"/>
            </w:tcBorders>
            <w:shd w:val="clear" w:color="auto" w:fill="auto"/>
            <w:hideMark/>
          </w:tcPr>
          <w:p w14:paraId="39BF3643"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Bahan Bacaan dan Peraturan Perundang- Undangan yang Disediakan</w:t>
            </w:r>
          </w:p>
        </w:tc>
        <w:tc>
          <w:tcPr>
            <w:tcW w:w="1984" w:type="dxa"/>
            <w:tcBorders>
              <w:top w:val="nil"/>
              <w:left w:val="nil"/>
              <w:bottom w:val="single" w:sz="4" w:space="0" w:color="auto"/>
              <w:right w:val="single" w:sz="4" w:space="0" w:color="auto"/>
            </w:tcBorders>
            <w:shd w:val="clear" w:color="auto" w:fill="auto"/>
            <w:hideMark/>
          </w:tcPr>
          <w:p w14:paraId="7791800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3E89423"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5.400</w:t>
            </w:r>
            <w:r w:rsidRPr="00747EB4">
              <w:rPr>
                <w:rFonts w:ascii="Gill Sans MT" w:hAnsi="Gill Sans MT"/>
                <w:sz w:val="18"/>
                <w:szCs w:val="18"/>
                <w:lang w:val="en-ID" w:eastAsia="en-ID"/>
              </w:rPr>
              <w:br/>
              <w:t>Dokumen</w:t>
            </w:r>
          </w:p>
        </w:tc>
        <w:tc>
          <w:tcPr>
            <w:tcW w:w="1026" w:type="dxa"/>
            <w:tcBorders>
              <w:top w:val="nil"/>
              <w:left w:val="nil"/>
              <w:bottom w:val="single" w:sz="4" w:space="0" w:color="auto"/>
              <w:right w:val="single" w:sz="4" w:space="0" w:color="auto"/>
            </w:tcBorders>
            <w:shd w:val="clear" w:color="auto" w:fill="auto"/>
            <w:hideMark/>
          </w:tcPr>
          <w:p w14:paraId="2C87BA3D"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5.400</w:t>
            </w:r>
            <w:r w:rsidRPr="00747EB4">
              <w:rPr>
                <w:rFonts w:ascii="Gill Sans MT" w:hAnsi="Gill Sans MT"/>
                <w:sz w:val="18"/>
                <w:szCs w:val="18"/>
                <w:lang w:val="en-ID" w:eastAsia="en-ID"/>
              </w:rPr>
              <w:br/>
              <w:t>Dokumen</w:t>
            </w:r>
          </w:p>
        </w:tc>
        <w:tc>
          <w:tcPr>
            <w:tcW w:w="1278" w:type="dxa"/>
            <w:gridSpan w:val="2"/>
            <w:tcBorders>
              <w:top w:val="nil"/>
              <w:left w:val="nil"/>
              <w:bottom w:val="single" w:sz="4" w:space="0" w:color="auto"/>
              <w:right w:val="single" w:sz="4" w:space="0" w:color="auto"/>
            </w:tcBorders>
            <w:shd w:val="clear" w:color="auto" w:fill="auto"/>
            <w:noWrap/>
            <w:hideMark/>
          </w:tcPr>
          <w:p w14:paraId="6E00807D"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27,000,000</w:t>
            </w:r>
          </w:p>
        </w:tc>
        <w:tc>
          <w:tcPr>
            <w:tcW w:w="1440" w:type="dxa"/>
            <w:gridSpan w:val="3"/>
            <w:tcBorders>
              <w:top w:val="nil"/>
              <w:left w:val="nil"/>
              <w:bottom w:val="single" w:sz="4" w:space="0" w:color="auto"/>
              <w:right w:val="single" w:sz="4" w:space="0" w:color="auto"/>
            </w:tcBorders>
            <w:shd w:val="clear" w:color="auto" w:fill="auto"/>
            <w:noWrap/>
            <w:hideMark/>
          </w:tcPr>
          <w:p w14:paraId="244E1C7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27,000,000</w:t>
            </w:r>
          </w:p>
        </w:tc>
        <w:tc>
          <w:tcPr>
            <w:tcW w:w="1359" w:type="dxa"/>
            <w:tcBorders>
              <w:top w:val="nil"/>
              <w:left w:val="nil"/>
              <w:bottom w:val="single" w:sz="4" w:space="0" w:color="auto"/>
              <w:right w:val="single" w:sz="4" w:space="0" w:color="auto"/>
            </w:tcBorders>
            <w:shd w:val="clear" w:color="auto" w:fill="auto"/>
            <w:hideMark/>
          </w:tcPr>
          <w:p w14:paraId="63A5FD94"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71FE117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3AF2233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18716198" w14:textId="77777777" w:rsidTr="00252C33">
        <w:trPr>
          <w:trHeight w:val="704"/>
        </w:trPr>
        <w:tc>
          <w:tcPr>
            <w:tcW w:w="1353" w:type="dxa"/>
            <w:tcBorders>
              <w:top w:val="nil"/>
              <w:left w:val="single" w:sz="4" w:space="0" w:color="auto"/>
              <w:bottom w:val="single" w:sz="4" w:space="0" w:color="auto"/>
              <w:right w:val="single" w:sz="4" w:space="0" w:color="auto"/>
            </w:tcBorders>
            <w:shd w:val="clear" w:color="auto" w:fill="auto"/>
            <w:hideMark/>
          </w:tcPr>
          <w:p w14:paraId="2FBD6F8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1.05.01.2.06.07.</w:t>
            </w:r>
          </w:p>
        </w:tc>
        <w:tc>
          <w:tcPr>
            <w:tcW w:w="2895" w:type="dxa"/>
            <w:tcBorders>
              <w:top w:val="nil"/>
              <w:left w:val="nil"/>
              <w:bottom w:val="single" w:sz="4" w:space="0" w:color="auto"/>
              <w:right w:val="single" w:sz="4" w:space="0" w:color="auto"/>
            </w:tcBorders>
            <w:shd w:val="clear" w:color="auto" w:fill="auto"/>
            <w:hideMark/>
          </w:tcPr>
          <w:p w14:paraId="116BD720"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Bahan/Material</w:t>
            </w:r>
          </w:p>
        </w:tc>
        <w:tc>
          <w:tcPr>
            <w:tcW w:w="2977" w:type="dxa"/>
            <w:tcBorders>
              <w:top w:val="nil"/>
              <w:left w:val="nil"/>
              <w:bottom w:val="single" w:sz="4" w:space="0" w:color="auto"/>
              <w:right w:val="single" w:sz="4" w:space="0" w:color="auto"/>
            </w:tcBorders>
            <w:shd w:val="clear" w:color="auto" w:fill="auto"/>
            <w:hideMark/>
          </w:tcPr>
          <w:p w14:paraId="712894A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Bahan/Material yang Disediakan</w:t>
            </w:r>
          </w:p>
        </w:tc>
        <w:tc>
          <w:tcPr>
            <w:tcW w:w="1984" w:type="dxa"/>
            <w:tcBorders>
              <w:top w:val="nil"/>
              <w:left w:val="nil"/>
              <w:bottom w:val="single" w:sz="4" w:space="0" w:color="auto"/>
              <w:right w:val="single" w:sz="4" w:space="0" w:color="auto"/>
            </w:tcBorders>
            <w:shd w:val="clear" w:color="auto" w:fill="auto"/>
            <w:hideMark/>
          </w:tcPr>
          <w:p w14:paraId="3CDAD28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31CC8B5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 Paket</w:t>
            </w:r>
          </w:p>
        </w:tc>
        <w:tc>
          <w:tcPr>
            <w:tcW w:w="1026" w:type="dxa"/>
            <w:tcBorders>
              <w:top w:val="nil"/>
              <w:left w:val="nil"/>
              <w:bottom w:val="single" w:sz="4" w:space="0" w:color="auto"/>
              <w:right w:val="single" w:sz="4" w:space="0" w:color="auto"/>
            </w:tcBorders>
            <w:shd w:val="clear" w:color="auto" w:fill="auto"/>
            <w:hideMark/>
          </w:tcPr>
          <w:p w14:paraId="0F0A8F2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 Paket</w:t>
            </w:r>
          </w:p>
        </w:tc>
        <w:tc>
          <w:tcPr>
            <w:tcW w:w="1278" w:type="dxa"/>
            <w:gridSpan w:val="2"/>
            <w:tcBorders>
              <w:top w:val="nil"/>
              <w:left w:val="nil"/>
              <w:bottom w:val="single" w:sz="4" w:space="0" w:color="auto"/>
              <w:right w:val="single" w:sz="4" w:space="0" w:color="auto"/>
            </w:tcBorders>
            <w:shd w:val="clear" w:color="auto" w:fill="auto"/>
            <w:noWrap/>
            <w:hideMark/>
          </w:tcPr>
          <w:p w14:paraId="232393E1"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79,999,900</w:t>
            </w:r>
          </w:p>
        </w:tc>
        <w:tc>
          <w:tcPr>
            <w:tcW w:w="1440" w:type="dxa"/>
            <w:gridSpan w:val="3"/>
            <w:tcBorders>
              <w:top w:val="nil"/>
              <w:left w:val="nil"/>
              <w:bottom w:val="single" w:sz="4" w:space="0" w:color="auto"/>
              <w:right w:val="single" w:sz="4" w:space="0" w:color="auto"/>
            </w:tcBorders>
            <w:shd w:val="clear" w:color="auto" w:fill="auto"/>
            <w:noWrap/>
            <w:hideMark/>
          </w:tcPr>
          <w:p w14:paraId="26ECF31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79,999,900</w:t>
            </w:r>
          </w:p>
        </w:tc>
        <w:tc>
          <w:tcPr>
            <w:tcW w:w="1359" w:type="dxa"/>
            <w:tcBorders>
              <w:top w:val="nil"/>
              <w:left w:val="nil"/>
              <w:bottom w:val="single" w:sz="4" w:space="0" w:color="auto"/>
              <w:right w:val="single" w:sz="4" w:space="0" w:color="auto"/>
            </w:tcBorders>
            <w:shd w:val="clear" w:color="auto" w:fill="auto"/>
            <w:hideMark/>
          </w:tcPr>
          <w:p w14:paraId="6B3740E0"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41C0CB0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1C3AD7B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4A181521" w14:textId="77777777" w:rsidTr="00252C33">
        <w:trPr>
          <w:trHeight w:val="699"/>
        </w:trPr>
        <w:tc>
          <w:tcPr>
            <w:tcW w:w="1353" w:type="dxa"/>
            <w:tcBorders>
              <w:top w:val="nil"/>
              <w:left w:val="single" w:sz="4" w:space="0" w:color="auto"/>
              <w:bottom w:val="single" w:sz="4" w:space="0" w:color="auto"/>
              <w:right w:val="single" w:sz="4" w:space="0" w:color="auto"/>
            </w:tcBorders>
            <w:shd w:val="clear" w:color="auto" w:fill="auto"/>
            <w:hideMark/>
          </w:tcPr>
          <w:p w14:paraId="50B9B1D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1.05.01.2.06.08.</w:t>
            </w:r>
          </w:p>
        </w:tc>
        <w:tc>
          <w:tcPr>
            <w:tcW w:w="2895" w:type="dxa"/>
            <w:tcBorders>
              <w:top w:val="nil"/>
              <w:left w:val="nil"/>
              <w:bottom w:val="single" w:sz="4" w:space="0" w:color="auto"/>
              <w:right w:val="single" w:sz="4" w:space="0" w:color="auto"/>
            </w:tcBorders>
            <w:shd w:val="clear" w:color="auto" w:fill="auto"/>
            <w:hideMark/>
          </w:tcPr>
          <w:p w14:paraId="7EE8C36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Fasilitasi Kunjungan Tamu</w:t>
            </w:r>
          </w:p>
        </w:tc>
        <w:tc>
          <w:tcPr>
            <w:tcW w:w="2977" w:type="dxa"/>
            <w:tcBorders>
              <w:top w:val="nil"/>
              <w:left w:val="nil"/>
              <w:bottom w:val="single" w:sz="4" w:space="0" w:color="auto"/>
              <w:right w:val="single" w:sz="4" w:space="0" w:color="auto"/>
            </w:tcBorders>
            <w:shd w:val="clear" w:color="auto" w:fill="auto"/>
            <w:hideMark/>
          </w:tcPr>
          <w:p w14:paraId="429DEE29"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Fasilitasi Kunjungan Tamu</w:t>
            </w:r>
          </w:p>
        </w:tc>
        <w:tc>
          <w:tcPr>
            <w:tcW w:w="1984" w:type="dxa"/>
            <w:tcBorders>
              <w:top w:val="nil"/>
              <w:left w:val="nil"/>
              <w:bottom w:val="single" w:sz="4" w:space="0" w:color="auto"/>
              <w:right w:val="single" w:sz="4" w:space="0" w:color="auto"/>
            </w:tcBorders>
            <w:shd w:val="clear" w:color="auto" w:fill="auto"/>
            <w:hideMark/>
          </w:tcPr>
          <w:p w14:paraId="3FC6725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3B1D261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11 Laporan</w:t>
            </w:r>
          </w:p>
        </w:tc>
        <w:tc>
          <w:tcPr>
            <w:tcW w:w="1026" w:type="dxa"/>
            <w:tcBorders>
              <w:top w:val="nil"/>
              <w:left w:val="nil"/>
              <w:bottom w:val="single" w:sz="4" w:space="0" w:color="auto"/>
              <w:right w:val="single" w:sz="4" w:space="0" w:color="auto"/>
            </w:tcBorders>
            <w:shd w:val="clear" w:color="auto" w:fill="auto"/>
            <w:hideMark/>
          </w:tcPr>
          <w:p w14:paraId="684BC3F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11 Laporan</w:t>
            </w:r>
          </w:p>
        </w:tc>
        <w:tc>
          <w:tcPr>
            <w:tcW w:w="1278" w:type="dxa"/>
            <w:gridSpan w:val="2"/>
            <w:tcBorders>
              <w:top w:val="nil"/>
              <w:left w:val="nil"/>
              <w:bottom w:val="single" w:sz="4" w:space="0" w:color="auto"/>
              <w:right w:val="single" w:sz="4" w:space="0" w:color="auto"/>
            </w:tcBorders>
            <w:shd w:val="clear" w:color="auto" w:fill="auto"/>
            <w:noWrap/>
            <w:hideMark/>
          </w:tcPr>
          <w:p w14:paraId="3DAA5CC9"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10,999,200</w:t>
            </w:r>
          </w:p>
        </w:tc>
        <w:tc>
          <w:tcPr>
            <w:tcW w:w="1440" w:type="dxa"/>
            <w:gridSpan w:val="3"/>
            <w:tcBorders>
              <w:top w:val="nil"/>
              <w:left w:val="nil"/>
              <w:bottom w:val="single" w:sz="4" w:space="0" w:color="auto"/>
              <w:right w:val="single" w:sz="4" w:space="0" w:color="auto"/>
            </w:tcBorders>
            <w:shd w:val="clear" w:color="auto" w:fill="auto"/>
            <w:noWrap/>
            <w:hideMark/>
          </w:tcPr>
          <w:p w14:paraId="4BB6546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10,999,200</w:t>
            </w:r>
          </w:p>
        </w:tc>
        <w:tc>
          <w:tcPr>
            <w:tcW w:w="1359" w:type="dxa"/>
            <w:tcBorders>
              <w:top w:val="nil"/>
              <w:left w:val="nil"/>
              <w:bottom w:val="single" w:sz="4" w:space="0" w:color="auto"/>
              <w:right w:val="single" w:sz="4" w:space="0" w:color="auto"/>
            </w:tcBorders>
            <w:shd w:val="clear" w:color="auto" w:fill="auto"/>
            <w:hideMark/>
          </w:tcPr>
          <w:p w14:paraId="2CCFBA0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382129A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B48274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45374644" w14:textId="77777777" w:rsidTr="00252C33">
        <w:trPr>
          <w:trHeight w:val="695"/>
        </w:trPr>
        <w:tc>
          <w:tcPr>
            <w:tcW w:w="1353" w:type="dxa"/>
            <w:tcBorders>
              <w:top w:val="nil"/>
              <w:left w:val="single" w:sz="4" w:space="0" w:color="auto"/>
              <w:bottom w:val="single" w:sz="4" w:space="0" w:color="auto"/>
              <w:right w:val="single" w:sz="4" w:space="0" w:color="auto"/>
            </w:tcBorders>
            <w:shd w:val="clear" w:color="auto" w:fill="auto"/>
            <w:hideMark/>
          </w:tcPr>
          <w:p w14:paraId="18EF6556"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1.05.01.2.06.09.</w:t>
            </w:r>
          </w:p>
        </w:tc>
        <w:tc>
          <w:tcPr>
            <w:tcW w:w="2895" w:type="dxa"/>
            <w:tcBorders>
              <w:top w:val="nil"/>
              <w:left w:val="nil"/>
              <w:bottom w:val="single" w:sz="4" w:space="0" w:color="auto"/>
              <w:right w:val="single" w:sz="4" w:space="0" w:color="auto"/>
            </w:tcBorders>
            <w:shd w:val="clear" w:color="auto" w:fill="auto"/>
            <w:hideMark/>
          </w:tcPr>
          <w:p w14:paraId="330F5F9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Penyelenggaraan Rapat Koordinasi dan Konsultasi SKPD</w:t>
            </w:r>
          </w:p>
        </w:tc>
        <w:tc>
          <w:tcPr>
            <w:tcW w:w="2977" w:type="dxa"/>
            <w:tcBorders>
              <w:top w:val="nil"/>
              <w:left w:val="nil"/>
              <w:bottom w:val="single" w:sz="4" w:space="0" w:color="auto"/>
              <w:right w:val="single" w:sz="4" w:space="0" w:color="auto"/>
            </w:tcBorders>
            <w:shd w:val="clear" w:color="auto" w:fill="auto"/>
            <w:hideMark/>
          </w:tcPr>
          <w:p w14:paraId="6FD4264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Penyelenggaraan Rapat Koordinasi dan Konsultasi SKPD</w:t>
            </w:r>
          </w:p>
        </w:tc>
        <w:tc>
          <w:tcPr>
            <w:tcW w:w="1984" w:type="dxa"/>
            <w:tcBorders>
              <w:top w:val="nil"/>
              <w:left w:val="nil"/>
              <w:bottom w:val="single" w:sz="4" w:space="0" w:color="auto"/>
              <w:right w:val="single" w:sz="4" w:space="0" w:color="auto"/>
            </w:tcBorders>
            <w:shd w:val="clear" w:color="auto" w:fill="auto"/>
            <w:hideMark/>
          </w:tcPr>
          <w:p w14:paraId="38CCA77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E4152E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12 Laporan</w:t>
            </w:r>
          </w:p>
        </w:tc>
        <w:tc>
          <w:tcPr>
            <w:tcW w:w="1026" w:type="dxa"/>
            <w:tcBorders>
              <w:top w:val="nil"/>
              <w:left w:val="nil"/>
              <w:bottom w:val="single" w:sz="4" w:space="0" w:color="auto"/>
              <w:right w:val="single" w:sz="4" w:space="0" w:color="auto"/>
            </w:tcBorders>
            <w:shd w:val="clear" w:color="auto" w:fill="auto"/>
            <w:hideMark/>
          </w:tcPr>
          <w:p w14:paraId="4B1542A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12 Laporan</w:t>
            </w:r>
          </w:p>
        </w:tc>
        <w:tc>
          <w:tcPr>
            <w:tcW w:w="1278" w:type="dxa"/>
            <w:gridSpan w:val="2"/>
            <w:tcBorders>
              <w:top w:val="nil"/>
              <w:left w:val="nil"/>
              <w:bottom w:val="single" w:sz="4" w:space="0" w:color="auto"/>
              <w:right w:val="single" w:sz="4" w:space="0" w:color="auto"/>
            </w:tcBorders>
            <w:shd w:val="clear" w:color="auto" w:fill="auto"/>
            <w:noWrap/>
            <w:hideMark/>
          </w:tcPr>
          <w:p w14:paraId="09A9D98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99,965,000</w:t>
            </w:r>
          </w:p>
        </w:tc>
        <w:tc>
          <w:tcPr>
            <w:tcW w:w="1440" w:type="dxa"/>
            <w:gridSpan w:val="3"/>
            <w:tcBorders>
              <w:top w:val="nil"/>
              <w:left w:val="nil"/>
              <w:bottom w:val="single" w:sz="4" w:space="0" w:color="auto"/>
              <w:right w:val="single" w:sz="4" w:space="0" w:color="auto"/>
            </w:tcBorders>
            <w:shd w:val="clear" w:color="auto" w:fill="auto"/>
            <w:noWrap/>
            <w:hideMark/>
          </w:tcPr>
          <w:p w14:paraId="5409FA7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99,965,000</w:t>
            </w:r>
          </w:p>
        </w:tc>
        <w:tc>
          <w:tcPr>
            <w:tcW w:w="1359" w:type="dxa"/>
            <w:tcBorders>
              <w:top w:val="nil"/>
              <w:left w:val="nil"/>
              <w:bottom w:val="single" w:sz="4" w:space="0" w:color="auto"/>
              <w:right w:val="single" w:sz="4" w:space="0" w:color="auto"/>
            </w:tcBorders>
            <w:shd w:val="clear" w:color="auto" w:fill="auto"/>
            <w:hideMark/>
          </w:tcPr>
          <w:p w14:paraId="1DDB51F9"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01E478A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34F5652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059012FD" w14:textId="77777777" w:rsidTr="00252C33">
        <w:trPr>
          <w:trHeight w:val="847"/>
        </w:trPr>
        <w:tc>
          <w:tcPr>
            <w:tcW w:w="1353" w:type="dxa"/>
            <w:tcBorders>
              <w:top w:val="nil"/>
              <w:left w:val="single" w:sz="4" w:space="0" w:color="auto"/>
              <w:bottom w:val="single" w:sz="4" w:space="0" w:color="auto"/>
              <w:right w:val="single" w:sz="4" w:space="0" w:color="auto"/>
            </w:tcBorders>
            <w:shd w:val="clear" w:color="auto" w:fill="auto"/>
            <w:hideMark/>
          </w:tcPr>
          <w:p w14:paraId="3674CA1E" w14:textId="77777777" w:rsid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1.05.01.2.06.10.</w:t>
            </w:r>
          </w:p>
          <w:p w14:paraId="34778081" w14:textId="77777777" w:rsidR="005B6D75" w:rsidRDefault="005B6D75" w:rsidP="00747EB4">
            <w:pPr>
              <w:rPr>
                <w:rFonts w:ascii="Gill Sans MT" w:hAnsi="Gill Sans MT"/>
                <w:color w:val="000000"/>
                <w:sz w:val="18"/>
                <w:szCs w:val="18"/>
                <w:lang w:val="en-ID" w:eastAsia="en-ID"/>
              </w:rPr>
            </w:pPr>
          </w:p>
          <w:p w14:paraId="264DF498" w14:textId="77777777" w:rsidR="005B6D75" w:rsidRDefault="005B6D75" w:rsidP="00747EB4">
            <w:pPr>
              <w:rPr>
                <w:rFonts w:ascii="Gill Sans MT" w:hAnsi="Gill Sans MT"/>
                <w:color w:val="000000"/>
                <w:sz w:val="18"/>
                <w:szCs w:val="18"/>
                <w:lang w:val="en-ID" w:eastAsia="en-ID"/>
              </w:rPr>
            </w:pPr>
          </w:p>
          <w:p w14:paraId="68B2F67F" w14:textId="77777777" w:rsidR="005B6D75" w:rsidRDefault="005B6D75" w:rsidP="00747EB4">
            <w:pPr>
              <w:rPr>
                <w:rFonts w:ascii="Gill Sans MT" w:hAnsi="Gill Sans MT"/>
                <w:color w:val="000000"/>
                <w:sz w:val="18"/>
                <w:szCs w:val="18"/>
                <w:lang w:val="en-ID" w:eastAsia="en-ID"/>
              </w:rPr>
            </w:pPr>
          </w:p>
          <w:p w14:paraId="3CE60EC9" w14:textId="77777777" w:rsidR="005B6D75" w:rsidRDefault="005B6D75" w:rsidP="00747EB4">
            <w:pPr>
              <w:rPr>
                <w:rFonts w:ascii="Gill Sans MT" w:hAnsi="Gill Sans MT"/>
                <w:color w:val="000000"/>
                <w:sz w:val="18"/>
                <w:szCs w:val="18"/>
                <w:lang w:val="en-ID" w:eastAsia="en-ID"/>
              </w:rPr>
            </w:pPr>
          </w:p>
          <w:p w14:paraId="5A022045" w14:textId="77777777" w:rsidR="005B6D75" w:rsidRDefault="005B6D75" w:rsidP="00747EB4">
            <w:pPr>
              <w:rPr>
                <w:rFonts w:ascii="Gill Sans MT" w:hAnsi="Gill Sans MT"/>
                <w:color w:val="000000"/>
                <w:sz w:val="18"/>
                <w:szCs w:val="18"/>
                <w:lang w:val="en-ID" w:eastAsia="en-ID"/>
              </w:rPr>
            </w:pPr>
          </w:p>
          <w:p w14:paraId="7229E6C7" w14:textId="77777777" w:rsidR="005B6D75" w:rsidRDefault="005B6D75" w:rsidP="00747EB4">
            <w:pPr>
              <w:rPr>
                <w:rFonts w:ascii="Gill Sans MT" w:hAnsi="Gill Sans MT"/>
                <w:color w:val="000000"/>
                <w:sz w:val="18"/>
                <w:szCs w:val="18"/>
                <w:lang w:val="en-ID" w:eastAsia="en-ID"/>
              </w:rPr>
            </w:pPr>
          </w:p>
          <w:p w14:paraId="7DE4789B" w14:textId="77777777" w:rsidR="005B6D75" w:rsidRDefault="005B6D75" w:rsidP="00747EB4">
            <w:pPr>
              <w:rPr>
                <w:rFonts w:ascii="Gill Sans MT" w:hAnsi="Gill Sans MT"/>
                <w:color w:val="000000"/>
                <w:sz w:val="18"/>
                <w:szCs w:val="18"/>
                <w:lang w:val="en-ID" w:eastAsia="en-ID"/>
              </w:rPr>
            </w:pPr>
          </w:p>
          <w:p w14:paraId="63C8E9F4" w14:textId="77777777" w:rsidR="005B6D75" w:rsidRDefault="005B6D75" w:rsidP="00747EB4">
            <w:pPr>
              <w:rPr>
                <w:rFonts w:ascii="Gill Sans MT" w:hAnsi="Gill Sans MT"/>
                <w:color w:val="000000"/>
                <w:sz w:val="18"/>
                <w:szCs w:val="18"/>
                <w:lang w:val="en-ID" w:eastAsia="en-ID"/>
              </w:rPr>
            </w:pPr>
          </w:p>
          <w:p w14:paraId="748F8427" w14:textId="77777777" w:rsidR="005B6D75" w:rsidRPr="00747EB4" w:rsidRDefault="005B6D75" w:rsidP="00747EB4">
            <w:pPr>
              <w:rPr>
                <w:rFonts w:ascii="Gill Sans MT" w:hAnsi="Gill Sans MT"/>
                <w:color w:val="000000"/>
                <w:sz w:val="18"/>
                <w:szCs w:val="18"/>
                <w:lang w:val="en-ID" w:eastAsia="en-ID"/>
              </w:rPr>
            </w:pPr>
          </w:p>
        </w:tc>
        <w:tc>
          <w:tcPr>
            <w:tcW w:w="2895" w:type="dxa"/>
            <w:tcBorders>
              <w:top w:val="nil"/>
              <w:left w:val="nil"/>
              <w:bottom w:val="single" w:sz="4" w:space="0" w:color="auto"/>
              <w:right w:val="single" w:sz="4" w:space="0" w:color="auto"/>
            </w:tcBorders>
            <w:shd w:val="clear" w:color="auto" w:fill="auto"/>
            <w:hideMark/>
          </w:tcPr>
          <w:p w14:paraId="40CDCA1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lastRenderedPageBreak/>
              <w:t>Penatausahaan Arsip Dinamis pada SKPD</w:t>
            </w:r>
          </w:p>
        </w:tc>
        <w:tc>
          <w:tcPr>
            <w:tcW w:w="2977" w:type="dxa"/>
            <w:tcBorders>
              <w:top w:val="nil"/>
              <w:left w:val="nil"/>
              <w:bottom w:val="single" w:sz="4" w:space="0" w:color="auto"/>
              <w:right w:val="single" w:sz="4" w:space="0" w:color="auto"/>
            </w:tcBorders>
            <w:shd w:val="clear" w:color="auto" w:fill="auto"/>
            <w:hideMark/>
          </w:tcPr>
          <w:p w14:paraId="31CFEE24"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Dokumen Penatausahaan Arsip Dinamis pada SKPD</w:t>
            </w:r>
          </w:p>
        </w:tc>
        <w:tc>
          <w:tcPr>
            <w:tcW w:w="1984" w:type="dxa"/>
            <w:tcBorders>
              <w:top w:val="nil"/>
              <w:left w:val="nil"/>
              <w:bottom w:val="single" w:sz="4" w:space="0" w:color="auto"/>
              <w:right w:val="single" w:sz="4" w:space="0" w:color="auto"/>
            </w:tcBorders>
            <w:shd w:val="clear" w:color="auto" w:fill="auto"/>
            <w:hideMark/>
          </w:tcPr>
          <w:p w14:paraId="10EF9D9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37E7543"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026" w:type="dxa"/>
            <w:tcBorders>
              <w:top w:val="nil"/>
              <w:left w:val="nil"/>
              <w:bottom w:val="single" w:sz="4" w:space="0" w:color="auto"/>
              <w:right w:val="single" w:sz="4" w:space="0" w:color="auto"/>
            </w:tcBorders>
            <w:shd w:val="clear" w:color="auto" w:fill="auto"/>
            <w:hideMark/>
          </w:tcPr>
          <w:p w14:paraId="3565746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278" w:type="dxa"/>
            <w:gridSpan w:val="2"/>
            <w:tcBorders>
              <w:top w:val="nil"/>
              <w:left w:val="nil"/>
              <w:bottom w:val="single" w:sz="4" w:space="0" w:color="auto"/>
              <w:right w:val="single" w:sz="4" w:space="0" w:color="auto"/>
            </w:tcBorders>
            <w:shd w:val="clear" w:color="auto" w:fill="auto"/>
            <w:hideMark/>
          </w:tcPr>
          <w:p w14:paraId="102EED22"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734BEBCB"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42A1BEA9"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21C333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EE6567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5672738"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25DF738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0860E01D"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7825DA1"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2F4E999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7E448E" w:rsidRPr="00747EB4" w14:paraId="213A0018"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115888BB"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0C822B4E"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78C3F9BE" w14:textId="77777777" w:rsidR="00747EB4" w:rsidRPr="00747EB4" w:rsidRDefault="00747EB4" w:rsidP="00747EB4">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150E6E3"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67B6457D"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5694C0F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23BCE8C1" w14:textId="77777777" w:rsidR="00747EB4" w:rsidRPr="00747EB4" w:rsidRDefault="00747EB4" w:rsidP="00747EB4">
            <w:pPr>
              <w:ind w:firstLineChars="400" w:firstLine="720"/>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252C33" w:rsidRPr="00747EB4" w14:paraId="7873C879" w14:textId="77777777" w:rsidTr="00252C33">
        <w:trPr>
          <w:trHeight w:val="422"/>
        </w:trPr>
        <w:tc>
          <w:tcPr>
            <w:tcW w:w="1353" w:type="dxa"/>
            <w:vMerge/>
            <w:tcBorders>
              <w:top w:val="nil"/>
              <w:left w:val="single" w:sz="4" w:space="0" w:color="auto"/>
              <w:bottom w:val="single" w:sz="4" w:space="0" w:color="auto"/>
              <w:right w:val="single" w:sz="4" w:space="0" w:color="auto"/>
            </w:tcBorders>
            <w:vAlign w:val="center"/>
            <w:hideMark/>
          </w:tcPr>
          <w:p w14:paraId="4922533D"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44E01FAE"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652C2BDA" w14:textId="77777777" w:rsidR="00747EB4" w:rsidRPr="00747EB4" w:rsidRDefault="00747EB4" w:rsidP="00747EB4">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6A9B3BA2" w14:textId="77777777" w:rsidR="00747EB4" w:rsidRPr="00747EB4" w:rsidRDefault="00747EB4" w:rsidP="00747EB4">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604BB634"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5399C880"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4DADA7A6"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1A055A48"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5A6540DD" w14:textId="77777777" w:rsidR="00747EB4" w:rsidRPr="00747EB4" w:rsidRDefault="00747EB4" w:rsidP="00252C33">
            <w:pPr>
              <w:rPr>
                <w:rFonts w:ascii="Gill Sans MT" w:hAnsi="Gill Sans MT"/>
                <w:sz w:val="18"/>
                <w:szCs w:val="18"/>
                <w:lang w:val="en-ID" w:eastAsia="en-ID"/>
              </w:rPr>
            </w:pPr>
            <w:r w:rsidRPr="00747EB4">
              <w:rPr>
                <w:rFonts w:ascii="Gill Sans MT" w:hAnsi="Gill Sans MT"/>
                <w:sz w:val="18"/>
                <w:szCs w:val="18"/>
                <w:lang w:val="en-ID" w:eastAsia="en-ID"/>
              </w:rPr>
              <w:t>Bertambah / Berkurang</w:t>
            </w:r>
          </w:p>
        </w:tc>
        <w:tc>
          <w:tcPr>
            <w:tcW w:w="1208" w:type="dxa"/>
            <w:tcBorders>
              <w:top w:val="nil"/>
              <w:left w:val="nil"/>
              <w:bottom w:val="single" w:sz="4" w:space="0" w:color="auto"/>
              <w:right w:val="single" w:sz="4" w:space="0" w:color="auto"/>
            </w:tcBorders>
            <w:shd w:val="clear" w:color="auto" w:fill="auto"/>
            <w:hideMark/>
          </w:tcPr>
          <w:p w14:paraId="79764DC6"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4A92AFEC" w14:textId="59D8ABFA"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252C33" w:rsidRPr="00747EB4" w14:paraId="39CB0D7C"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0CDEBEB3"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58468C80"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25890289"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14331B29"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07A5C220"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7D14EB03"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2688C46F"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67E490FE"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469B42BB" w14:textId="77777777" w:rsidR="00747EB4" w:rsidRPr="00747EB4" w:rsidRDefault="00747EB4" w:rsidP="00252C33">
            <w:pP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4D5BCD56"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55E12812"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252C33" w:rsidRPr="00747EB4" w14:paraId="3965FA8D"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noWrap/>
            <w:hideMark/>
          </w:tcPr>
          <w:p w14:paraId="3DD12AC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w:t>
            </w:r>
          </w:p>
        </w:tc>
        <w:tc>
          <w:tcPr>
            <w:tcW w:w="2895" w:type="dxa"/>
            <w:tcBorders>
              <w:top w:val="nil"/>
              <w:left w:val="nil"/>
              <w:bottom w:val="single" w:sz="4" w:space="0" w:color="auto"/>
              <w:right w:val="single" w:sz="4" w:space="0" w:color="auto"/>
            </w:tcBorders>
            <w:shd w:val="clear" w:color="auto" w:fill="auto"/>
            <w:hideMark/>
          </w:tcPr>
          <w:p w14:paraId="1C641C18"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Pengadaan Barang Milik Daerah Penunjang Urusan Pemerintah Daerah</w:t>
            </w:r>
          </w:p>
        </w:tc>
        <w:tc>
          <w:tcPr>
            <w:tcW w:w="2977" w:type="dxa"/>
            <w:tcBorders>
              <w:top w:val="nil"/>
              <w:left w:val="nil"/>
              <w:bottom w:val="single" w:sz="4" w:space="0" w:color="auto"/>
              <w:right w:val="single" w:sz="4" w:space="0" w:color="auto"/>
            </w:tcBorders>
            <w:shd w:val="clear" w:color="auto" w:fill="auto"/>
            <w:hideMark/>
          </w:tcPr>
          <w:p w14:paraId="479696D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Pengadaan Barang Milik Daerah Penunjang Urusan Pemerintah Daerah</w:t>
            </w:r>
          </w:p>
        </w:tc>
        <w:tc>
          <w:tcPr>
            <w:tcW w:w="1984" w:type="dxa"/>
            <w:tcBorders>
              <w:top w:val="nil"/>
              <w:left w:val="nil"/>
              <w:bottom w:val="single" w:sz="4" w:space="0" w:color="auto"/>
              <w:right w:val="single" w:sz="4" w:space="0" w:color="auto"/>
            </w:tcBorders>
            <w:shd w:val="clear" w:color="auto" w:fill="auto"/>
            <w:hideMark/>
          </w:tcPr>
          <w:p w14:paraId="772592F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7783036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026" w:type="dxa"/>
            <w:tcBorders>
              <w:top w:val="nil"/>
              <w:left w:val="nil"/>
              <w:bottom w:val="single" w:sz="4" w:space="0" w:color="auto"/>
              <w:right w:val="single" w:sz="4" w:space="0" w:color="auto"/>
            </w:tcBorders>
            <w:shd w:val="clear" w:color="auto" w:fill="auto"/>
            <w:hideMark/>
          </w:tcPr>
          <w:p w14:paraId="7826C7A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278" w:type="dxa"/>
            <w:gridSpan w:val="2"/>
            <w:tcBorders>
              <w:top w:val="nil"/>
              <w:left w:val="nil"/>
              <w:bottom w:val="single" w:sz="4" w:space="0" w:color="auto"/>
              <w:right w:val="single" w:sz="4" w:space="0" w:color="auto"/>
            </w:tcBorders>
            <w:shd w:val="clear" w:color="auto" w:fill="auto"/>
            <w:noWrap/>
            <w:hideMark/>
          </w:tcPr>
          <w:p w14:paraId="02C6634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100,000,000</w:t>
            </w:r>
          </w:p>
        </w:tc>
        <w:tc>
          <w:tcPr>
            <w:tcW w:w="1440" w:type="dxa"/>
            <w:gridSpan w:val="3"/>
            <w:tcBorders>
              <w:top w:val="nil"/>
              <w:left w:val="nil"/>
              <w:bottom w:val="single" w:sz="4" w:space="0" w:color="auto"/>
              <w:right w:val="single" w:sz="4" w:space="0" w:color="auto"/>
            </w:tcBorders>
            <w:shd w:val="clear" w:color="auto" w:fill="auto"/>
            <w:noWrap/>
            <w:hideMark/>
          </w:tcPr>
          <w:p w14:paraId="0FDA8BC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100,000,000</w:t>
            </w:r>
          </w:p>
        </w:tc>
        <w:tc>
          <w:tcPr>
            <w:tcW w:w="1359" w:type="dxa"/>
            <w:tcBorders>
              <w:top w:val="nil"/>
              <w:left w:val="nil"/>
              <w:bottom w:val="single" w:sz="4" w:space="0" w:color="auto"/>
              <w:right w:val="single" w:sz="4" w:space="0" w:color="auto"/>
            </w:tcBorders>
            <w:shd w:val="clear" w:color="auto" w:fill="auto"/>
            <w:hideMark/>
          </w:tcPr>
          <w:p w14:paraId="4E304E78"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2E3F3CE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4B0FD4D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408EB439" w14:textId="77777777" w:rsidTr="00252C33">
        <w:trPr>
          <w:trHeight w:val="672"/>
        </w:trPr>
        <w:tc>
          <w:tcPr>
            <w:tcW w:w="1353" w:type="dxa"/>
            <w:tcBorders>
              <w:top w:val="nil"/>
              <w:left w:val="single" w:sz="4" w:space="0" w:color="auto"/>
              <w:bottom w:val="single" w:sz="4" w:space="0" w:color="auto"/>
              <w:right w:val="single" w:sz="4" w:space="0" w:color="auto"/>
            </w:tcBorders>
            <w:shd w:val="clear" w:color="auto" w:fill="auto"/>
            <w:hideMark/>
          </w:tcPr>
          <w:p w14:paraId="1849CC0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1.05.01.2.07.01.</w:t>
            </w:r>
          </w:p>
        </w:tc>
        <w:tc>
          <w:tcPr>
            <w:tcW w:w="2895" w:type="dxa"/>
            <w:tcBorders>
              <w:top w:val="nil"/>
              <w:left w:val="nil"/>
              <w:bottom w:val="single" w:sz="4" w:space="0" w:color="auto"/>
              <w:right w:val="single" w:sz="4" w:space="0" w:color="auto"/>
            </w:tcBorders>
            <w:shd w:val="clear" w:color="auto" w:fill="auto"/>
            <w:hideMark/>
          </w:tcPr>
          <w:p w14:paraId="6224724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Kendaraan Perorangan Dinas atau Kendaraan Dinas Jabatan</w:t>
            </w:r>
          </w:p>
        </w:tc>
        <w:tc>
          <w:tcPr>
            <w:tcW w:w="2977" w:type="dxa"/>
            <w:tcBorders>
              <w:top w:val="nil"/>
              <w:left w:val="nil"/>
              <w:bottom w:val="single" w:sz="4" w:space="0" w:color="auto"/>
              <w:right w:val="single" w:sz="4" w:space="0" w:color="auto"/>
            </w:tcBorders>
            <w:shd w:val="clear" w:color="auto" w:fill="auto"/>
            <w:hideMark/>
          </w:tcPr>
          <w:p w14:paraId="2B4193F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Unit Kendaraan Perorangan Dinas atau Kendaraan Dinas Jabatan yang Disediakan</w:t>
            </w:r>
          </w:p>
        </w:tc>
        <w:tc>
          <w:tcPr>
            <w:tcW w:w="1984" w:type="dxa"/>
            <w:tcBorders>
              <w:top w:val="nil"/>
              <w:left w:val="nil"/>
              <w:bottom w:val="single" w:sz="4" w:space="0" w:color="auto"/>
              <w:right w:val="single" w:sz="4" w:space="0" w:color="auto"/>
            </w:tcBorders>
            <w:shd w:val="clear" w:color="auto" w:fill="auto"/>
            <w:hideMark/>
          </w:tcPr>
          <w:p w14:paraId="0DD65A14"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734A619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13 Unit</w:t>
            </w:r>
          </w:p>
        </w:tc>
        <w:tc>
          <w:tcPr>
            <w:tcW w:w="1026" w:type="dxa"/>
            <w:tcBorders>
              <w:top w:val="nil"/>
              <w:left w:val="nil"/>
              <w:bottom w:val="single" w:sz="4" w:space="0" w:color="auto"/>
              <w:right w:val="single" w:sz="4" w:space="0" w:color="auto"/>
            </w:tcBorders>
            <w:shd w:val="clear" w:color="auto" w:fill="auto"/>
            <w:hideMark/>
          </w:tcPr>
          <w:p w14:paraId="078EE42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13 Unit</w:t>
            </w:r>
          </w:p>
        </w:tc>
        <w:tc>
          <w:tcPr>
            <w:tcW w:w="1278" w:type="dxa"/>
            <w:gridSpan w:val="2"/>
            <w:tcBorders>
              <w:top w:val="nil"/>
              <w:left w:val="nil"/>
              <w:bottom w:val="single" w:sz="4" w:space="0" w:color="auto"/>
              <w:right w:val="single" w:sz="4" w:space="0" w:color="auto"/>
            </w:tcBorders>
            <w:shd w:val="clear" w:color="auto" w:fill="auto"/>
            <w:hideMark/>
          </w:tcPr>
          <w:p w14:paraId="0FD28CA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1B6A7AC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5EF5AA51"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193C6D6"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6D3FB85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2E73454E" w14:textId="77777777" w:rsidTr="005B6D75">
        <w:trPr>
          <w:trHeight w:val="751"/>
        </w:trPr>
        <w:tc>
          <w:tcPr>
            <w:tcW w:w="1353" w:type="dxa"/>
            <w:tcBorders>
              <w:top w:val="nil"/>
              <w:left w:val="single" w:sz="4" w:space="0" w:color="auto"/>
              <w:bottom w:val="single" w:sz="4" w:space="0" w:color="auto"/>
              <w:right w:val="single" w:sz="4" w:space="0" w:color="auto"/>
            </w:tcBorders>
            <w:shd w:val="clear" w:color="auto" w:fill="auto"/>
            <w:hideMark/>
          </w:tcPr>
          <w:p w14:paraId="3DA4BC8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1.05.01.2.07.02.</w:t>
            </w:r>
          </w:p>
        </w:tc>
        <w:tc>
          <w:tcPr>
            <w:tcW w:w="2895" w:type="dxa"/>
            <w:tcBorders>
              <w:top w:val="nil"/>
              <w:left w:val="nil"/>
              <w:bottom w:val="single" w:sz="4" w:space="0" w:color="auto"/>
              <w:right w:val="single" w:sz="4" w:space="0" w:color="auto"/>
            </w:tcBorders>
            <w:shd w:val="clear" w:color="auto" w:fill="auto"/>
            <w:hideMark/>
          </w:tcPr>
          <w:p w14:paraId="73E2893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Kendaraan Dinas Operasional atau Lapangan</w:t>
            </w:r>
          </w:p>
        </w:tc>
        <w:tc>
          <w:tcPr>
            <w:tcW w:w="2977" w:type="dxa"/>
            <w:tcBorders>
              <w:top w:val="nil"/>
              <w:left w:val="nil"/>
              <w:bottom w:val="single" w:sz="4" w:space="0" w:color="auto"/>
              <w:right w:val="single" w:sz="4" w:space="0" w:color="auto"/>
            </w:tcBorders>
            <w:shd w:val="clear" w:color="auto" w:fill="auto"/>
            <w:hideMark/>
          </w:tcPr>
          <w:p w14:paraId="54B7304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Unit Kendaraan Dinas Operasional atau Lapangan yang Disediakan</w:t>
            </w:r>
          </w:p>
        </w:tc>
        <w:tc>
          <w:tcPr>
            <w:tcW w:w="1984" w:type="dxa"/>
            <w:tcBorders>
              <w:top w:val="nil"/>
              <w:left w:val="nil"/>
              <w:bottom w:val="single" w:sz="4" w:space="0" w:color="auto"/>
              <w:right w:val="single" w:sz="4" w:space="0" w:color="auto"/>
            </w:tcBorders>
            <w:shd w:val="clear" w:color="auto" w:fill="auto"/>
            <w:hideMark/>
          </w:tcPr>
          <w:p w14:paraId="12C465F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388A1D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Unit</w:t>
            </w:r>
          </w:p>
        </w:tc>
        <w:tc>
          <w:tcPr>
            <w:tcW w:w="1026" w:type="dxa"/>
            <w:tcBorders>
              <w:top w:val="nil"/>
              <w:left w:val="nil"/>
              <w:bottom w:val="single" w:sz="4" w:space="0" w:color="auto"/>
              <w:right w:val="single" w:sz="4" w:space="0" w:color="auto"/>
            </w:tcBorders>
            <w:shd w:val="clear" w:color="auto" w:fill="auto"/>
            <w:hideMark/>
          </w:tcPr>
          <w:p w14:paraId="7BB5077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Unit</w:t>
            </w:r>
          </w:p>
        </w:tc>
        <w:tc>
          <w:tcPr>
            <w:tcW w:w="1278" w:type="dxa"/>
            <w:gridSpan w:val="2"/>
            <w:tcBorders>
              <w:top w:val="nil"/>
              <w:left w:val="nil"/>
              <w:bottom w:val="single" w:sz="4" w:space="0" w:color="auto"/>
              <w:right w:val="single" w:sz="4" w:space="0" w:color="auto"/>
            </w:tcBorders>
            <w:shd w:val="clear" w:color="auto" w:fill="auto"/>
            <w:hideMark/>
          </w:tcPr>
          <w:p w14:paraId="6AEC9568"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112C98B7"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76EB678A"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3FF008C7"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768D86A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07BF82B8" w14:textId="77777777" w:rsidTr="005B6D75">
        <w:trPr>
          <w:trHeight w:val="691"/>
        </w:trPr>
        <w:tc>
          <w:tcPr>
            <w:tcW w:w="1353" w:type="dxa"/>
            <w:tcBorders>
              <w:top w:val="nil"/>
              <w:left w:val="single" w:sz="4" w:space="0" w:color="auto"/>
              <w:bottom w:val="single" w:sz="4" w:space="0" w:color="auto"/>
              <w:right w:val="single" w:sz="4" w:space="0" w:color="auto"/>
            </w:tcBorders>
            <w:shd w:val="clear" w:color="auto" w:fill="auto"/>
            <w:hideMark/>
          </w:tcPr>
          <w:p w14:paraId="17368167"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1.05.01.2.07.05.</w:t>
            </w:r>
          </w:p>
        </w:tc>
        <w:tc>
          <w:tcPr>
            <w:tcW w:w="2895" w:type="dxa"/>
            <w:tcBorders>
              <w:top w:val="nil"/>
              <w:left w:val="nil"/>
              <w:bottom w:val="single" w:sz="4" w:space="0" w:color="auto"/>
              <w:right w:val="single" w:sz="4" w:space="0" w:color="auto"/>
            </w:tcBorders>
            <w:shd w:val="clear" w:color="auto" w:fill="auto"/>
            <w:hideMark/>
          </w:tcPr>
          <w:p w14:paraId="210F0B83" w14:textId="77777777" w:rsidR="00747EB4" w:rsidRPr="00747EB4" w:rsidRDefault="00747EB4" w:rsidP="005B6D75">
            <w:pPr>
              <w:rPr>
                <w:rFonts w:ascii="Gill Sans MT" w:hAnsi="Gill Sans MT"/>
                <w:sz w:val="18"/>
                <w:szCs w:val="18"/>
                <w:lang w:val="en-ID" w:eastAsia="en-ID"/>
              </w:rPr>
            </w:pPr>
            <w:r w:rsidRPr="00747EB4">
              <w:rPr>
                <w:rFonts w:ascii="Gill Sans MT" w:hAnsi="Gill Sans MT"/>
                <w:sz w:val="18"/>
                <w:szCs w:val="18"/>
                <w:lang w:val="en-ID" w:eastAsia="en-ID"/>
              </w:rPr>
              <w:t>Pengadaan Mebel</w:t>
            </w:r>
          </w:p>
        </w:tc>
        <w:tc>
          <w:tcPr>
            <w:tcW w:w="2977" w:type="dxa"/>
            <w:tcBorders>
              <w:top w:val="nil"/>
              <w:left w:val="nil"/>
              <w:bottom w:val="single" w:sz="4" w:space="0" w:color="auto"/>
              <w:right w:val="single" w:sz="4" w:space="0" w:color="auto"/>
            </w:tcBorders>
            <w:shd w:val="clear" w:color="auto" w:fill="auto"/>
            <w:hideMark/>
          </w:tcPr>
          <w:p w14:paraId="593951D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Paket Mebel yang Disediakan</w:t>
            </w:r>
          </w:p>
        </w:tc>
        <w:tc>
          <w:tcPr>
            <w:tcW w:w="1984" w:type="dxa"/>
            <w:tcBorders>
              <w:top w:val="nil"/>
              <w:left w:val="nil"/>
              <w:bottom w:val="single" w:sz="4" w:space="0" w:color="auto"/>
              <w:right w:val="single" w:sz="4" w:space="0" w:color="auto"/>
            </w:tcBorders>
            <w:shd w:val="clear" w:color="auto" w:fill="auto"/>
            <w:hideMark/>
          </w:tcPr>
          <w:p w14:paraId="0704A5B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856B28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Unit</w:t>
            </w:r>
          </w:p>
        </w:tc>
        <w:tc>
          <w:tcPr>
            <w:tcW w:w="1026" w:type="dxa"/>
            <w:tcBorders>
              <w:top w:val="nil"/>
              <w:left w:val="nil"/>
              <w:bottom w:val="single" w:sz="4" w:space="0" w:color="auto"/>
              <w:right w:val="single" w:sz="4" w:space="0" w:color="auto"/>
            </w:tcBorders>
            <w:shd w:val="clear" w:color="auto" w:fill="auto"/>
            <w:hideMark/>
          </w:tcPr>
          <w:p w14:paraId="110AC1D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 Unit</w:t>
            </w:r>
          </w:p>
        </w:tc>
        <w:tc>
          <w:tcPr>
            <w:tcW w:w="1278" w:type="dxa"/>
            <w:gridSpan w:val="2"/>
            <w:tcBorders>
              <w:top w:val="nil"/>
              <w:left w:val="nil"/>
              <w:bottom w:val="single" w:sz="4" w:space="0" w:color="auto"/>
              <w:right w:val="single" w:sz="4" w:space="0" w:color="auto"/>
            </w:tcBorders>
            <w:shd w:val="clear" w:color="auto" w:fill="auto"/>
            <w:hideMark/>
          </w:tcPr>
          <w:p w14:paraId="64BB8A81"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09BD6D8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4320894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23F0E1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80D0D2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44293117" w14:textId="77777777" w:rsidTr="005B6D75">
        <w:trPr>
          <w:trHeight w:val="701"/>
        </w:trPr>
        <w:tc>
          <w:tcPr>
            <w:tcW w:w="1353" w:type="dxa"/>
            <w:tcBorders>
              <w:top w:val="nil"/>
              <w:left w:val="single" w:sz="4" w:space="0" w:color="auto"/>
              <w:bottom w:val="single" w:sz="4" w:space="0" w:color="auto"/>
              <w:right w:val="single" w:sz="4" w:space="0" w:color="auto"/>
            </w:tcBorders>
            <w:shd w:val="clear" w:color="auto" w:fill="auto"/>
            <w:hideMark/>
          </w:tcPr>
          <w:p w14:paraId="59067AA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1.05.01.2.07.06.</w:t>
            </w:r>
          </w:p>
        </w:tc>
        <w:tc>
          <w:tcPr>
            <w:tcW w:w="2895" w:type="dxa"/>
            <w:tcBorders>
              <w:top w:val="nil"/>
              <w:left w:val="nil"/>
              <w:bottom w:val="single" w:sz="4" w:space="0" w:color="auto"/>
              <w:right w:val="single" w:sz="4" w:space="0" w:color="auto"/>
            </w:tcBorders>
            <w:shd w:val="clear" w:color="auto" w:fill="auto"/>
            <w:hideMark/>
          </w:tcPr>
          <w:p w14:paraId="689B254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Peralatan dan Mesin Lainnya</w:t>
            </w:r>
          </w:p>
        </w:tc>
        <w:tc>
          <w:tcPr>
            <w:tcW w:w="2977" w:type="dxa"/>
            <w:tcBorders>
              <w:top w:val="nil"/>
              <w:left w:val="nil"/>
              <w:bottom w:val="single" w:sz="4" w:space="0" w:color="auto"/>
              <w:right w:val="single" w:sz="4" w:space="0" w:color="auto"/>
            </w:tcBorders>
            <w:shd w:val="clear" w:color="auto" w:fill="auto"/>
            <w:hideMark/>
          </w:tcPr>
          <w:p w14:paraId="22F2679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Unit Peralatan dan Mesin Lainnya yang Disediakan</w:t>
            </w:r>
          </w:p>
        </w:tc>
        <w:tc>
          <w:tcPr>
            <w:tcW w:w="1984" w:type="dxa"/>
            <w:tcBorders>
              <w:top w:val="nil"/>
              <w:left w:val="nil"/>
              <w:bottom w:val="single" w:sz="4" w:space="0" w:color="auto"/>
              <w:right w:val="single" w:sz="4" w:space="0" w:color="auto"/>
            </w:tcBorders>
            <w:shd w:val="clear" w:color="auto" w:fill="auto"/>
            <w:hideMark/>
          </w:tcPr>
          <w:p w14:paraId="487BFDC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7C41F9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25 Unit</w:t>
            </w:r>
          </w:p>
        </w:tc>
        <w:tc>
          <w:tcPr>
            <w:tcW w:w="1026" w:type="dxa"/>
            <w:tcBorders>
              <w:top w:val="nil"/>
              <w:left w:val="nil"/>
              <w:bottom w:val="single" w:sz="4" w:space="0" w:color="auto"/>
              <w:right w:val="single" w:sz="4" w:space="0" w:color="auto"/>
            </w:tcBorders>
            <w:shd w:val="clear" w:color="auto" w:fill="auto"/>
            <w:hideMark/>
          </w:tcPr>
          <w:p w14:paraId="19FD1C0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25 Unit</w:t>
            </w:r>
          </w:p>
        </w:tc>
        <w:tc>
          <w:tcPr>
            <w:tcW w:w="1278" w:type="dxa"/>
            <w:gridSpan w:val="2"/>
            <w:tcBorders>
              <w:top w:val="nil"/>
              <w:left w:val="nil"/>
              <w:bottom w:val="single" w:sz="4" w:space="0" w:color="auto"/>
              <w:right w:val="single" w:sz="4" w:space="0" w:color="auto"/>
            </w:tcBorders>
            <w:shd w:val="clear" w:color="auto" w:fill="auto"/>
            <w:hideMark/>
          </w:tcPr>
          <w:p w14:paraId="1E292484"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2B6AABFA"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36546F5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040F895"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378D5601"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549451AD" w14:textId="77777777" w:rsidTr="005B6D75">
        <w:trPr>
          <w:trHeight w:val="711"/>
        </w:trPr>
        <w:tc>
          <w:tcPr>
            <w:tcW w:w="1353" w:type="dxa"/>
            <w:tcBorders>
              <w:top w:val="nil"/>
              <w:left w:val="single" w:sz="4" w:space="0" w:color="auto"/>
              <w:bottom w:val="single" w:sz="4" w:space="0" w:color="auto"/>
              <w:right w:val="single" w:sz="4" w:space="0" w:color="auto"/>
            </w:tcBorders>
            <w:shd w:val="clear" w:color="auto" w:fill="auto"/>
            <w:hideMark/>
          </w:tcPr>
          <w:p w14:paraId="7B4D1931"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1.05.01.2.07.09.</w:t>
            </w:r>
          </w:p>
        </w:tc>
        <w:tc>
          <w:tcPr>
            <w:tcW w:w="2895" w:type="dxa"/>
            <w:tcBorders>
              <w:top w:val="nil"/>
              <w:left w:val="nil"/>
              <w:bottom w:val="single" w:sz="4" w:space="0" w:color="auto"/>
              <w:right w:val="single" w:sz="4" w:space="0" w:color="auto"/>
            </w:tcBorders>
            <w:shd w:val="clear" w:color="auto" w:fill="auto"/>
            <w:hideMark/>
          </w:tcPr>
          <w:p w14:paraId="57CC64D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Gedung Kantor atau Bangunan Lainnya</w:t>
            </w:r>
          </w:p>
        </w:tc>
        <w:tc>
          <w:tcPr>
            <w:tcW w:w="2977" w:type="dxa"/>
            <w:tcBorders>
              <w:top w:val="nil"/>
              <w:left w:val="nil"/>
              <w:bottom w:val="single" w:sz="4" w:space="0" w:color="auto"/>
              <w:right w:val="single" w:sz="4" w:space="0" w:color="auto"/>
            </w:tcBorders>
            <w:shd w:val="clear" w:color="auto" w:fill="auto"/>
            <w:hideMark/>
          </w:tcPr>
          <w:p w14:paraId="57453F4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Unit Gedung Kantor atau Bangunan Lainnya yang Disediakan</w:t>
            </w:r>
          </w:p>
        </w:tc>
        <w:tc>
          <w:tcPr>
            <w:tcW w:w="1984" w:type="dxa"/>
            <w:tcBorders>
              <w:top w:val="nil"/>
              <w:left w:val="nil"/>
              <w:bottom w:val="single" w:sz="4" w:space="0" w:color="auto"/>
              <w:right w:val="single" w:sz="4" w:space="0" w:color="auto"/>
            </w:tcBorders>
            <w:shd w:val="clear" w:color="auto" w:fill="auto"/>
            <w:hideMark/>
          </w:tcPr>
          <w:p w14:paraId="1699895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B35D24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026" w:type="dxa"/>
            <w:tcBorders>
              <w:top w:val="nil"/>
              <w:left w:val="nil"/>
              <w:bottom w:val="single" w:sz="4" w:space="0" w:color="auto"/>
              <w:right w:val="single" w:sz="4" w:space="0" w:color="auto"/>
            </w:tcBorders>
            <w:shd w:val="clear" w:color="auto" w:fill="auto"/>
            <w:hideMark/>
          </w:tcPr>
          <w:p w14:paraId="7AD1A0B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278" w:type="dxa"/>
            <w:gridSpan w:val="2"/>
            <w:tcBorders>
              <w:top w:val="nil"/>
              <w:left w:val="nil"/>
              <w:bottom w:val="single" w:sz="4" w:space="0" w:color="auto"/>
              <w:right w:val="single" w:sz="4" w:space="0" w:color="auto"/>
            </w:tcBorders>
            <w:shd w:val="clear" w:color="auto" w:fill="auto"/>
            <w:hideMark/>
          </w:tcPr>
          <w:p w14:paraId="570ECCD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noWrap/>
            <w:hideMark/>
          </w:tcPr>
          <w:p w14:paraId="6DD63265"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100,000,000</w:t>
            </w:r>
          </w:p>
        </w:tc>
        <w:tc>
          <w:tcPr>
            <w:tcW w:w="1359" w:type="dxa"/>
            <w:tcBorders>
              <w:top w:val="nil"/>
              <w:left w:val="nil"/>
              <w:bottom w:val="single" w:sz="4" w:space="0" w:color="auto"/>
              <w:right w:val="single" w:sz="4" w:space="0" w:color="auto"/>
            </w:tcBorders>
            <w:shd w:val="clear" w:color="auto" w:fill="auto"/>
            <w:noWrap/>
            <w:hideMark/>
          </w:tcPr>
          <w:p w14:paraId="4D582D0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100,000,000</w:t>
            </w:r>
          </w:p>
        </w:tc>
        <w:tc>
          <w:tcPr>
            <w:tcW w:w="1208" w:type="dxa"/>
            <w:tcBorders>
              <w:top w:val="nil"/>
              <w:left w:val="nil"/>
              <w:bottom w:val="single" w:sz="4" w:space="0" w:color="auto"/>
              <w:right w:val="single" w:sz="4" w:space="0" w:color="auto"/>
            </w:tcBorders>
            <w:shd w:val="clear" w:color="auto" w:fill="auto"/>
            <w:hideMark/>
          </w:tcPr>
          <w:p w14:paraId="4AC515F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05E8F1E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5D33EBEA"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590E4D3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1.05.01.2.07.11.</w:t>
            </w:r>
          </w:p>
        </w:tc>
        <w:tc>
          <w:tcPr>
            <w:tcW w:w="2895" w:type="dxa"/>
            <w:tcBorders>
              <w:top w:val="nil"/>
              <w:left w:val="nil"/>
              <w:bottom w:val="single" w:sz="4" w:space="0" w:color="auto"/>
              <w:right w:val="single" w:sz="4" w:space="0" w:color="auto"/>
            </w:tcBorders>
            <w:shd w:val="clear" w:color="auto" w:fill="auto"/>
            <w:hideMark/>
          </w:tcPr>
          <w:p w14:paraId="14B5EC83"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Pengadaan Sarana dan Prasarana Pendukung Gedung Kantor atau Bangunan Lainnya</w:t>
            </w:r>
          </w:p>
        </w:tc>
        <w:tc>
          <w:tcPr>
            <w:tcW w:w="2977" w:type="dxa"/>
            <w:tcBorders>
              <w:top w:val="nil"/>
              <w:left w:val="nil"/>
              <w:bottom w:val="single" w:sz="4" w:space="0" w:color="auto"/>
              <w:right w:val="single" w:sz="4" w:space="0" w:color="auto"/>
            </w:tcBorders>
            <w:shd w:val="clear" w:color="auto" w:fill="auto"/>
            <w:hideMark/>
          </w:tcPr>
          <w:p w14:paraId="223F1EC8"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Unit Sarana dan Prasarana Pendukung Gedung Kantor atau Bangunan Lainnya yang Disediakan</w:t>
            </w:r>
          </w:p>
        </w:tc>
        <w:tc>
          <w:tcPr>
            <w:tcW w:w="1984" w:type="dxa"/>
            <w:tcBorders>
              <w:top w:val="nil"/>
              <w:left w:val="nil"/>
              <w:bottom w:val="single" w:sz="4" w:space="0" w:color="auto"/>
              <w:right w:val="single" w:sz="4" w:space="0" w:color="auto"/>
            </w:tcBorders>
            <w:shd w:val="clear" w:color="auto" w:fill="auto"/>
            <w:hideMark/>
          </w:tcPr>
          <w:p w14:paraId="6A8C932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DF7323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026" w:type="dxa"/>
            <w:tcBorders>
              <w:top w:val="nil"/>
              <w:left w:val="nil"/>
              <w:bottom w:val="single" w:sz="4" w:space="0" w:color="auto"/>
              <w:right w:val="single" w:sz="4" w:space="0" w:color="auto"/>
            </w:tcBorders>
            <w:shd w:val="clear" w:color="auto" w:fill="auto"/>
            <w:hideMark/>
          </w:tcPr>
          <w:p w14:paraId="7F4E2E0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278" w:type="dxa"/>
            <w:gridSpan w:val="2"/>
            <w:tcBorders>
              <w:top w:val="nil"/>
              <w:left w:val="nil"/>
              <w:bottom w:val="single" w:sz="4" w:space="0" w:color="auto"/>
              <w:right w:val="single" w:sz="4" w:space="0" w:color="auto"/>
            </w:tcBorders>
            <w:shd w:val="clear" w:color="auto" w:fill="auto"/>
            <w:hideMark/>
          </w:tcPr>
          <w:p w14:paraId="7549091A"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0DEF11C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27899EFD"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5A52361"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0B4B276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1B4FF962"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BEE6B1E" w14:textId="77777777" w:rsidR="00747EB4" w:rsidRPr="00747EB4" w:rsidRDefault="00747EB4" w:rsidP="00747EB4">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1.05.01.2.08.</w:t>
            </w:r>
          </w:p>
        </w:tc>
        <w:tc>
          <w:tcPr>
            <w:tcW w:w="2895" w:type="dxa"/>
            <w:tcBorders>
              <w:top w:val="nil"/>
              <w:left w:val="nil"/>
              <w:bottom w:val="single" w:sz="4" w:space="0" w:color="auto"/>
              <w:right w:val="single" w:sz="4" w:space="0" w:color="auto"/>
            </w:tcBorders>
            <w:shd w:val="clear" w:color="auto" w:fill="auto"/>
            <w:hideMark/>
          </w:tcPr>
          <w:p w14:paraId="74902215"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Penyediaan Jasa Penunjang Urusan Pemerintahan Daerah</w:t>
            </w:r>
          </w:p>
        </w:tc>
        <w:tc>
          <w:tcPr>
            <w:tcW w:w="2977" w:type="dxa"/>
            <w:tcBorders>
              <w:top w:val="nil"/>
              <w:left w:val="nil"/>
              <w:bottom w:val="single" w:sz="4" w:space="0" w:color="auto"/>
              <w:right w:val="single" w:sz="4" w:space="0" w:color="auto"/>
            </w:tcBorders>
            <w:shd w:val="clear" w:color="auto" w:fill="auto"/>
            <w:hideMark/>
          </w:tcPr>
          <w:p w14:paraId="587864B5"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Penyediaan Jasa Penunjang Urusan Pemerintahan Daerah</w:t>
            </w:r>
          </w:p>
        </w:tc>
        <w:tc>
          <w:tcPr>
            <w:tcW w:w="1984" w:type="dxa"/>
            <w:tcBorders>
              <w:top w:val="nil"/>
              <w:left w:val="nil"/>
              <w:bottom w:val="single" w:sz="4" w:space="0" w:color="auto"/>
              <w:right w:val="single" w:sz="4" w:space="0" w:color="auto"/>
            </w:tcBorders>
            <w:shd w:val="clear" w:color="auto" w:fill="auto"/>
            <w:hideMark/>
          </w:tcPr>
          <w:p w14:paraId="1DBC4EF2"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5C2D4F9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026" w:type="dxa"/>
            <w:tcBorders>
              <w:top w:val="nil"/>
              <w:left w:val="nil"/>
              <w:bottom w:val="single" w:sz="4" w:space="0" w:color="auto"/>
              <w:right w:val="single" w:sz="4" w:space="0" w:color="auto"/>
            </w:tcBorders>
            <w:shd w:val="clear" w:color="auto" w:fill="auto"/>
            <w:hideMark/>
          </w:tcPr>
          <w:p w14:paraId="5152234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278" w:type="dxa"/>
            <w:gridSpan w:val="2"/>
            <w:tcBorders>
              <w:top w:val="nil"/>
              <w:left w:val="nil"/>
              <w:bottom w:val="single" w:sz="4" w:space="0" w:color="auto"/>
              <w:right w:val="single" w:sz="4" w:space="0" w:color="auto"/>
            </w:tcBorders>
            <w:shd w:val="clear" w:color="auto" w:fill="auto"/>
            <w:noWrap/>
            <w:hideMark/>
          </w:tcPr>
          <w:p w14:paraId="571F233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12,000,000</w:t>
            </w:r>
          </w:p>
        </w:tc>
        <w:tc>
          <w:tcPr>
            <w:tcW w:w="1440" w:type="dxa"/>
            <w:gridSpan w:val="3"/>
            <w:tcBorders>
              <w:top w:val="nil"/>
              <w:left w:val="nil"/>
              <w:bottom w:val="single" w:sz="4" w:space="0" w:color="auto"/>
              <w:right w:val="single" w:sz="4" w:space="0" w:color="auto"/>
            </w:tcBorders>
            <w:shd w:val="clear" w:color="auto" w:fill="auto"/>
            <w:noWrap/>
            <w:hideMark/>
          </w:tcPr>
          <w:p w14:paraId="6096F46F"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12,000,000</w:t>
            </w:r>
          </w:p>
        </w:tc>
        <w:tc>
          <w:tcPr>
            <w:tcW w:w="1359" w:type="dxa"/>
            <w:tcBorders>
              <w:top w:val="nil"/>
              <w:left w:val="nil"/>
              <w:bottom w:val="single" w:sz="4" w:space="0" w:color="auto"/>
              <w:right w:val="single" w:sz="4" w:space="0" w:color="auto"/>
            </w:tcBorders>
            <w:shd w:val="clear" w:color="auto" w:fill="auto"/>
            <w:hideMark/>
          </w:tcPr>
          <w:p w14:paraId="1A2C1F0B"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29AF9ED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16E9B7D"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5B60CDA0"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661ED87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1.05.01.2.08.02.</w:t>
            </w:r>
          </w:p>
        </w:tc>
        <w:tc>
          <w:tcPr>
            <w:tcW w:w="2895" w:type="dxa"/>
            <w:tcBorders>
              <w:top w:val="nil"/>
              <w:left w:val="nil"/>
              <w:bottom w:val="single" w:sz="4" w:space="0" w:color="auto"/>
              <w:right w:val="single" w:sz="4" w:space="0" w:color="auto"/>
            </w:tcBorders>
            <w:shd w:val="clear" w:color="auto" w:fill="auto"/>
            <w:hideMark/>
          </w:tcPr>
          <w:p w14:paraId="4862A84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Jasa Komunikasi, Sumber Daya Air dan Listrik</w:t>
            </w:r>
          </w:p>
        </w:tc>
        <w:tc>
          <w:tcPr>
            <w:tcW w:w="2977" w:type="dxa"/>
            <w:tcBorders>
              <w:top w:val="nil"/>
              <w:left w:val="nil"/>
              <w:bottom w:val="single" w:sz="4" w:space="0" w:color="auto"/>
              <w:right w:val="single" w:sz="4" w:space="0" w:color="auto"/>
            </w:tcBorders>
            <w:shd w:val="clear" w:color="auto" w:fill="auto"/>
            <w:hideMark/>
          </w:tcPr>
          <w:p w14:paraId="0BDF0A09"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Penyediaan Jasa Komunikasi, Sumber Daya Air dan Listrik yang Disediakan</w:t>
            </w:r>
          </w:p>
        </w:tc>
        <w:tc>
          <w:tcPr>
            <w:tcW w:w="1984" w:type="dxa"/>
            <w:tcBorders>
              <w:top w:val="nil"/>
              <w:left w:val="nil"/>
              <w:bottom w:val="single" w:sz="4" w:space="0" w:color="auto"/>
              <w:right w:val="single" w:sz="4" w:space="0" w:color="auto"/>
            </w:tcBorders>
            <w:shd w:val="clear" w:color="auto" w:fill="auto"/>
            <w:hideMark/>
          </w:tcPr>
          <w:p w14:paraId="0690A50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7616F7D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 Laporan</w:t>
            </w:r>
          </w:p>
        </w:tc>
        <w:tc>
          <w:tcPr>
            <w:tcW w:w="1026" w:type="dxa"/>
            <w:tcBorders>
              <w:top w:val="nil"/>
              <w:left w:val="nil"/>
              <w:bottom w:val="single" w:sz="4" w:space="0" w:color="auto"/>
              <w:right w:val="single" w:sz="4" w:space="0" w:color="auto"/>
            </w:tcBorders>
            <w:shd w:val="clear" w:color="auto" w:fill="auto"/>
            <w:hideMark/>
          </w:tcPr>
          <w:p w14:paraId="6A2FFE0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 Laporan</w:t>
            </w:r>
          </w:p>
        </w:tc>
        <w:tc>
          <w:tcPr>
            <w:tcW w:w="1278" w:type="dxa"/>
            <w:gridSpan w:val="2"/>
            <w:tcBorders>
              <w:top w:val="nil"/>
              <w:left w:val="nil"/>
              <w:bottom w:val="single" w:sz="4" w:space="0" w:color="auto"/>
              <w:right w:val="single" w:sz="4" w:space="0" w:color="auto"/>
            </w:tcBorders>
            <w:shd w:val="clear" w:color="auto" w:fill="auto"/>
            <w:noWrap/>
            <w:hideMark/>
          </w:tcPr>
          <w:p w14:paraId="4E32230C"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12,000,000</w:t>
            </w:r>
          </w:p>
        </w:tc>
        <w:tc>
          <w:tcPr>
            <w:tcW w:w="1440" w:type="dxa"/>
            <w:gridSpan w:val="3"/>
            <w:tcBorders>
              <w:top w:val="nil"/>
              <w:left w:val="nil"/>
              <w:bottom w:val="single" w:sz="4" w:space="0" w:color="auto"/>
              <w:right w:val="single" w:sz="4" w:space="0" w:color="auto"/>
            </w:tcBorders>
            <w:shd w:val="clear" w:color="auto" w:fill="auto"/>
            <w:noWrap/>
            <w:hideMark/>
          </w:tcPr>
          <w:p w14:paraId="7477538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12,000,000</w:t>
            </w:r>
          </w:p>
        </w:tc>
        <w:tc>
          <w:tcPr>
            <w:tcW w:w="1359" w:type="dxa"/>
            <w:tcBorders>
              <w:top w:val="nil"/>
              <w:left w:val="nil"/>
              <w:bottom w:val="single" w:sz="4" w:space="0" w:color="auto"/>
              <w:right w:val="single" w:sz="4" w:space="0" w:color="auto"/>
            </w:tcBorders>
            <w:shd w:val="clear" w:color="auto" w:fill="auto"/>
            <w:hideMark/>
          </w:tcPr>
          <w:p w14:paraId="20CC6FE2"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DED051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8E95B4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49FBC981"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BBD4A7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lastRenderedPageBreak/>
              <w:t>1.05.01.2.08.03.</w:t>
            </w:r>
          </w:p>
        </w:tc>
        <w:tc>
          <w:tcPr>
            <w:tcW w:w="2895" w:type="dxa"/>
            <w:tcBorders>
              <w:top w:val="nil"/>
              <w:left w:val="nil"/>
              <w:bottom w:val="single" w:sz="4" w:space="0" w:color="auto"/>
              <w:right w:val="single" w:sz="4" w:space="0" w:color="auto"/>
            </w:tcBorders>
            <w:shd w:val="clear" w:color="auto" w:fill="auto"/>
            <w:hideMark/>
          </w:tcPr>
          <w:p w14:paraId="17DF95A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Jasa Peralatan dan Perlengkapan Kantor</w:t>
            </w:r>
          </w:p>
        </w:tc>
        <w:tc>
          <w:tcPr>
            <w:tcW w:w="2977" w:type="dxa"/>
            <w:tcBorders>
              <w:top w:val="nil"/>
              <w:left w:val="nil"/>
              <w:bottom w:val="single" w:sz="4" w:space="0" w:color="auto"/>
              <w:right w:val="single" w:sz="4" w:space="0" w:color="auto"/>
            </w:tcBorders>
            <w:shd w:val="clear" w:color="auto" w:fill="auto"/>
            <w:hideMark/>
          </w:tcPr>
          <w:p w14:paraId="777DAF6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Penyediaan Jasa Peralatan dan Perlengkapan Kantor yang Disediakan</w:t>
            </w:r>
          </w:p>
        </w:tc>
        <w:tc>
          <w:tcPr>
            <w:tcW w:w="1984" w:type="dxa"/>
            <w:tcBorders>
              <w:top w:val="nil"/>
              <w:left w:val="nil"/>
              <w:bottom w:val="single" w:sz="4" w:space="0" w:color="auto"/>
              <w:right w:val="single" w:sz="4" w:space="0" w:color="auto"/>
            </w:tcBorders>
            <w:shd w:val="clear" w:color="auto" w:fill="auto"/>
            <w:hideMark/>
          </w:tcPr>
          <w:p w14:paraId="2BBF5DB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77BC23F"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Laporan</w:t>
            </w:r>
          </w:p>
        </w:tc>
        <w:tc>
          <w:tcPr>
            <w:tcW w:w="1026" w:type="dxa"/>
            <w:tcBorders>
              <w:top w:val="nil"/>
              <w:left w:val="nil"/>
              <w:bottom w:val="single" w:sz="4" w:space="0" w:color="auto"/>
              <w:right w:val="single" w:sz="4" w:space="0" w:color="auto"/>
            </w:tcBorders>
            <w:shd w:val="clear" w:color="auto" w:fill="auto"/>
            <w:hideMark/>
          </w:tcPr>
          <w:p w14:paraId="11D7D9A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Laporan</w:t>
            </w:r>
          </w:p>
        </w:tc>
        <w:tc>
          <w:tcPr>
            <w:tcW w:w="1278" w:type="dxa"/>
            <w:gridSpan w:val="2"/>
            <w:tcBorders>
              <w:top w:val="nil"/>
              <w:left w:val="nil"/>
              <w:bottom w:val="single" w:sz="4" w:space="0" w:color="auto"/>
              <w:right w:val="single" w:sz="4" w:space="0" w:color="auto"/>
            </w:tcBorders>
            <w:shd w:val="clear" w:color="auto" w:fill="auto"/>
            <w:hideMark/>
          </w:tcPr>
          <w:p w14:paraId="20C4E12A"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3BFEBC69"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368ECBC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F2D7880"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2E74981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747EB4" w:rsidRPr="00747EB4" w14:paraId="2CA2DEFF" w14:textId="77777777" w:rsidTr="00252C33">
        <w:trPr>
          <w:trHeight w:val="336"/>
        </w:trPr>
        <w:tc>
          <w:tcPr>
            <w:tcW w:w="17605"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B6E2C35" w14:textId="7524EE5D" w:rsidR="00747EB4" w:rsidRPr="00747EB4" w:rsidRDefault="00747EB4" w:rsidP="00747EB4">
            <w:pPr>
              <w:rPr>
                <w:rFonts w:ascii="Gill Sans MT" w:hAnsi="Gill Sans MT"/>
                <w:sz w:val="18"/>
                <w:szCs w:val="18"/>
                <w:lang w:val="en-ID" w:eastAsia="en-ID"/>
              </w:rPr>
            </w:pPr>
          </w:p>
        </w:tc>
      </w:tr>
      <w:tr w:rsidR="00252C33" w:rsidRPr="00747EB4" w14:paraId="5C04253F"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7F51AC2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7B4589D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35C5CFC1"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00BFE01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7E448E" w:rsidRPr="00747EB4" w14:paraId="53816D9C"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2615D4C1"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2E8FC083"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5BD9379B" w14:textId="77777777" w:rsidR="00747EB4" w:rsidRPr="00747EB4" w:rsidRDefault="00747EB4" w:rsidP="00747EB4">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737233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594F53D1"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534F5A6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264C2DB0" w14:textId="77777777" w:rsidR="00747EB4" w:rsidRPr="00747EB4" w:rsidRDefault="00747EB4" w:rsidP="00747EB4">
            <w:pPr>
              <w:ind w:firstLineChars="400" w:firstLine="720"/>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252C33" w:rsidRPr="00747EB4" w14:paraId="4143A0F6" w14:textId="77777777" w:rsidTr="00252C33">
        <w:trPr>
          <w:trHeight w:val="422"/>
        </w:trPr>
        <w:tc>
          <w:tcPr>
            <w:tcW w:w="1353" w:type="dxa"/>
            <w:vMerge/>
            <w:tcBorders>
              <w:top w:val="nil"/>
              <w:left w:val="single" w:sz="4" w:space="0" w:color="auto"/>
              <w:bottom w:val="single" w:sz="4" w:space="0" w:color="auto"/>
              <w:right w:val="single" w:sz="4" w:space="0" w:color="auto"/>
            </w:tcBorders>
            <w:vAlign w:val="center"/>
            <w:hideMark/>
          </w:tcPr>
          <w:p w14:paraId="2756EE1D"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4CF98C5A"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1C8A2CEB" w14:textId="77777777" w:rsidR="00747EB4" w:rsidRPr="00747EB4" w:rsidRDefault="00747EB4" w:rsidP="00747EB4">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7BE9ED23" w14:textId="77777777" w:rsidR="00747EB4" w:rsidRPr="00747EB4" w:rsidRDefault="00747EB4" w:rsidP="00747EB4">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583B59A4"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77EAC137"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0403569E"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0F1E93CA"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23185C30"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Bertambah / Berkurang</w:t>
            </w:r>
          </w:p>
        </w:tc>
        <w:tc>
          <w:tcPr>
            <w:tcW w:w="1208" w:type="dxa"/>
            <w:tcBorders>
              <w:top w:val="nil"/>
              <w:left w:val="nil"/>
              <w:bottom w:val="single" w:sz="4" w:space="0" w:color="auto"/>
              <w:right w:val="single" w:sz="4" w:space="0" w:color="auto"/>
            </w:tcBorders>
            <w:shd w:val="clear" w:color="auto" w:fill="auto"/>
            <w:hideMark/>
          </w:tcPr>
          <w:p w14:paraId="789572ED"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1866F7F8" w14:textId="684A7BF2"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252C33" w:rsidRPr="00747EB4" w14:paraId="658662D4" w14:textId="77777777" w:rsidTr="00252C33">
        <w:trPr>
          <w:trHeight w:val="272"/>
        </w:trPr>
        <w:tc>
          <w:tcPr>
            <w:tcW w:w="1353" w:type="dxa"/>
            <w:tcBorders>
              <w:top w:val="nil"/>
              <w:left w:val="single" w:sz="4" w:space="0" w:color="auto"/>
              <w:bottom w:val="single" w:sz="4" w:space="0" w:color="auto"/>
              <w:right w:val="single" w:sz="4" w:space="0" w:color="auto"/>
            </w:tcBorders>
            <w:shd w:val="clear" w:color="000000" w:fill="CCCCCC"/>
            <w:noWrap/>
            <w:hideMark/>
          </w:tcPr>
          <w:p w14:paraId="5A82DC3A"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69477542"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756A5D29"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0C84D539"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5EF4B1C3"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6C547FAC"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00B2D0AA"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66FBC1E1"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6349B073" w14:textId="77777777" w:rsidR="00747EB4" w:rsidRPr="00747EB4" w:rsidRDefault="00747EB4"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1D031DAC"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1B96068F"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252C33" w:rsidRPr="00747EB4" w14:paraId="10196D2A" w14:textId="77777777" w:rsidTr="00252C33">
        <w:trPr>
          <w:trHeight w:val="702"/>
        </w:trPr>
        <w:tc>
          <w:tcPr>
            <w:tcW w:w="1353" w:type="dxa"/>
            <w:tcBorders>
              <w:top w:val="nil"/>
              <w:left w:val="single" w:sz="4" w:space="0" w:color="auto"/>
              <w:bottom w:val="single" w:sz="4" w:space="0" w:color="auto"/>
              <w:right w:val="single" w:sz="4" w:space="0" w:color="auto"/>
            </w:tcBorders>
            <w:shd w:val="clear" w:color="auto" w:fill="auto"/>
            <w:hideMark/>
          </w:tcPr>
          <w:p w14:paraId="6F8A58C6"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1.05.01.2.08.04.</w:t>
            </w:r>
          </w:p>
        </w:tc>
        <w:tc>
          <w:tcPr>
            <w:tcW w:w="2895" w:type="dxa"/>
            <w:tcBorders>
              <w:top w:val="nil"/>
              <w:left w:val="nil"/>
              <w:bottom w:val="single" w:sz="4" w:space="0" w:color="auto"/>
              <w:right w:val="single" w:sz="4" w:space="0" w:color="auto"/>
            </w:tcBorders>
            <w:shd w:val="clear" w:color="auto" w:fill="auto"/>
            <w:hideMark/>
          </w:tcPr>
          <w:p w14:paraId="297C8424"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Jasa Pelayanan Umum Kantor</w:t>
            </w:r>
          </w:p>
        </w:tc>
        <w:tc>
          <w:tcPr>
            <w:tcW w:w="2977" w:type="dxa"/>
            <w:tcBorders>
              <w:top w:val="nil"/>
              <w:left w:val="nil"/>
              <w:bottom w:val="single" w:sz="4" w:space="0" w:color="auto"/>
              <w:right w:val="single" w:sz="4" w:space="0" w:color="auto"/>
            </w:tcBorders>
            <w:shd w:val="clear" w:color="auto" w:fill="auto"/>
            <w:hideMark/>
          </w:tcPr>
          <w:p w14:paraId="28E6153F"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Laporan Penyediaan Jasa Pelayanan Umum Kantor yang Disediakan</w:t>
            </w:r>
          </w:p>
        </w:tc>
        <w:tc>
          <w:tcPr>
            <w:tcW w:w="1984" w:type="dxa"/>
            <w:tcBorders>
              <w:top w:val="nil"/>
              <w:left w:val="nil"/>
              <w:bottom w:val="single" w:sz="4" w:space="0" w:color="auto"/>
              <w:right w:val="single" w:sz="4" w:space="0" w:color="auto"/>
            </w:tcBorders>
            <w:shd w:val="clear" w:color="auto" w:fill="auto"/>
            <w:hideMark/>
          </w:tcPr>
          <w:p w14:paraId="1DC9E64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59339AE"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Laporan</w:t>
            </w:r>
          </w:p>
        </w:tc>
        <w:tc>
          <w:tcPr>
            <w:tcW w:w="1026" w:type="dxa"/>
            <w:tcBorders>
              <w:top w:val="nil"/>
              <w:left w:val="nil"/>
              <w:bottom w:val="single" w:sz="4" w:space="0" w:color="auto"/>
              <w:right w:val="single" w:sz="4" w:space="0" w:color="auto"/>
            </w:tcBorders>
            <w:shd w:val="clear" w:color="auto" w:fill="auto"/>
            <w:hideMark/>
          </w:tcPr>
          <w:p w14:paraId="5C18C1E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5 Laporan</w:t>
            </w:r>
          </w:p>
        </w:tc>
        <w:tc>
          <w:tcPr>
            <w:tcW w:w="1278" w:type="dxa"/>
            <w:gridSpan w:val="2"/>
            <w:tcBorders>
              <w:top w:val="nil"/>
              <w:left w:val="nil"/>
              <w:bottom w:val="single" w:sz="4" w:space="0" w:color="auto"/>
              <w:right w:val="single" w:sz="4" w:space="0" w:color="auto"/>
            </w:tcBorders>
            <w:shd w:val="clear" w:color="auto" w:fill="auto"/>
            <w:hideMark/>
          </w:tcPr>
          <w:p w14:paraId="3CD3476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10682D9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07AAB409"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3AC96223"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AC69A47"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9BFAFB0"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3A7D8FCB"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1.05.01.2.09.</w:t>
            </w:r>
          </w:p>
        </w:tc>
        <w:tc>
          <w:tcPr>
            <w:tcW w:w="2895" w:type="dxa"/>
            <w:tcBorders>
              <w:top w:val="nil"/>
              <w:left w:val="nil"/>
              <w:bottom w:val="single" w:sz="4" w:space="0" w:color="auto"/>
              <w:right w:val="single" w:sz="4" w:space="0" w:color="auto"/>
            </w:tcBorders>
            <w:shd w:val="clear" w:color="auto" w:fill="auto"/>
            <w:hideMark/>
          </w:tcPr>
          <w:p w14:paraId="7E0226AC" w14:textId="77777777" w:rsidR="00747EB4" w:rsidRPr="00747EB4" w:rsidRDefault="00747EB4" w:rsidP="00747EB4">
            <w:pPr>
              <w:rPr>
                <w:rFonts w:ascii="Gill Sans MT" w:hAnsi="Gill Sans MT"/>
                <w:b/>
                <w:bCs/>
                <w:sz w:val="18"/>
                <w:szCs w:val="18"/>
                <w:lang w:val="en-ID" w:eastAsia="en-ID"/>
              </w:rPr>
            </w:pPr>
            <w:r w:rsidRPr="00747EB4">
              <w:rPr>
                <w:rFonts w:ascii="Gill Sans MT" w:hAnsi="Gill Sans MT"/>
                <w:b/>
                <w:bCs/>
                <w:sz w:val="18"/>
                <w:szCs w:val="18"/>
                <w:lang w:val="en-ID" w:eastAsia="en-ID"/>
              </w:rPr>
              <w:t>Pemeliharaan Barang Milik Daerah Penunjang Urusan Pemerintahan Daerah</w:t>
            </w:r>
          </w:p>
        </w:tc>
        <w:tc>
          <w:tcPr>
            <w:tcW w:w="2977" w:type="dxa"/>
            <w:tcBorders>
              <w:top w:val="nil"/>
              <w:left w:val="nil"/>
              <w:bottom w:val="single" w:sz="4" w:space="0" w:color="auto"/>
              <w:right w:val="single" w:sz="4" w:space="0" w:color="auto"/>
            </w:tcBorders>
            <w:shd w:val="clear" w:color="auto" w:fill="auto"/>
            <w:hideMark/>
          </w:tcPr>
          <w:p w14:paraId="3392A313"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Pemeliharaan Barang Milik Daerah Penunjang Urusan Pemerintahan Daerah</w:t>
            </w:r>
          </w:p>
        </w:tc>
        <w:tc>
          <w:tcPr>
            <w:tcW w:w="1984" w:type="dxa"/>
            <w:tcBorders>
              <w:top w:val="nil"/>
              <w:left w:val="nil"/>
              <w:bottom w:val="single" w:sz="4" w:space="0" w:color="auto"/>
              <w:right w:val="single" w:sz="4" w:space="0" w:color="auto"/>
            </w:tcBorders>
            <w:shd w:val="clear" w:color="auto" w:fill="auto"/>
            <w:hideMark/>
          </w:tcPr>
          <w:p w14:paraId="1B86DCD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1FD385F1"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026" w:type="dxa"/>
            <w:tcBorders>
              <w:top w:val="nil"/>
              <w:left w:val="nil"/>
              <w:bottom w:val="single" w:sz="4" w:space="0" w:color="auto"/>
              <w:right w:val="single" w:sz="4" w:space="0" w:color="auto"/>
            </w:tcBorders>
            <w:shd w:val="clear" w:color="auto" w:fill="auto"/>
            <w:hideMark/>
          </w:tcPr>
          <w:p w14:paraId="10C633D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278" w:type="dxa"/>
            <w:gridSpan w:val="2"/>
            <w:tcBorders>
              <w:top w:val="nil"/>
              <w:left w:val="nil"/>
              <w:bottom w:val="single" w:sz="4" w:space="0" w:color="auto"/>
              <w:right w:val="single" w:sz="4" w:space="0" w:color="auto"/>
            </w:tcBorders>
            <w:shd w:val="clear" w:color="auto" w:fill="auto"/>
            <w:noWrap/>
            <w:hideMark/>
          </w:tcPr>
          <w:p w14:paraId="1EC0597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424,308,300</w:t>
            </w:r>
          </w:p>
        </w:tc>
        <w:tc>
          <w:tcPr>
            <w:tcW w:w="1440" w:type="dxa"/>
            <w:gridSpan w:val="3"/>
            <w:tcBorders>
              <w:top w:val="nil"/>
              <w:left w:val="nil"/>
              <w:bottom w:val="single" w:sz="4" w:space="0" w:color="auto"/>
              <w:right w:val="single" w:sz="4" w:space="0" w:color="auto"/>
            </w:tcBorders>
            <w:shd w:val="clear" w:color="auto" w:fill="auto"/>
            <w:noWrap/>
            <w:hideMark/>
          </w:tcPr>
          <w:p w14:paraId="5433E159"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424,308,300</w:t>
            </w:r>
          </w:p>
        </w:tc>
        <w:tc>
          <w:tcPr>
            <w:tcW w:w="1359" w:type="dxa"/>
            <w:tcBorders>
              <w:top w:val="nil"/>
              <w:left w:val="nil"/>
              <w:bottom w:val="single" w:sz="4" w:space="0" w:color="auto"/>
              <w:right w:val="single" w:sz="4" w:space="0" w:color="auto"/>
            </w:tcBorders>
            <w:shd w:val="clear" w:color="auto" w:fill="auto"/>
            <w:hideMark/>
          </w:tcPr>
          <w:p w14:paraId="6558EDF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FAF213C"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C9ACD38"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57C452EE" w14:textId="77777777" w:rsidTr="00252C33">
        <w:trPr>
          <w:trHeight w:val="784"/>
        </w:trPr>
        <w:tc>
          <w:tcPr>
            <w:tcW w:w="1353" w:type="dxa"/>
            <w:tcBorders>
              <w:top w:val="nil"/>
              <w:left w:val="single" w:sz="4" w:space="0" w:color="auto"/>
              <w:bottom w:val="single" w:sz="4" w:space="0" w:color="auto"/>
              <w:right w:val="single" w:sz="4" w:space="0" w:color="auto"/>
            </w:tcBorders>
            <w:shd w:val="clear" w:color="auto" w:fill="auto"/>
            <w:hideMark/>
          </w:tcPr>
          <w:p w14:paraId="49C3E4A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1.05.01.2.09.01.</w:t>
            </w:r>
          </w:p>
        </w:tc>
        <w:tc>
          <w:tcPr>
            <w:tcW w:w="2895" w:type="dxa"/>
            <w:tcBorders>
              <w:top w:val="nil"/>
              <w:left w:val="nil"/>
              <w:bottom w:val="single" w:sz="4" w:space="0" w:color="auto"/>
              <w:right w:val="single" w:sz="4" w:space="0" w:color="auto"/>
            </w:tcBorders>
            <w:shd w:val="clear" w:color="auto" w:fill="auto"/>
            <w:hideMark/>
          </w:tcPr>
          <w:p w14:paraId="7B28B6D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Jasa Pemeliharaan, Biaya Pemeliharaan dan Pajak Kendaraan Perorangan Dinas atau Kendaraan Dinas Jabatan</w:t>
            </w:r>
          </w:p>
        </w:tc>
        <w:tc>
          <w:tcPr>
            <w:tcW w:w="2977" w:type="dxa"/>
            <w:tcBorders>
              <w:top w:val="nil"/>
              <w:left w:val="nil"/>
              <w:bottom w:val="single" w:sz="4" w:space="0" w:color="auto"/>
              <w:right w:val="single" w:sz="4" w:space="0" w:color="auto"/>
            </w:tcBorders>
            <w:shd w:val="clear" w:color="auto" w:fill="auto"/>
            <w:hideMark/>
          </w:tcPr>
          <w:p w14:paraId="63FBF2F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Kendaraan Perorangan Dinas atau Kendaraan Dinas Jabatan yang Dipelihara dan dibayarkan Pajaknya</w:t>
            </w:r>
          </w:p>
        </w:tc>
        <w:tc>
          <w:tcPr>
            <w:tcW w:w="1984" w:type="dxa"/>
            <w:tcBorders>
              <w:top w:val="nil"/>
              <w:left w:val="nil"/>
              <w:bottom w:val="single" w:sz="4" w:space="0" w:color="auto"/>
              <w:right w:val="single" w:sz="4" w:space="0" w:color="auto"/>
            </w:tcBorders>
            <w:shd w:val="clear" w:color="auto" w:fill="auto"/>
            <w:hideMark/>
          </w:tcPr>
          <w:p w14:paraId="53A5781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0DFD4D0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10 Unit</w:t>
            </w:r>
          </w:p>
        </w:tc>
        <w:tc>
          <w:tcPr>
            <w:tcW w:w="1026" w:type="dxa"/>
            <w:tcBorders>
              <w:top w:val="nil"/>
              <w:left w:val="nil"/>
              <w:bottom w:val="single" w:sz="4" w:space="0" w:color="auto"/>
              <w:right w:val="single" w:sz="4" w:space="0" w:color="auto"/>
            </w:tcBorders>
            <w:shd w:val="clear" w:color="auto" w:fill="auto"/>
            <w:hideMark/>
          </w:tcPr>
          <w:p w14:paraId="49808EE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10 Unit</w:t>
            </w:r>
          </w:p>
        </w:tc>
        <w:tc>
          <w:tcPr>
            <w:tcW w:w="1278" w:type="dxa"/>
            <w:gridSpan w:val="2"/>
            <w:tcBorders>
              <w:top w:val="nil"/>
              <w:left w:val="nil"/>
              <w:bottom w:val="single" w:sz="4" w:space="0" w:color="auto"/>
              <w:right w:val="single" w:sz="4" w:space="0" w:color="auto"/>
            </w:tcBorders>
            <w:shd w:val="clear" w:color="auto" w:fill="auto"/>
            <w:noWrap/>
            <w:hideMark/>
          </w:tcPr>
          <w:p w14:paraId="63F74F2B"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79,915,000</w:t>
            </w:r>
          </w:p>
        </w:tc>
        <w:tc>
          <w:tcPr>
            <w:tcW w:w="1440" w:type="dxa"/>
            <w:gridSpan w:val="3"/>
            <w:tcBorders>
              <w:top w:val="nil"/>
              <w:left w:val="nil"/>
              <w:bottom w:val="single" w:sz="4" w:space="0" w:color="auto"/>
              <w:right w:val="single" w:sz="4" w:space="0" w:color="auto"/>
            </w:tcBorders>
            <w:shd w:val="clear" w:color="auto" w:fill="auto"/>
            <w:noWrap/>
            <w:hideMark/>
          </w:tcPr>
          <w:p w14:paraId="21A50C40"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79,915,000</w:t>
            </w:r>
          </w:p>
        </w:tc>
        <w:tc>
          <w:tcPr>
            <w:tcW w:w="1359" w:type="dxa"/>
            <w:tcBorders>
              <w:top w:val="nil"/>
              <w:left w:val="nil"/>
              <w:bottom w:val="single" w:sz="4" w:space="0" w:color="auto"/>
              <w:right w:val="single" w:sz="4" w:space="0" w:color="auto"/>
            </w:tcBorders>
            <w:shd w:val="clear" w:color="auto" w:fill="auto"/>
            <w:hideMark/>
          </w:tcPr>
          <w:p w14:paraId="53D3AEB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7AE3916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074E093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49C295AB" w14:textId="77777777" w:rsidTr="00252C33">
        <w:trPr>
          <w:trHeight w:val="923"/>
        </w:trPr>
        <w:tc>
          <w:tcPr>
            <w:tcW w:w="1353" w:type="dxa"/>
            <w:tcBorders>
              <w:top w:val="nil"/>
              <w:left w:val="single" w:sz="4" w:space="0" w:color="auto"/>
              <w:bottom w:val="single" w:sz="4" w:space="0" w:color="auto"/>
              <w:right w:val="single" w:sz="4" w:space="0" w:color="auto"/>
            </w:tcBorders>
            <w:shd w:val="clear" w:color="auto" w:fill="auto"/>
            <w:hideMark/>
          </w:tcPr>
          <w:p w14:paraId="21AE4709"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1.05.01.2.09.02.</w:t>
            </w:r>
          </w:p>
        </w:tc>
        <w:tc>
          <w:tcPr>
            <w:tcW w:w="2895" w:type="dxa"/>
            <w:tcBorders>
              <w:top w:val="nil"/>
              <w:left w:val="nil"/>
              <w:bottom w:val="single" w:sz="4" w:space="0" w:color="auto"/>
              <w:right w:val="single" w:sz="4" w:space="0" w:color="auto"/>
            </w:tcBorders>
            <w:shd w:val="clear" w:color="auto" w:fill="auto"/>
            <w:hideMark/>
          </w:tcPr>
          <w:p w14:paraId="35E7DE3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Penyediaan Jasa Pemeliharaan, Biaya Pemeliharaan, Pajak, dan Perizinan Kendaraan Dinas Operasional atau Lapangan</w:t>
            </w:r>
          </w:p>
        </w:tc>
        <w:tc>
          <w:tcPr>
            <w:tcW w:w="2977" w:type="dxa"/>
            <w:tcBorders>
              <w:top w:val="nil"/>
              <w:left w:val="nil"/>
              <w:bottom w:val="single" w:sz="4" w:space="0" w:color="auto"/>
              <w:right w:val="single" w:sz="4" w:space="0" w:color="auto"/>
            </w:tcBorders>
            <w:shd w:val="clear" w:color="auto" w:fill="auto"/>
            <w:hideMark/>
          </w:tcPr>
          <w:p w14:paraId="1B43C0F0"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Kendaraan Dinas Operasional atau Lapangan yang Dipelihara dan dibayarkan Pajak dan Perizinannya</w:t>
            </w:r>
          </w:p>
        </w:tc>
        <w:tc>
          <w:tcPr>
            <w:tcW w:w="1984" w:type="dxa"/>
            <w:tcBorders>
              <w:top w:val="nil"/>
              <w:left w:val="nil"/>
              <w:bottom w:val="single" w:sz="4" w:space="0" w:color="auto"/>
              <w:right w:val="single" w:sz="4" w:space="0" w:color="auto"/>
            </w:tcBorders>
            <w:shd w:val="clear" w:color="auto" w:fill="auto"/>
            <w:hideMark/>
          </w:tcPr>
          <w:p w14:paraId="114D8770"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6519BC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15 Unit</w:t>
            </w:r>
          </w:p>
        </w:tc>
        <w:tc>
          <w:tcPr>
            <w:tcW w:w="1026" w:type="dxa"/>
            <w:tcBorders>
              <w:top w:val="nil"/>
              <w:left w:val="nil"/>
              <w:bottom w:val="single" w:sz="4" w:space="0" w:color="auto"/>
              <w:right w:val="single" w:sz="4" w:space="0" w:color="auto"/>
            </w:tcBorders>
            <w:shd w:val="clear" w:color="auto" w:fill="auto"/>
            <w:hideMark/>
          </w:tcPr>
          <w:p w14:paraId="63D1A45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15 Unit</w:t>
            </w:r>
          </w:p>
        </w:tc>
        <w:tc>
          <w:tcPr>
            <w:tcW w:w="1278" w:type="dxa"/>
            <w:gridSpan w:val="2"/>
            <w:tcBorders>
              <w:top w:val="nil"/>
              <w:left w:val="nil"/>
              <w:bottom w:val="single" w:sz="4" w:space="0" w:color="auto"/>
              <w:right w:val="single" w:sz="4" w:space="0" w:color="auto"/>
            </w:tcBorders>
            <w:shd w:val="clear" w:color="auto" w:fill="auto"/>
            <w:noWrap/>
            <w:hideMark/>
          </w:tcPr>
          <w:p w14:paraId="7C9B6EC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148,758,200</w:t>
            </w:r>
          </w:p>
        </w:tc>
        <w:tc>
          <w:tcPr>
            <w:tcW w:w="1440" w:type="dxa"/>
            <w:gridSpan w:val="3"/>
            <w:tcBorders>
              <w:top w:val="nil"/>
              <w:left w:val="nil"/>
              <w:bottom w:val="single" w:sz="4" w:space="0" w:color="auto"/>
              <w:right w:val="single" w:sz="4" w:space="0" w:color="auto"/>
            </w:tcBorders>
            <w:shd w:val="clear" w:color="auto" w:fill="auto"/>
            <w:noWrap/>
            <w:hideMark/>
          </w:tcPr>
          <w:p w14:paraId="71F5D72E"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163,587,500</w:t>
            </w:r>
          </w:p>
        </w:tc>
        <w:tc>
          <w:tcPr>
            <w:tcW w:w="1359" w:type="dxa"/>
            <w:tcBorders>
              <w:top w:val="nil"/>
              <w:left w:val="nil"/>
              <w:bottom w:val="single" w:sz="4" w:space="0" w:color="auto"/>
              <w:right w:val="single" w:sz="4" w:space="0" w:color="auto"/>
            </w:tcBorders>
            <w:shd w:val="clear" w:color="auto" w:fill="auto"/>
            <w:noWrap/>
            <w:hideMark/>
          </w:tcPr>
          <w:p w14:paraId="7F4CE888"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14,829,300</w:t>
            </w:r>
          </w:p>
        </w:tc>
        <w:tc>
          <w:tcPr>
            <w:tcW w:w="1208" w:type="dxa"/>
            <w:tcBorders>
              <w:top w:val="nil"/>
              <w:left w:val="nil"/>
              <w:bottom w:val="single" w:sz="4" w:space="0" w:color="auto"/>
              <w:right w:val="single" w:sz="4" w:space="0" w:color="auto"/>
            </w:tcBorders>
            <w:shd w:val="clear" w:color="auto" w:fill="auto"/>
            <w:hideMark/>
          </w:tcPr>
          <w:p w14:paraId="4481AE1B"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3E010FA9"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69F41741" w14:textId="77777777" w:rsidTr="00252C33">
        <w:trPr>
          <w:trHeight w:val="710"/>
        </w:trPr>
        <w:tc>
          <w:tcPr>
            <w:tcW w:w="1353" w:type="dxa"/>
            <w:tcBorders>
              <w:top w:val="nil"/>
              <w:left w:val="single" w:sz="4" w:space="0" w:color="auto"/>
              <w:bottom w:val="single" w:sz="4" w:space="0" w:color="auto"/>
              <w:right w:val="single" w:sz="4" w:space="0" w:color="auto"/>
            </w:tcBorders>
            <w:shd w:val="clear" w:color="auto" w:fill="auto"/>
            <w:hideMark/>
          </w:tcPr>
          <w:p w14:paraId="48F4A1B4"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1.05.01.2.09.06.</w:t>
            </w:r>
          </w:p>
        </w:tc>
        <w:tc>
          <w:tcPr>
            <w:tcW w:w="2895" w:type="dxa"/>
            <w:tcBorders>
              <w:top w:val="nil"/>
              <w:left w:val="nil"/>
              <w:bottom w:val="single" w:sz="4" w:space="0" w:color="auto"/>
              <w:right w:val="single" w:sz="4" w:space="0" w:color="auto"/>
            </w:tcBorders>
            <w:shd w:val="clear" w:color="auto" w:fill="auto"/>
            <w:hideMark/>
          </w:tcPr>
          <w:p w14:paraId="6BEC5566"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Pemeliharaan Peralatan dan Mesin Lainnya</w:t>
            </w:r>
          </w:p>
        </w:tc>
        <w:tc>
          <w:tcPr>
            <w:tcW w:w="2977" w:type="dxa"/>
            <w:tcBorders>
              <w:top w:val="nil"/>
              <w:left w:val="nil"/>
              <w:bottom w:val="single" w:sz="4" w:space="0" w:color="auto"/>
              <w:right w:val="single" w:sz="4" w:space="0" w:color="auto"/>
            </w:tcBorders>
            <w:shd w:val="clear" w:color="auto" w:fill="auto"/>
            <w:hideMark/>
          </w:tcPr>
          <w:p w14:paraId="6495102E"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Peralatan dan Mesin Lainnya yang Dipelihara</w:t>
            </w:r>
          </w:p>
        </w:tc>
        <w:tc>
          <w:tcPr>
            <w:tcW w:w="1984" w:type="dxa"/>
            <w:tcBorders>
              <w:top w:val="nil"/>
              <w:left w:val="nil"/>
              <w:bottom w:val="single" w:sz="4" w:space="0" w:color="auto"/>
              <w:right w:val="single" w:sz="4" w:space="0" w:color="auto"/>
            </w:tcBorders>
            <w:shd w:val="clear" w:color="auto" w:fill="auto"/>
            <w:hideMark/>
          </w:tcPr>
          <w:p w14:paraId="459AA4BB"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8AE629D"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36 Unit</w:t>
            </w:r>
          </w:p>
        </w:tc>
        <w:tc>
          <w:tcPr>
            <w:tcW w:w="1026" w:type="dxa"/>
            <w:tcBorders>
              <w:top w:val="nil"/>
              <w:left w:val="nil"/>
              <w:bottom w:val="single" w:sz="4" w:space="0" w:color="auto"/>
              <w:right w:val="single" w:sz="4" w:space="0" w:color="auto"/>
            </w:tcBorders>
            <w:shd w:val="clear" w:color="auto" w:fill="auto"/>
            <w:hideMark/>
          </w:tcPr>
          <w:p w14:paraId="350A023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36 Unit</w:t>
            </w:r>
          </w:p>
        </w:tc>
        <w:tc>
          <w:tcPr>
            <w:tcW w:w="1278" w:type="dxa"/>
            <w:gridSpan w:val="2"/>
            <w:tcBorders>
              <w:top w:val="nil"/>
              <w:left w:val="nil"/>
              <w:bottom w:val="single" w:sz="4" w:space="0" w:color="auto"/>
              <w:right w:val="single" w:sz="4" w:space="0" w:color="auto"/>
            </w:tcBorders>
            <w:shd w:val="clear" w:color="auto" w:fill="auto"/>
            <w:noWrap/>
            <w:hideMark/>
          </w:tcPr>
          <w:p w14:paraId="5C03E85F"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30,540,000</w:t>
            </w:r>
          </w:p>
        </w:tc>
        <w:tc>
          <w:tcPr>
            <w:tcW w:w="1440" w:type="dxa"/>
            <w:gridSpan w:val="3"/>
            <w:tcBorders>
              <w:top w:val="nil"/>
              <w:left w:val="nil"/>
              <w:bottom w:val="single" w:sz="4" w:space="0" w:color="auto"/>
              <w:right w:val="single" w:sz="4" w:space="0" w:color="auto"/>
            </w:tcBorders>
            <w:shd w:val="clear" w:color="auto" w:fill="auto"/>
            <w:noWrap/>
            <w:hideMark/>
          </w:tcPr>
          <w:p w14:paraId="1CF67009"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30,540,000</w:t>
            </w:r>
          </w:p>
        </w:tc>
        <w:tc>
          <w:tcPr>
            <w:tcW w:w="1359" w:type="dxa"/>
            <w:tcBorders>
              <w:top w:val="nil"/>
              <w:left w:val="nil"/>
              <w:bottom w:val="single" w:sz="4" w:space="0" w:color="auto"/>
              <w:right w:val="single" w:sz="4" w:space="0" w:color="auto"/>
            </w:tcBorders>
            <w:shd w:val="clear" w:color="auto" w:fill="auto"/>
            <w:hideMark/>
          </w:tcPr>
          <w:p w14:paraId="3534D5D9"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46FCB1BC"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673B5335"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17D03C35" w14:textId="77777777" w:rsidTr="00252C33">
        <w:trPr>
          <w:trHeight w:val="705"/>
        </w:trPr>
        <w:tc>
          <w:tcPr>
            <w:tcW w:w="1353" w:type="dxa"/>
            <w:tcBorders>
              <w:top w:val="nil"/>
              <w:left w:val="single" w:sz="4" w:space="0" w:color="auto"/>
              <w:bottom w:val="single" w:sz="4" w:space="0" w:color="auto"/>
              <w:right w:val="single" w:sz="4" w:space="0" w:color="auto"/>
            </w:tcBorders>
            <w:shd w:val="clear" w:color="auto" w:fill="auto"/>
            <w:hideMark/>
          </w:tcPr>
          <w:p w14:paraId="542D143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1.05.01.2.09.08.</w:t>
            </w:r>
          </w:p>
        </w:tc>
        <w:tc>
          <w:tcPr>
            <w:tcW w:w="2895" w:type="dxa"/>
            <w:tcBorders>
              <w:top w:val="nil"/>
              <w:left w:val="nil"/>
              <w:bottom w:val="single" w:sz="4" w:space="0" w:color="auto"/>
              <w:right w:val="single" w:sz="4" w:space="0" w:color="auto"/>
            </w:tcBorders>
            <w:shd w:val="clear" w:color="auto" w:fill="auto"/>
            <w:hideMark/>
          </w:tcPr>
          <w:p w14:paraId="606E837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Pemeliharaan Aset Tak Berwujud</w:t>
            </w:r>
          </w:p>
        </w:tc>
        <w:tc>
          <w:tcPr>
            <w:tcW w:w="2977" w:type="dxa"/>
            <w:tcBorders>
              <w:top w:val="nil"/>
              <w:left w:val="nil"/>
              <w:bottom w:val="single" w:sz="4" w:space="0" w:color="auto"/>
              <w:right w:val="single" w:sz="4" w:space="0" w:color="auto"/>
            </w:tcBorders>
            <w:shd w:val="clear" w:color="auto" w:fill="auto"/>
            <w:hideMark/>
          </w:tcPr>
          <w:p w14:paraId="0AB71AA5"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Aset Tak Berwujud yang dipelihara</w:t>
            </w:r>
          </w:p>
        </w:tc>
        <w:tc>
          <w:tcPr>
            <w:tcW w:w="1984" w:type="dxa"/>
            <w:tcBorders>
              <w:top w:val="nil"/>
              <w:left w:val="nil"/>
              <w:bottom w:val="single" w:sz="4" w:space="0" w:color="auto"/>
              <w:right w:val="single" w:sz="4" w:space="0" w:color="auto"/>
            </w:tcBorders>
            <w:shd w:val="clear" w:color="auto" w:fill="auto"/>
            <w:hideMark/>
          </w:tcPr>
          <w:p w14:paraId="2D85E351"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046E56D2"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026" w:type="dxa"/>
            <w:tcBorders>
              <w:top w:val="nil"/>
              <w:left w:val="nil"/>
              <w:bottom w:val="single" w:sz="4" w:space="0" w:color="auto"/>
              <w:right w:val="single" w:sz="4" w:space="0" w:color="auto"/>
            </w:tcBorders>
            <w:shd w:val="clear" w:color="auto" w:fill="auto"/>
            <w:hideMark/>
          </w:tcPr>
          <w:p w14:paraId="18057934"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278" w:type="dxa"/>
            <w:gridSpan w:val="2"/>
            <w:tcBorders>
              <w:top w:val="nil"/>
              <w:left w:val="nil"/>
              <w:bottom w:val="single" w:sz="4" w:space="0" w:color="auto"/>
              <w:right w:val="single" w:sz="4" w:space="0" w:color="auto"/>
            </w:tcBorders>
            <w:shd w:val="clear" w:color="auto" w:fill="auto"/>
            <w:hideMark/>
          </w:tcPr>
          <w:p w14:paraId="25077B3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2B0F813E"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0CDDF634"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3A3AD1BA"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7D8CA62E"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16357F53" w14:textId="77777777" w:rsidTr="00F815CB">
        <w:trPr>
          <w:trHeight w:val="687"/>
        </w:trPr>
        <w:tc>
          <w:tcPr>
            <w:tcW w:w="1353" w:type="dxa"/>
            <w:tcBorders>
              <w:top w:val="nil"/>
              <w:left w:val="single" w:sz="4" w:space="0" w:color="auto"/>
              <w:bottom w:val="single" w:sz="4" w:space="0" w:color="auto"/>
              <w:right w:val="single" w:sz="4" w:space="0" w:color="auto"/>
            </w:tcBorders>
            <w:shd w:val="clear" w:color="auto" w:fill="auto"/>
            <w:hideMark/>
          </w:tcPr>
          <w:p w14:paraId="2AA27CB8"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1.05.01.2.09.09.</w:t>
            </w:r>
          </w:p>
        </w:tc>
        <w:tc>
          <w:tcPr>
            <w:tcW w:w="2895" w:type="dxa"/>
            <w:tcBorders>
              <w:top w:val="nil"/>
              <w:left w:val="nil"/>
              <w:bottom w:val="single" w:sz="4" w:space="0" w:color="auto"/>
              <w:right w:val="single" w:sz="4" w:space="0" w:color="auto"/>
            </w:tcBorders>
            <w:shd w:val="clear" w:color="auto" w:fill="auto"/>
            <w:hideMark/>
          </w:tcPr>
          <w:p w14:paraId="369772E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Pemeliharaan/Rehabilitasi Gedung Kantor dan Bangunan Lainnya</w:t>
            </w:r>
          </w:p>
        </w:tc>
        <w:tc>
          <w:tcPr>
            <w:tcW w:w="2977" w:type="dxa"/>
            <w:tcBorders>
              <w:top w:val="nil"/>
              <w:left w:val="nil"/>
              <w:bottom w:val="single" w:sz="4" w:space="0" w:color="auto"/>
              <w:right w:val="single" w:sz="4" w:space="0" w:color="auto"/>
            </w:tcBorders>
            <w:shd w:val="clear" w:color="auto" w:fill="auto"/>
            <w:hideMark/>
          </w:tcPr>
          <w:p w14:paraId="6B204D34"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Gedung Kantor dan Bangunan Lainnya yang Dipelihara/Direhabilitasi</w:t>
            </w:r>
          </w:p>
        </w:tc>
        <w:tc>
          <w:tcPr>
            <w:tcW w:w="1984" w:type="dxa"/>
            <w:tcBorders>
              <w:top w:val="nil"/>
              <w:left w:val="nil"/>
              <w:bottom w:val="single" w:sz="4" w:space="0" w:color="auto"/>
              <w:right w:val="single" w:sz="4" w:space="0" w:color="auto"/>
            </w:tcBorders>
            <w:shd w:val="clear" w:color="auto" w:fill="auto"/>
            <w:hideMark/>
          </w:tcPr>
          <w:p w14:paraId="513EA7B2"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BB42F6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026" w:type="dxa"/>
            <w:tcBorders>
              <w:top w:val="nil"/>
              <w:left w:val="nil"/>
              <w:bottom w:val="single" w:sz="4" w:space="0" w:color="auto"/>
              <w:right w:val="single" w:sz="4" w:space="0" w:color="auto"/>
            </w:tcBorders>
            <w:shd w:val="clear" w:color="auto" w:fill="auto"/>
            <w:hideMark/>
          </w:tcPr>
          <w:p w14:paraId="7A8B7727"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278" w:type="dxa"/>
            <w:gridSpan w:val="2"/>
            <w:tcBorders>
              <w:top w:val="nil"/>
              <w:left w:val="nil"/>
              <w:bottom w:val="single" w:sz="4" w:space="0" w:color="auto"/>
              <w:right w:val="single" w:sz="4" w:space="0" w:color="auto"/>
            </w:tcBorders>
            <w:shd w:val="clear" w:color="auto" w:fill="auto"/>
            <w:noWrap/>
            <w:hideMark/>
          </w:tcPr>
          <w:p w14:paraId="5367135F"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49,945,826</w:t>
            </w:r>
          </w:p>
        </w:tc>
        <w:tc>
          <w:tcPr>
            <w:tcW w:w="1440" w:type="dxa"/>
            <w:gridSpan w:val="3"/>
            <w:tcBorders>
              <w:top w:val="nil"/>
              <w:left w:val="nil"/>
              <w:bottom w:val="single" w:sz="4" w:space="0" w:color="auto"/>
              <w:right w:val="single" w:sz="4" w:space="0" w:color="auto"/>
            </w:tcBorders>
            <w:shd w:val="clear" w:color="auto" w:fill="auto"/>
            <w:noWrap/>
            <w:hideMark/>
          </w:tcPr>
          <w:p w14:paraId="345EF542"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150,265,800</w:t>
            </w:r>
          </w:p>
        </w:tc>
        <w:tc>
          <w:tcPr>
            <w:tcW w:w="1359" w:type="dxa"/>
            <w:tcBorders>
              <w:top w:val="nil"/>
              <w:left w:val="nil"/>
              <w:bottom w:val="single" w:sz="4" w:space="0" w:color="auto"/>
              <w:right w:val="single" w:sz="4" w:space="0" w:color="auto"/>
            </w:tcBorders>
            <w:shd w:val="clear" w:color="auto" w:fill="auto"/>
            <w:noWrap/>
            <w:hideMark/>
          </w:tcPr>
          <w:p w14:paraId="39F3C556" w14:textId="77777777" w:rsidR="00747EB4" w:rsidRPr="00747EB4" w:rsidRDefault="00747EB4" w:rsidP="00747EB4">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100,319,974</w:t>
            </w:r>
          </w:p>
        </w:tc>
        <w:tc>
          <w:tcPr>
            <w:tcW w:w="1208" w:type="dxa"/>
            <w:tcBorders>
              <w:top w:val="nil"/>
              <w:left w:val="nil"/>
              <w:bottom w:val="single" w:sz="4" w:space="0" w:color="auto"/>
              <w:right w:val="single" w:sz="4" w:space="0" w:color="auto"/>
            </w:tcBorders>
            <w:shd w:val="clear" w:color="auto" w:fill="auto"/>
            <w:hideMark/>
          </w:tcPr>
          <w:p w14:paraId="57E63E58"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36F2A87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0256128C" w14:textId="77777777" w:rsidTr="00F815CB">
        <w:trPr>
          <w:trHeight w:val="840"/>
        </w:trPr>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1D625F6F"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1.05.01.2.09.10.</w:t>
            </w:r>
          </w:p>
        </w:tc>
        <w:tc>
          <w:tcPr>
            <w:tcW w:w="2895" w:type="dxa"/>
            <w:tcBorders>
              <w:top w:val="single" w:sz="4" w:space="0" w:color="auto"/>
              <w:left w:val="nil"/>
              <w:bottom w:val="single" w:sz="4" w:space="0" w:color="auto"/>
              <w:right w:val="single" w:sz="4" w:space="0" w:color="auto"/>
            </w:tcBorders>
            <w:shd w:val="clear" w:color="auto" w:fill="auto"/>
            <w:hideMark/>
          </w:tcPr>
          <w:p w14:paraId="61F3D55A"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Pemeliharaan/Rehabilitasi Sarana dan Prasarana Gedung Kantor atau Bangunan Lainnya</w:t>
            </w:r>
          </w:p>
        </w:tc>
        <w:tc>
          <w:tcPr>
            <w:tcW w:w="2977" w:type="dxa"/>
            <w:tcBorders>
              <w:top w:val="single" w:sz="4" w:space="0" w:color="auto"/>
              <w:left w:val="nil"/>
              <w:bottom w:val="single" w:sz="4" w:space="0" w:color="auto"/>
              <w:right w:val="single" w:sz="4" w:space="0" w:color="auto"/>
            </w:tcBorders>
            <w:shd w:val="clear" w:color="auto" w:fill="auto"/>
            <w:hideMark/>
          </w:tcPr>
          <w:p w14:paraId="624CC817"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Jumlah Sarana dan Prasarana Gedung Kantor atau Bangunan Lainnya yang Dipelihara/ Direhabilitasi</w:t>
            </w:r>
          </w:p>
        </w:tc>
        <w:tc>
          <w:tcPr>
            <w:tcW w:w="1984" w:type="dxa"/>
            <w:tcBorders>
              <w:top w:val="single" w:sz="4" w:space="0" w:color="auto"/>
              <w:left w:val="nil"/>
              <w:bottom w:val="single" w:sz="4" w:space="0" w:color="auto"/>
              <w:right w:val="single" w:sz="4" w:space="0" w:color="auto"/>
            </w:tcBorders>
            <w:shd w:val="clear" w:color="auto" w:fill="auto"/>
            <w:hideMark/>
          </w:tcPr>
          <w:p w14:paraId="36A517DC" w14:textId="77777777" w:rsidR="00747EB4" w:rsidRPr="00747EB4" w:rsidRDefault="00747EB4" w:rsidP="00747EB4">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single" w:sz="4" w:space="0" w:color="auto"/>
              <w:left w:val="nil"/>
              <w:bottom w:val="single" w:sz="4" w:space="0" w:color="auto"/>
              <w:right w:val="single" w:sz="4" w:space="0" w:color="auto"/>
            </w:tcBorders>
            <w:shd w:val="clear" w:color="auto" w:fill="auto"/>
            <w:hideMark/>
          </w:tcPr>
          <w:p w14:paraId="7691364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026" w:type="dxa"/>
            <w:tcBorders>
              <w:top w:val="single" w:sz="4" w:space="0" w:color="auto"/>
              <w:left w:val="nil"/>
              <w:bottom w:val="single" w:sz="4" w:space="0" w:color="auto"/>
              <w:right w:val="single" w:sz="4" w:space="0" w:color="auto"/>
            </w:tcBorders>
            <w:shd w:val="clear" w:color="auto" w:fill="auto"/>
            <w:hideMark/>
          </w:tcPr>
          <w:p w14:paraId="3BDC161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1 Unit</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0548312C"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3D931D08"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single" w:sz="4" w:space="0" w:color="auto"/>
              <w:left w:val="nil"/>
              <w:bottom w:val="single" w:sz="4" w:space="0" w:color="auto"/>
              <w:right w:val="single" w:sz="4" w:space="0" w:color="auto"/>
            </w:tcBorders>
            <w:shd w:val="clear" w:color="auto" w:fill="auto"/>
            <w:hideMark/>
          </w:tcPr>
          <w:p w14:paraId="4FCD90A6" w14:textId="77777777" w:rsidR="00747EB4" w:rsidRPr="00747EB4" w:rsidRDefault="00747EB4" w:rsidP="00747EB4">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single" w:sz="4" w:space="0" w:color="auto"/>
              <w:left w:val="nil"/>
              <w:bottom w:val="single" w:sz="4" w:space="0" w:color="auto"/>
              <w:right w:val="single" w:sz="4" w:space="0" w:color="auto"/>
            </w:tcBorders>
            <w:shd w:val="clear" w:color="auto" w:fill="auto"/>
            <w:hideMark/>
          </w:tcPr>
          <w:p w14:paraId="1C331ADB"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single" w:sz="4" w:space="0" w:color="auto"/>
              <w:left w:val="nil"/>
              <w:bottom w:val="single" w:sz="4" w:space="0" w:color="auto"/>
              <w:right w:val="single" w:sz="4" w:space="0" w:color="auto"/>
            </w:tcBorders>
            <w:shd w:val="clear" w:color="auto" w:fill="auto"/>
            <w:hideMark/>
          </w:tcPr>
          <w:p w14:paraId="6F9A0245" w14:textId="77777777" w:rsidR="00747EB4" w:rsidRPr="00747EB4" w:rsidRDefault="00747EB4" w:rsidP="00747EB4">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0C998ADC" w14:textId="77777777" w:rsidTr="00F815CB">
        <w:trPr>
          <w:trHeight w:val="840"/>
        </w:trPr>
        <w:tc>
          <w:tcPr>
            <w:tcW w:w="1353" w:type="dxa"/>
            <w:tcBorders>
              <w:top w:val="single" w:sz="4" w:space="0" w:color="auto"/>
            </w:tcBorders>
            <w:shd w:val="clear" w:color="auto" w:fill="auto"/>
          </w:tcPr>
          <w:p w14:paraId="658CF053" w14:textId="77777777" w:rsidR="00252C33" w:rsidRPr="00747EB4" w:rsidRDefault="00252C33" w:rsidP="00747EB4">
            <w:pPr>
              <w:rPr>
                <w:rFonts w:ascii="Gill Sans MT" w:hAnsi="Gill Sans MT"/>
                <w:color w:val="000000"/>
                <w:sz w:val="18"/>
                <w:szCs w:val="18"/>
                <w:lang w:val="en-ID" w:eastAsia="en-ID"/>
              </w:rPr>
            </w:pPr>
          </w:p>
        </w:tc>
        <w:tc>
          <w:tcPr>
            <w:tcW w:w="2895" w:type="dxa"/>
            <w:tcBorders>
              <w:top w:val="single" w:sz="4" w:space="0" w:color="auto"/>
            </w:tcBorders>
            <w:shd w:val="clear" w:color="auto" w:fill="auto"/>
          </w:tcPr>
          <w:p w14:paraId="6AEC8BBF" w14:textId="77777777" w:rsidR="00252C33" w:rsidRPr="00747EB4" w:rsidRDefault="00252C33" w:rsidP="00747EB4">
            <w:pPr>
              <w:rPr>
                <w:rFonts w:ascii="Gill Sans MT" w:hAnsi="Gill Sans MT"/>
                <w:sz w:val="18"/>
                <w:szCs w:val="18"/>
                <w:lang w:val="en-ID" w:eastAsia="en-ID"/>
              </w:rPr>
            </w:pPr>
          </w:p>
        </w:tc>
        <w:tc>
          <w:tcPr>
            <w:tcW w:w="2977" w:type="dxa"/>
            <w:tcBorders>
              <w:top w:val="single" w:sz="4" w:space="0" w:color="auto"/>
            </w:tcBorders>
            <w:shd w:val="clear" w:color="auto" w:fill="auto"/>
          </w:tcPr>
          <w:p w14:paraId="0FBA184C" w14:textId="77777777" w:rsidR="00252C33" w:rsidRPr="00747EB4" w:rsidRDefault="00252C33" w:rsidP="00747EB4">
            <w:pPr>
              <w:rPr>
                <w:rFonts w:ascii="Gill Sans MT" w:hAnsi="Gill Sans MT"/>
                <w:sz w:val="18"/>
                <w:szCs w:val="18"/>
                <w:lang w:val="en-ID" w:eastAsia="en-ID"/>
              </w:rPr>
            </w:pPr>
          </w:p>
        </w:tc>
        <w:tc>
          <w:tcPr>
            <w:tcW w:w="1984" w:type="dxa"/>
            <w:tcBorders>
              <w:top w:val="single" w:sz="4" w:space="0" w:color="auto"/>
            </w:tcBorders>
            <w:shd w:val="clear" w:color="auto" w:fill="auto"/>
          </w:tcPr>
          <w:p w14:paraId="7142E377" w14:textId="77777777" w:rsidR="00252C33" w:rsidRPr="00747EB4" w:rsidRDefault="00252C33" w:rsidP="00747EB4">
            <w:pPr>
              <w:rPr>
                <w:rFonts w:ascii="Gill Sans MT" w:hAnsi="Gill Sans MT"/>
                <w:sz w:val="18"/>
                <w:szCs w:val="18"/>
                <w:lang w:val="en-ID" w:eastAsia="en-ID"/>
              </w:rPr>
            </w:pPr>
          </w:p>
        </w:tc>
        <w:tc>
          <w:tcPr>
            <w:tcW w:w="1104" w:type="dxa"/>
            <w:tcBorders>
              <w:top w:val="single" w:sz="4" w:space="0" w:color="auto"/>
            </w:tcBorders>
            <w:shd w:val="clear" w:color="auto" w:fill="auto"/>
          </w:tcPr>
          <w:p w14:paraId="2E1D2D7D" w14:textId="77777777" w:rsidR="00252C33" w:rsidRPr="00747EB4" w:rsidRDefault="00252C33" w:rsidP="00747EB4">
            <w:pPr>
              <w:jc w:val="center"/>
              <w:rPr>
                <w:rFonts w:ascii="Gill Sans MT" w:hAnsi="Gill Sans MT"/>
                <w:sz w:val="18"/>
                <w:szCs w:val="18"/>
                <w:lang w:val="en-ID" w:eastAsia="en-ID"/>
              </w:rPr>
            </w:pPr>
          </w:p>
        </w:tc>
        <w:tc>
          <w:tcPr>
            <w:tcW w:w="1026" w:type="dxa"/>
            <w:tcBorders>
              <w:top w:val="single" w:sz="4" w:space="0" w:color="auto"/>
            </w:tcBorders>
            <w:shd w:val="clear" w:color="auto" w:fill="auto"/>
          </w:tcPr>
          <w:p w14:paraId="3066E58F" w14:textId="77777777" w:rsidR="00252C33" w:rsidRPr="00747EB4" w:rsidRDefault="00252C33" w:rsidP="00747EB4">
            <w:pPr>
              <w:jc w:val="center"/>
              <w:rPr>
                <w:rFonts w:ascii="Gill Sans MT" w:hAnsi="Gill Sans MT"/>
                <w:sz w:val="18"/>
                <w:szCs w:val="18"/>
                <w:lang w:val="en-ID" w:eastAsia="en-ID"/>
              </w:rPr>
            </w:pPr>
          </w:p>
        </w:tc>
        <w:tc>
          <w:tcPr>
            <w:tcW w:w="1278" w:type="dxa"/>
            <w:gridSpan w:val="2"/>
            <w:tcBorders>
              <w:top w:val="single" w:sz="4" w:space="0" w:color="auto"/>
            </w:tcBorders>
            <w:shd w:val="clear" w:color="auto" w:fill="auto"/>
          </w:tcPr>
          <w:p w14:paraId="76816DEC" w14:textId="77777777" w:rsidR="00252C33" w:rsidRPr="00747EB4" w:rsidRDefault="00252C33" w:rsidP="00747EB4">
            <w:pPr>
              <w:jc w:val="right"/>
              <w:rPr>
                <w:rFonts w:ascii="Gill Sans MT" w:hAnsi="Gill Sans MT"/>
                <w:sz w:val="18"/>
                <w:szCs w:val="18"/>
                <w:lang w:val="en-ID" w:eastAsia="en-ID"/>
              </w:rPr>
            </w:pPr>
          </w:p>
        </w:tc>
        <w:tc>
          <w:tcPr>
            <w:tcW w:w="1440" w:type="dxa"/>
            <w:gridSpan w:val="3"/>
            <w:tcBorders>
              <w:top w:val="single" w:sz="4" w:space="0" w:color="auto"/>
            </w:tcBorders>
            <w:shd w:val="clear" w:color="auto" w:fill="auto"/>
          </w:tcPr>
          <w:p w14:paraId="5E62E1CE" w14:textId="77777777" w:rsidR="00252C33" w:rsidRPr="00747EB4" w:rsidRDefault="00252C33" w:rsidP="00747EB4">
            <w:pPr>
              <w:jc w:val="right"/>
              <w:rPr>
                <w:rFonts w:ascii="Gill Sans MT" w:hAnsi="Gill Sans MT"/>
                <w:sz w:val="18"/>
                <w:szCs w:val="18"/>
                <w:lang w:val="en-ID" w:eastAsia="en-ID"/>
              </w:rPr>
            </w:pPr>
          </w:p>
        </w:tc>
        <w:tc>
          <w:tcPr>
            <w:tcW w:w="1359" w:type="dxa"/>
            <w:tcBorders>
              <w:top w:val="single" w:sz="4" w:space="0" w:color="auto"/>
            </w:tcBorders>
            <w:shd w:val="clear" w:color="auto" w:fill="auto"/>
          </w:tcPr>
          <w:p w14:paraId="127D8B68" w14:textId="77777777" w:rsidR="00252C33" w:rsidRPr="00747EB4" w:rsidRDefault="00252C33" w:rsidP="00747EB4">
            <w:pPr>
              <w:jc w:val="right"/>
              <w:rPr>
                <w:rFonts w:ascii="Gill Sans MT" w:hAnsi="Gill Sans MT"/>
                <w:sz w:val="18"/>
                <w:szCs w:val="18"/>
                <w:lang w:val="en-ID" w:eastAsia="en-ID"/>
              </w:rPr>
            </w:pPr>
          </w:p>
        </w:tc>
        <w:tc>
          <w:tcPr>
            <w:tcW w:w="1208" w:type="dxa"/>
            <w:tcBorders>
              <w:top w:val="single" w:sz="4" w:space="0" w:color="auto"/>
            </w:tcBorders>
            <w:shd w:val="clear" w:color="auto" w:fill="auto"/>
          </w:tcPr>
          <w:p w14:paraId="7559DA03" w14:textId="77777777" w:rsidR="00252C33" w:rsidRPr="00747EB4" w:rsidRDefault="00252C33" w:rsidP="00747EB4">
            <w:pPr>
              <w:rPr>
                <w:rFonts w:ascii="Gill Sans MT" w:hAnsi="Gill Sans MT"/>
                <w:color w:val="000000"/>
                <w:sz w:val="18"/>
                <w:szCs w:val="18"/>
                <w:lang w:val="en-ID" w:eastAsia="en-ID"/>
              </w:rPr>
            </w:pPr>
          </w:p>
        </w:tc>
        <w:tc>
          <w:tcPr>
            <w:tcW w:w="981" w:type="dxa"/>
            <w:tcBorders>
              <w:top w:val="single" w:sz="4" w:space="0" w:color="auto"/>
            </w:tcBorders>
            <w:shd w:val="clear" w:color="auto" w:fill="auto"/>
          </w:tcPr>
          <w:p w14:paraId="130D9F00" w14:textId="77777777" w:rsidR="00252C33" w:rsidRPr="00747EB4" w:rsidRDefault="00252C33" w:rsidP="00747EB4">
            <w:pPr>
              <w:rPr>
                <w:rFonts w:ascii="Gill Sans MT" w:hAnsi="Gill Sans MT"/>
                <w:color w:val="000000"/>
                <w:sz w:val="18"/>
                <w:szCs w:val="18"/>
                <w:lang w:val="en-ID" w:eastAsia="en-ID"/>
              </w:rPr>
            </w:pPr>
          </w:p>
        </w:tc>
      </w:tr>
      <w:tr w:rsidR="00252C33" w:rsidRPr="00747EB4" w14:paraId="092ED239" w14:textId="77777777" w:rsidTr="00F815CB">
        <w:trPr>
          <w:trHeight w:val="840"/>
        </w:trPr>
        <w:tc>
          <w:tcPr>
            <w:tcW w:w="1353" w:type="dxa"/>
            <w:tcBorders>
              <w:top w:val="nil"/>
            </w:tcBorders>
            <w:shd w:val="clear" w:color="auto" w:fill="auto"/>
          </w:tcPr>
          <w:p w14:paraId="0ACBF0FE" w14:textId="77777777" w:rsidR="00252C33" w:rsidRPr="00747EB4" w:rsidRDefault="00252C33" w:rsidP="00747EB4">
            <w:pPr>
              <w:rPr>
                <w:rFonts w:ascii="Gill Sans MT" w:hAnsi="Gill Sans MT"/>
                <w:color w:val="000000"/>
                <w:sz w:val="18"/>
                <w:szCs w:val="18"/>
                <w:lang w:val="en-ID" w:eastAsia="en-ID"/>
              </w:rPr>
            </w:pPr>
          </w:p>
        </w:tc>
        <w:tc>
          <w:tcPr>
            <w:tcW w:w="2895" w:type="dxa"/>
            <w:tcBorders>
              <w:top w:val="nil"/>
            </w:tcBorders>
            <w:shd w:val="clear" w:color="auto" w:fill="auto"/>
          </w:tcPr>
          <w:p w14:paraId="4CE900B6" w14:textId="77777777" w:rsidR="00252C33" w:rsidRPr="00747EB4" w:rsidRDefault="00252C33" w:rsidP="00747EB4">
            <w:pPr>
              <w:rPr>
                <w:rFonts w:ascii="Gill Sans MT" w:hAnsi="Gill Sans MT"/>
                <w:sz w:val="18"/>
                <w:szCs w:val="18"/>
                <w:lang w:val="en-ID" w:eastAsia="en-ID"/>
              </w:rPr>
            </w:pPr>
          </w:p>
        </w:tc>
        <w:tc>
          <w:tcPr>
            <w:tcW w:w="2977" w:type="dxa"/>
            <w:tcBorders>
              <w:top w:val="nil"/>
            </w:tcBorders>
            <w:shd w:val="clear" w:color="auto" w:fill="auto"/>
          </w:tcPr>
          <w:p w14:paraId="21CD280D" w14:textId="77777777" w:rsidR="00252C33" w:rsidRPr="00747EB4" w:rsidRDefault="00252C33" w:rsidP="00747EB4">
            <w:pPr>
              <w:rPr>
                <w:rFonts w:ascii="Gill Sans MT" w:hAnsi="Gill Sans MT"/>
                <w:sz w:val="18"/>
                <w:szCs w:val="18"/>
                <w:lang w:val="en-ID" w:eastAsia="en-ID"/>
              </w:rPr>
            </w:pPr>
          </w:p>
        </w:tc>
        <w:tc>
          <w:tcPr>
            <w:tcW w:w="1984" w:type="dxa"/>
            <w:tcBorders>
              <w:top w:val="nil"/>
            </w:tcBorders>
            <w:shd w:val="clear" w:color="auto" w:fill="auto"/>
          </w:tcPr>
          <w:p w14:paraId="56863DB5" w14:textId="77777777" w:rsidR="00252C33" w:rsidRPr="00747EB4" w:rsidRDefault="00252C33" w:rsidP="00747EB4">
            <w:pPr>
              <w:rPr>
                <w:rFonts w:ascii="Gill Sans MT" w:hAnsi="Gill Sans MT"/>
                <w:sz w:val="18"/>
                <w:szCs w:val="18"/>
                <w:lang w:val="en-ID" w:eastAsia="en-ID"/>
              </w:rPr>
            </w:pPr>
          </w:p>
        </w:tc>
        <w:tc>
          <w:tcPr>
            <w:tcW w:w="1104" w:type="dxa"/>
            <w:tcBorders>
              <w:top w:val="nil"/>
            </w:tcBorders>
            <w:shd w:val="clear" w:color="auto" w:fill="auto"/>
          </w:tcPr>
          <w:p w14:paraId="76FA316D" w14:textId="77777777" w:rsidR="00252C33" w:rsidRPr="00747EB4" w:rsidRDefault="00252C33" w:rsidP="00747EB4">
            <w:pPr>
              <w:jc w:val="center"/>
              <w:rPr>
                <w:rFonts w:ascii="Gill Sans MT" w:hAnsi="Gill Sans MT"/>
                <w:sz w:val="18"/>
                <w:szCs w:val="18"/>
                <w:lang w:val="en-ID" w:eastAsia="en-ID"/>
              </w:rPr>
            </w:pPr>
          </w:p>
        </w:tc>
        <w:tc>
          <w:tcPr>
            <w:tcW w:w="1026" w:type="dxa"/>
            <w:tcBorders>
              <w:top w:val="nil"/>
            </w:tcBorders>
            <w:shd w:val="clear" w:color="auto" w:fill="auto"/>
          </w:tcPr>
          <w:p w14:paraId="77471948" w14:textId="77777777" w:rsidR="00252C33" w:rsidRPr="00747EB4" w:rsidRDefault="00252C33" w:rsidP="00747EB4">
            <w:pPr>
              <w:jc w:val="center"/>
              <w:rPr>
                <w:rFonts w:ascii="Gill Sans MT" w:hAnsi="Gill Sans MT"/>
                <w:sz w:val="18"/>
                <w:szCs w:val="18"/>
                <w:lang w:val="en-ID" w:eastAsia="en-ID"/>
              </w:rPr>
            </w:pPr>
          </w:p>
        </w:tc>
        <w:tc>
          <w:tcPr>
            <w:tcW w:w="1278" w:type="dxa"/>
            <w:gridSpan w:val="2"/>
            <w:tcBorders>
              <w:top w:val="nil"/>
            </w:tcBorders>
            <w:shd w:val="clear" w:color="auto" w:fill="auto"/>
          </w:tcPr>
          <w:p w14:paraId="7DA1D491" w14:textId="77777777" w:rsidR="00252C33" w:rsidRPr="00747EB4" w:rsidRDefault="00252C33" w:rsidP="00747EB4">
            <w:pPr>
              <w:jc w:val="right"/>
              <w:rPr>
                <w:rFonts w:ascii="Gill Sans MT" w:hAnsi="Gill Sans MT"/>
                <w:sz w:val="18"/>
                <w:szCs w:val="18"/>
                <w:lang w:val="en-ID" w:eastAsia="en-ID"/>
              </w:rPr>
            </w:pPr>
          </w:p>
        </w:tc>
        <w:tc>
          <w:tcPr>
            <w:tcW w:w="1440" w:type="dxa"/>
            <w:gridSpan w:val="3"/>
            <w:tcBorders>
              <w:top w:val="nil"/>
            </w:tcBorders>
            <w:shd w:val="clear" w:color="auto" w:fill="auto"/>
          </w:tcPr>
          <w:p w14:paraId="4464B0CB" w14:textId="77777777" w:rsidR="00252C33" w:rsidRPr="00747EB4" w:rsidRDefault="00252C33" w:rsidP="00747EB4">
            <w:pPr>
              <w:jc w:val="right"/>
              <w:rPr>
                <w:rFonts w:ascii="Gill Sans MT" w:hAnsi="Gill Sans MT"/>
                <w:sz w:val="18"/>
                <w:szCs w:val="18"/>
                <w:lang w:val="en-ID" w:eastAsia="en-ID"/>
              </w:rPr>
            </w:pPr>
          </w:p>
        </w:tc>
        <w:tc>
          <w:tcPr>
            <w:tcW w:w="1359" w:type="dxa"/>
            <w:tcBorders>
              <w:top w:val="nil"/>
            </w:tcBorders>
            <w:shd w:val="clear" w:color="auto" w:fill="auto"/>
          </w:tcPr>
          <w:p w14:paraId="65DF27CC" w14:textId="77777777" w:rsidR="00252C33" w:rsidRPr="00747EB4" w:rsidRDefault="00252C33" w:rsidP="00747EB4">
            <w:pPr>
              <w:jc w:val="right"/>
              <w:rPr>
                <w:rFonts w:ascii="Gill Sans MT" w:hAnsi="Gill Sans MT"/>
                <w:sz w:val="18"/>
                <w:szCs w:val="18"/>
                <w:lang w:val="en-ID" w:eastAsia="en-ID"/>
              </w:rPr>
            </w:pPr>
          </w:p>
        </w:tc>
        <w:tc>
          <w:tcPr>
            <w:tcW w:w="1208" w:type="dxa"/>
            <w:tcBorders>
              <w:top w:val="nil"/>
            </w:tcBorders>
            <w:shd w:val="clear" w:color="auto" w:fill="auto"/>
          </w:tcPr>
          <w:p w14:paraId="3D06A4F6" w14:textId="77777777" w:rsidR="00252C33" w:rsidRPr="00747EB4" w:rsidRDefault="00252C33" w:rsidP="00747EB4">
            <w:pPr>
              <w:rPr>
                <w:rFonts w:ascii="Gill Sans MT" w:hAnsi="Gill Sans MT"/>
                <w:color w:val="000000"/>
                <w:sz w:val="18"/>
                <w:szCs w:val="18"/>
                <w:lang w:val="en-ID" w:eastAsia="en-ID"/>
              </w:rPr>
            </w:pPr>
          </w:p>
        </w:tc>
        <w:tc>
          <w:tcPr>
            <w:tcW w:w="981" w:type="dxa"/>
            <w:tcBorders>
              <w:top w:val="nil"/>
            </w:tcBorders>
            <w:shd w:val="clear" w:color="auto" w:fill="auto"/>
          </w:tcPr>
          <w:p w14:paraId="42F341C4" w14:textId="77777777" w:rsidR="00252C33" w:rsidRPr="00747EB4" w:rsidRDefault="00252C33" w:rsidP="00747EB4">
            <w:pPr>
              <w:rPr>
                <w:rFonts w:ascii="Gill Sans MT" w:hAnsi="Gill Sans MT"/>
                <w:color w:val="000000"/>
                <w:sz w:val="18"/>
                <w:szCs w:val="18"/>
                <w:lang w:val="en-ID" w:eastAsia="en-ID"/>
              </w:rPr>
            </w:pPr>
          </w:p>
        </w:tc>
      </w:tr>
      <w:tr w:rsidR="00252C33" w:rsidRPr="00747EB4" w14:paraId="740B053E" w14:textId="77777777" w:rsidTr="00F815CB">
        <w:trPr>
          <w:trHeight w:val="840"/>
        </w:trPr>
        <w:tc>
          <w:tcPr>
            <w:tcW w:w="1353" w:type="dxa"/>
            <w:tcBorders>
              <w:top w:val="nil"/>
            </w:tcBorders>
            <w:shd w:val="clear" w:color="auto" w:fill="auto"/>
          </w:tcPr>
          <w:p w14:paraId="3E95A7A2" w14:textId="77777777" w:rsidR="00252C33" w:rsidRDefault="00252C33" w:rsidP="00747EB4">
            <w:pPr>
              <w:rPr>
                <w:rFonts w:ascii="Gill Sans MT" w:hAnsi="Gill Sans MT"/>
                <w:color w:val="000000"/>
                <w:sz w:val="18"/>
                <w:szCs w:val="18"/>
                <w:lang w:val="en-ID" w:eastAsia="en-ID"/>
              </w:rPr>
            </w:pPr>
          </w:p>
          <w:p w14:paraId="32C1DBE3" w14:textId="77777777" w:rsidR="00F815CB" w:rsidRDefault="00F815CB" w:rsidP="00747EB4">
            <w:pPr>
              <w:rPr>
                <w:rFonts w:ascii="Gill Sans MT" w:hAnsi="Gill Sans MT"/>
                <w:color w:val="000000"/>
                <w:sz w:val="18"/>
                <w:szCs w:val="18"/>
                <w:lang w:val="en-ID" w:eastAsia="en-ID"/>
              </w:rPr>
            </w:pPr>
          </w:p>
          <w:p w14:paraId="4E5E965A" w14:textId="77777777" w:rsidR="00F815CB" w:rsidRDefault="00F815CB" w:rsidP="00747EB4">
            <w:pPr>
              <w:rPr>
                <w:rFonts w:ascii="Gill Sans MT" w:hAnsi="Gill Sans MT"/>
                <w:color w:val="000000"/>
                <w:sz w:val="18"/>
                <w:szCs w:val="18"/>
                <w:lang w:val="en-ID" w:eastAsia="en-ID"/>
              </w:rPr>
            </w:pPr>
          </w:p>
          <w:p w14:paraId="242A956D" w14:textId="77777777" w:rsidR="00F815CB" w:rsidRDefault="00F815CB" w:rsidP="00747EB4">
            <w:pPr>
              <w:rPr>
                <w:rFonts w:ascii="Gill Sans MT" w:hAnsi="Gill Sans MT"/>
                <w:color w:val="000000"/>
                <w:sz w:val="18"/>
                <w:szCs w:val="18"/>
                <w:lang w:val="en-ID" w:eastAsia="en-ID"/>
              </w:rPr>
            </w:pPr>
          </w:p>
          <w:p w14:paraId="0A9795DD" w14:textId="77777777" w:rsidR="00F815CB" w:rsidRPr="00747EB4" w:rsidRDefault="00F815CB" w:rsidP="00747EB4">
            <w:pPr>
              <w:rPr>
                <w:rFonts w:ascii="Gill Sans MT" w:hAnsi="Gill Sans MT"/>
                <w:color w:val="000000"/>
                <w:sz w:val="18"/>
                <w:szCs w:val="18"/>
                <w:lang w:val="en-ID" w:eastAsia="en-ID"/>
              </w:rPr>
            </w:pPr>
          </w:p>
        </w:tc>
        <w:tc>
          <w:tcPr>
            <w:tcW w:w="2895" w:type="dxa"/>
            <w:tcBorders>
              <w:top w:val="nil"/>
            </w:tcBorders>
            <w:shd w:val="clear" w:color="auto" w:fill="auto"/>
          </w:tcPr>
          <w:p w14:paraId="745CF18F" w14:textId="77777777" w:rsidR="00252C33" w:rsidRPr="00747EB4" w:rsidRDefault="00252C33" w:rsidP="00747EB4">
            <w:pPr>
              <w:rPr>
                <w:rFonts w:ascii="Gill Sans MT" w:hAnsi="Gill Sans MT"/>
                <w:sz w:val="18"/>
                <w:szCs w:val="18"/>
                <w:lang w:val="en-ID" w:eastAsia="en-ID"/>
              </w:rPr>
            </w:pPr>
          </w:p>
        </w:tc>
        <w:tc>
          <w:tcPr>
            <w:tcW w:w="2977" w:type="dxa"/>
            <w:tcBorders>
              <w:top w:val="nil"/>
            </w:tcBorders>
            <w:shd w:val="clear" w:color="auto" w:fill="auto"/>
          </w:tcPr>
          <w:p w14:paraId="2CABF695" w14:textId="77777777" w:rsidR="00252C33" w:rsidRPr="00747EB4" w:rsidRDefault="00252C33" w:rsidP="00747EB4">
            <w:pPr>
              <w:rPr>
                <w:rFonts w:ascii="Gill Sans MT" w:hAnsi="Gill Sans MT"/>
                <w:sz w:val="18"/>
                <w:szCs w:val="18"/>
                <w:lang w:val="en-ID" w:eastAsia="en-ID"/>
              </w:rPr>
            </w:pPr>
          </w:p>
        </w:tc>
        <w:tc>
          <w:tcPr>
            <w:tcW w:w="1984" w:type="dxa"/>
            <w:tcBorders>
              <w:top w:val="nil"/>
            </w:tcBorders>
            <w:shd w:val="clear" w:color="auto" w:fill="auto"/>
          </w:tcPr>
          <w:p w14:paraId="5C1F80E1" w14:textId="77777777" w:rsidR="00252C33" w:rsidRPr="00747EB4" w:rsidRDefault="00252C33" w:rsidP="00747EB4">
            <w:pPr>
              <w:rPr>
                <w:rFonts w:ascii="Gill Sans MT" w:hAnsi="Gill Sans MT"/>
                <w:sz w:val="18"/>
                <w:szCs w:val="18"/>
                <w:lang w:val="en-ID" w:eastAsia="en-ID"/>
              </w:rPr>
            </w:pPr>
          </w:p>
        </w:tc>
        <w:tc>
          <w:tcPr>
            <w:tcW w:w="1104" w:type="dxa"/>
            <w:tcBorders>
              <w:top w:val="nil"/>
            </w:tcBorders>
            <w:shd w:val="clear" w:color="auto" w:fill="auto"/>
          </w:tcPr>
          <w:p w14:paraId="3FA00DE8" w14:textId="77777777" w:rsidR="00252C33" w:rsidRPr="00747EB4" w:rsidRDefault="00252C33" w:rsidP="00747EB4">
            <w:pPr>
              <w:jc w:val="center"/>
              <w:rPr>
                <w:rFonts w:ascii="Gill Sans MT" w:hAnsi="Gill Sans MT"/>
                <w:sz w:val="18"/>
                <w:szCs w:val="18"/>
                <w:lang w:val="en-ID" w:eastAsia="en-ID"/>
              </w:rPr>
            </w:pPr>
          </w:p>
        </w:tc>
        <w:tc>
          <w:tcPr>
            <w:tcW w:w="1026" w:type="dxa"/>
            <w:tcBorders>
              <w:top w:val="nil"/>
            </w:tcBorders>
            <w:shd w:val="clear" w:color="auto" w:fill="auto"/>
          </w:tcPr>
          <w:p w14:paraId="7A4252C5" w14:textId="77777777" w:rsidR="00252C33" w:rsidRPr="00747EB4" w:rsidRDefault="00252C33" w:rsidP="00747EB4">
            <w:pPr>
              <w:jc w:val="center"/>
              <w:rPr>
                <w:rFonts w:ascii="Gill Sans MT" w:hAnsi="Gill Sans MT"/>
                <w:sz w:val="18"/>
                <w:szCs w:val="18"/>
                <w:lang w:val="en-ID" w:eastAsia="en-ID"/>
              </w:rPr>
            </w:pPr>
          </w:p>
        </w:tc>
        <w:tc>
          <w:tcPr>
            <w:tcW w:w="1278" w:type="dxa"/>
            <w:gridSpan w:val="2"/>
            <w:tcBorders>
              <w:top w:val="nil"/>
            </w:tcBorders>
            <w:shd w:val="clear" w:color="auto" w:fill="auto"/>
          </w:tcPr>
          <w:p w14:paraId="5D6E596F" w14:textId="77777777" w:rsidR="00252C33" w:rsidRPr="00747EB4" w:rsidRDefault="00252C33" w:rsidP="00747EB4">
            <w:pPr>
              <w:jc w:val="right"/>
              <w:rPr>
                <w:rFonts w:ascii="Gill Sans MT" w:hAnsi="Gill Sans MT"/>
                <w:sz w:val="18"/>
                <w:szCs w:val="18"/>
                <w:lang w:val="en-ID" w:eastAsia="en-ID"/>
              </w:rPr>
            </w:pPr>
          </w:p>
        </w:tc>
        <w:tc>
          <w:tcPr>
            <w:tcW w:w="1440" w:type="dxa"/>
            <w:gridSpan w:val="3"/>
            <w:tcBorders>
              <w:top w:val="nil"/>
            </w:tcBorders>
            <w:shd w:val="clear" w:color="auto" w:fill="auto"/>
          </w:tcPr>
          <w:p w14:paraId="6D69D98E" w14:textId="77777777" w:rsidR="00252C33" w:rsidRPr="00747EB4" w:rsidRDefault="00252C33" w:rsidP="00747EB4">
            <w:pPr>
              <w:jc w:val="right"/>
              <w:rPr>
                <w:rFonts w:ascii="Gill Sans MT" w:hAnsi="Gill Sans MT"/>
                <w:sz w:val="18"/>
                <w:szCs w:val="18"/>
                <w:lang w:val="en-ID" w:eastAsia="en-ID"/>
              </w:rPr>
            </w:pPr>
          </w:p>
        </w:tc>
        <w:tc>
          <w:tcPr>
            <w:tcW w:w="1359" w:type="dxa"/>
            <w:tcBorders>
              <w:top w:val="nil"/>
            </w:tcBorders>
            <w:shd w:val="clear" w:color="auto" w:fill="auto"/>
          </w:tcPr>
          <w:p w14:paraId="10CBFB73" w14:textId="77777777" w:rsidR="00252C33" w:rsidRPr="00747EB4" w:rsidRDefault="00252C33" w:rsidP="00747EB4">
            <w:pPr>
              <w:jc w:val="right"/>
              <w:rPr>
                <w:rFonts w:ascii="Gill Sans MT" w:hAnsi="Gill Sans MT"/>
                <w:sz w:val="18"/>
                <w:szCs w:val="18"/>
                <w:lang w:val="en-ID" w:eastAsia="en-ID"/>
              </w:rPr>
            </w:pPr>
          </w:p>
        </w:tc>
        <w:tc>
          <w:tcPr>
            <w:tcW w:w="1208" w:type="dxa"/>
            <w:tcBorders>
              <w:top w:val="nil"/>
            </w:tcBorders>
            <w:shd w:val="clear" w:color="auto" w:fill="auto"/>
          </w:tcPr>
          <w:p w14:paraId="7C7A1CC0" w14:textId="77777777" w:rsidR="00252C33" w:rsidRPr="00747EB4" w:rsidRDefault="00252C33" w:rsidP="00747EB4">
            <w:pPr>
              <w:rPr>
                <w:rFonts w:ascii="Gill Sans MT" w:hAnsi="Gill Sans MT"/>
                <w:color w:val="000000"/>
                <w:sz w:val="18"/>
                <w:szCs w:val="18"/>
                <w:lang w:val="en-ID" w:eastAsia="en-ID"/>
              </w:rPr>
            </w:pPr>
          </w:p>
        </w:tc>
        <w:tc>
          <w:tcPr>
            <w:tcW w:w="981" w:type="dxa"/>
            <w:tcBorders>
              <w:top w:val="nil"/>
            </w:tcBorders>
            <w:shd w:val="clear" w:color="auto" w:fill="auto"/>
          </w:tcPr>
          <w:p w14:paraId="73ADF7DE" w14:textId="77777777" w:rsidR="00252C33" w:rsidRPr="00747EB4" w:rsidRDefault="00252C33" w:rsidP="00747EB4">
            <w:pPr>
              <w:rPr>
                <w:rFonts w:ascii="Gill Sans MT" w:hAnsi="Gill Sans MT"/>
                <w:color w:val="000000"/>
                <w:sz w:val="18"/>
                <w:szCs w:val="18"/>
                <w:lang w:val="en-ID" w:eastAsia="en-ID"/>
              </w:rPr>
            </w:pPr>
          </w:p>
        </w:tc>
      </w:tr>
      <w:tr w:rsidR="00252C33" w:rsidRPr="00747EB4" w14:paraId="70AA1ED4" w14:textId="77777777" w:rsidTr="00F815CB">
        <w:trPr>
          <w:trHeight w:val="336"/>
        </w:trPr>
        <w:tc>
          <w:tcPr>
            <w:tcW w:w="1353" w:type="dxa"/>
            <w:vMerge w:val="restart"/>
            <w:tcBorders>
              <w:left w:val="single" w:sz="4" w:space="0" w:color="auto"/>
              <w:bottom w:val="single" w:sz="4" w:space="0" w:color="auto"/>
              <w:right w:val="single" w:sz="4" w:space="0" w:color="auto"/>
            </w:tcBorders>
            <w:shd w:val="clear" w:color="auto" w:fill="auto"/>
            <w:hideMark/>
          </w:tcPr>
          <w:p w14:paraId="2C9F4AFA" w14:textId="77777777" w:rsidR="00747EB4" w:rsidRPr="00747EB4" w:rsidRDefault="00747EB4"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left w:val="single" w:sz="4" w:space="0" w:color="auto"/>
              <w:bottom w:val="single" w:sz="4" w:space="0" w:color="auto"/>
              <w:right w:val="single" w:sz="4" w:space="0" w:color="auto"/>
            </w:tcBorders>
            <w:shd w:val="clear" w:color="auto" w:fill="auto"/>
            <w:hideMark/>
          </w:tcPr>
          <w:p w14:paraId="760C2CAA" w14:textId="77777777" w:rsidR="00747EB4" w:rsidRPr="00747EB4" w:rsidRDefault="00747EB4"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left w:val="single" w:sz="4" w:space="0" w:color="auto"/>
              <w:bottom w:val="single" w:sz="4" w:space="0" w:color="auto"/>
              <w:right w:val="single" w:sz="4" w:space="0" w:color="auto"/>
            </w:tcBorders>
            <w:shd w:val="clear" w:color="auto" w:fill="auto"/>
            <w:hideMark/>
          </w:tcPr>
          <w:p w14:paraId="4C1A64EA" w14:textId="77777777" w:rsidR="00747EB4" w:rsidRPr="00747EB4" w:rsidRDefault="00747EB4" w:rsidP="005B6D75">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left w:val="nil"/>
              <w:bottom w:val="single" w:sz="4" w:space="0" w:color="auto"/>
              <w:right w:val="single" w:sz="4" w:space="0" w:color="auto"/>
            </w:tcBorders>
            <w:shd w:val="clear" w:color="auto" w:fill="auto"/>
            <w:hideMark/>
          </w:tcPr>
          <w:p w14:paraId="2B9E3D80"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7E448E" w:rsidRPr="00747EB4" w14:paraId="0C6A1C1B"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496DA838"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0EDB5A44"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1022A817" w14:textId="77777777" w:rsidR="00747EB4" w:rsidRPr="00747EB4" w:rsidRDefault="00747EB4" w:rsidP="00747EB4">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C97357A"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6FEB48DB" w14:textId="77777777" w:rsidR="00747EB4" w:rsidRPr="00747EB4" w:rsidRDefault="00747EB4" w:rsidP="00747EB4">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3056FAF6" w14:textId="77777777" w:rsidR="00747EB4" w:rsidRPr="00747EB4" w:rsidRDefault="00747EB4" w:rsidP="00747EB4">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13E67D85" w14:textId="77777777" w:rsidR="00747EB4" w:rsidRPr="00747EB4" w:rsidRDefault="00747EB4" w:rsidP="00747EB4">
            <w:pPr>
              <w:ind w:firstLineChars="400" w:firstLine="720"/>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252C33" w:rsidRPr="00747EB4" w14:paraId="6891BC06" w14:textId="77777777" w:rsidTr="005B6D75">
        <w:trPr>
          <w:trHeight w:val="716"/>
        </w:trPr>
        <w:tc>
          <w:tcPr>
            <w:tcW w:w="1353" w:type="dxa"/>
            <w:vMerge/>
            <w:tcBorders>
              <w:top w:val="nil"/>
              <w:left w:val="single" w:sz="4" w:space="0" w:color="auto"/>
              <w:bottom w:val="single" w:sz="4" w:space="0" w:color="auto"/>
              <w:right w:val="single" w:sz="4" w:space="0" w:color="auto"/>
            </w:tcBorders>
            <w:vAlign w:val="center"/>
            <w:hideMark/>
          </w:tcPr>
          <w:p w14:paraId="5DC4E18B" w14:textId="77777777" w:rsidR="00747EB4" w:rsidRPr="00747EB4" w:rsidRDefault="00747EB4" w:rsidP="00747EB4">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650D7200" w14:textId="77777777" w:rsidR="00747EB4" w:rsidRPr="00747EB4" w:rsidRDefault="00747EB4" w:rsidP="00747EB4">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4FDB6867" w14:textId="77777777" w:rsidR="00747EB4" w:rsidRPr="00747EB4" w:rsidRDefault="00747EB4" w:rsidP="00747EB4">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2F4121AB" w14:textId="77777777" w:rsidR="00747EB4" w:rsidRPr="00747EB4" w:rsidRDefault="00747EB4" w:rsidP="00747EB4">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70B56653"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7A2369BF"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3B9CBE4C"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073D3178"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519F837D"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Bertambah / Berkurang</w:t>
            </w:r>
          </w:p>
        </w:tc>
        <w:tc>
          <w:tcPr>
            <w:tcW w:w="1208" w:type="dxa"/>
            <w:tcBorders>
              <w:top w:val="nil"/>
              <w:left w:val="nil"/>
              <w:bottom w:val="single" w:sz="4" w:space="0" w:color="auto"/>
              <w:right w:val="single" w:sz="4" w:space="0" w:color="auto"/>
            </w:tcBorders>
            <w:shd w:val="clear" w:color="auto" w:fill="auto"/>
            <w:hideMark/>
          </w:tcPr>
          <w:p w14:paraId="6F842368"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3B4F342F" w14:textId="0C81E2DC"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252C33" w:rsidRPr="00747EB4" w14:paraId="25434ECC"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39E720ED"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72E6E967"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1F95154C"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355EC845" w14:textId="77777777" w:rsidR="00747EB4" w:rsidRPr="00747EB4" w:rsidRDefault="00747EB4" w:rsidP="00747EB4">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1035D9BC"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7CEEAC87"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6B5DAFD3"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042F2A5E"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2078FD3D" w14:textId="77777777" w:rsidR="00747EB4" w:rsidRPr="00747EB4" w:rsidRDefault="00747EB4"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5C97E3A0"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4A04627E" w14:textId="77777777" w:rsidR="00747EB4" w:rsidRPr="00747EB4" w:rsidRDefault="00747EB4"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252C33" w:rsidRPr="00747EB4" w14:paraId="18BB0F7A" w14:textId="77777777" w:rsidTr="00252C33">
        <w:trPr>
          <w:trHeight w:val="336"/>
        </w:trPr>
        <w:tc>
          <w:tcPr>
            <w:tcW w:w="1353" w:type="dxa"/>
            <w:tcBorders>
              <w:top w:val="nil"/>
              <w:left w:val="single" w:sz="4" w:space="0" w:color="auto"/>
              <w:bottom w:val="single" w:sz="4" w:space="0" w:color="auto"/>
              <w:right w:val="single" w:sz="4" w:space="0" w:color="auto"/>
            </w:tcBorders>
            <w:shd w:val="clear" w:color="auto" w:fill="auto"/>
            <w:noWrap/>
          </w:tcPr>
          <w:p w14:paraId="5870EFBB" w14:textId="77070F9F"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b/>
                <w:bCs/>
                <w:sz w:val="18"/>
                <w:szCs w:val="18"/>
                <w:lang w:val="en-ID" w:eastAsia="en-ID"/>
              </w:rPr>
              <w:t>1.05.03.</w:t>
            </w:r>
          </w:p>
        </w:tc>
        <w:tc>
          <w:tcPr>
            <w:tcW w:w="2895" w:type="dxa"/>
            <w:tcBorders>
              <w:top w:val="nil"/>
              <w:left w:val="nil"/>
              <w:bottom w:val="single" w:sz="4" w:space="0" w:color="auto"/>
              <w:right w:val="single" w:sz="4" w:space="0" w:color="auto"/>
            </w:tcBorders>
            <w:shd w:val="clear" w:color="auto" w:fill="auto"/>
            <w:noWrap/>
          </w:tcPr>
          <w:p w14:paraId="7FA9B2FE" w14:textId="64EF2F5C" w:rsidR="00252C33" w:rsidRPr="00747EB4" w:rsidRDefault="00252C33" w:rsidP="005B6D75">
            <w:pPr>
              <w:rPr>
                <w:rFonts w:ascii="Gill Sans MT" w:hAnsi="Gill Sans MT"/>
                <w:color w:val="000000"/>
                <w:sz w:val="18"/>
                <w:szCs w:val="18"/>
                <w:lang w:val="en-ID" w:eastAsia="en-ID"/>
              </w:rPr>
            </w:pPr>
            <w:r w:rsidRPr="00747EB4">
              <w:rPr>
                <w:rFonts w:ascii="Gill Sans MT" w:hAnsi="Gill Sans MT"/>
                <w:b/>
                <w:bCs/>
                <w:sz w:val="18"/>
                <w:szCs w:val="18"/>
                <w:lang w:val="en-ID" w:eastAsia="en-ID"/>
              </w:rPr>
              <w:t>PROGRAM PENANGGULANGAN BENCANA</w:t>
            </w:r>
          </w:p>
        </w:tc>
        <w:tc>
          <w:tcPr>
            <w:tcW w:w="2977" w:type="dxa"/>
            <w:tcBorders>
              <w:top w:val="nil"/>
              <w:left w:val="nil"/>
              <w:bottom w:val="single" w:sz="4" w:space="0" w:color="auto"/>
              <w:right w:val="single" w:sz="4" w:space="0" w:color="auto"/>
            </w:tcBorders>
            <w:shd w:val="clear" w:color="auto" w:fill="auto"/>
            <w:noWrap/>
          </w:tcPr>
          <w:p w14:paraId="2C44C737" w14:textId="46F8CC24" w:rsidR="00252C33" w:rsidRPr="00747EB4" w:rsidRDefault="00252C33" w:rsidP="005B6D75">
            <w:pPr>
              <w:rPr>
                <w:rFonts w:ascii="Gill Sans MT" w:hAnsi="Gill Sans MT"/>
                <w:color w:val="000000"/>
                <w:sz w:val="18"/>
                <w:szCs w:val="18"/>
                <w:lang w:val="en-ID" w:eastAsia="en-ID"/>
              </w:rPr>
            </w:pPr>
            <w:r w:rsidRPr="00747EB4">
              <w:rPr>
                <w:rFonts w:ascii="Gill Sans MT" w:hAnsi="Gill Sans MT"/>
                <w:sz w:val="18"/>
                <w:szCs w:val="18"/>
                <w:lang w:val="en-ID" w:eastAsia="en-ID"/>
              </w:rPr>
              <w:t>Proesentase Peningkatan Pencapaian SPM Penanggulangan Bencana</w:t>
            </w:r>
          </w:p>
        </w:tc>
        <w:tc>
          <w:tcPr>
            <w:tcW w:w="1984" w:type="dxa"/>
            <w:tcBorders>
              <w:top w:val="nil"/>
              <w:left w:val="nil"/>
              <w:bottom w:val="single" w:sz="4" w:space="0" w:color="auto"/>
              <w:right w:val="single" w:sz="4" w:space="0" w:color="auto"/>
            </w:tcBorders>
            <w:shd w:val="clear" w:color="auto" w:fill="auto"/>
            <w:noWrap/>
          </w:tcPr>
          <w:p w14:paraId="659B5614" w14:textId="51BC543F"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noWrap/>
          </w:tcPr>
          <w:p w14:paraId="134239F3" w14:textId="40F8E68E"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90,59 Prosen</w:t>
            </w:r>
          </w:p>
        </w:tc>
        <w:tc>
          <w:tcPr>
            <w:tcW w:w="1026" w:type="dxa"/>
            <w:tcBorders>
              <w:top w:val="nil"/>
              <w:left w:val="nil"/>
              <w:bottom w:val="single" w:sz="4" w:space="0" w:color="auto"/>
              <w:right w:val="single" w:sz="4" w:space="0" w:color="auto"/>
            </w:tcBorders>
            <w:shd w:val="clear" w:color="auto" w:fill="auto"/>
            <w:noWrap/>
          </w:tcPr>
          <w:p w14:paraId="6EB5DC57" w14:textId="27B19E1E"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90,59 Prosen</w:t>
            </w:r>
          </w:p>
        </w:tc>
        <w:tc>
          <w:tcPr>
            <w:tcW w:w="1278" w:type="dxa"/>
            <w:gridSpan w:val="2"/>
            <w:tcBorders>
              <w:top w:val="nil"/>
              <w:left w:val="nil"/>
              <w:bottom w:val="single" w:sz="4" w:space="0" w:color="auto"/>
              <w:right w:val="single" w:sz="4" w:space="0" w:color="auto"/>
            </w:tcBorders>
            <w:shd w:val="clear" w:color="auto" w:fill="auto"/>
            <w:noWrap/>
          </w:tcPr>
          <w:p w14:paraId="51D2F73B" w14:textId="640BB824"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2,094,838,600</w:t>
            </w:r>
          </w:p>
        </w:tc>
        <w:tc>
          <w:tcPr>
            <w:tcW w:w="1440" w:type="dxa"/>
            <w:gridSpan w:val="3"/>
            <w:tcBorders>
              <w:top w:val="nil"/>
              <w:left w:val="nil"/>
              <w:bottom w:val="single" w:sz="4" w:space="0" w:color="auto"/>
              <w:right w:val="single" w:sz="4" w:space="0" w:color="auto"/>
            </w:tcBorders>
            <w:shd w:val="clear" w:color="auto" w:fill="auto"/>
            <w:noWrap/>
          </w:tcPr>
          <w:p w14:paraId="25637591" w14:textId="30A435B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2,379,684,810</w:t>
            </w:r>
          </w:p>
        </w:tc>
        <w:tc>
          <w:tcPr>
            <w:tcW w:w="1359" w:type="dxa"/>
            <w:tcBorders>
              <w:top w:val="nil"/>
              <w:left w:val="nil"/>
              <w:bottom w:val="single" w:sz="4" w:space="0" w:color="auto"/>
              <w:right w:val="single" w:sz="4" w:space="0" w:color="auto"/>
            </w:tcBorders>
            <w:shd w:val="clear" w:color="auto" w:fill="auto"/>
          </w:tcPr>
          <w:p w14:paraId="73A1FB10" w14:textId="26AD71E4" w:rsidR="00252C33" w:rsidRPr="00747EB4" w:rsidRDefault="00252C33" w:rsidP="00252C33">
            <w:pPr>
              <w:rPr>
                <w:rFonts w:ascii="Gill Sans MT" w:hAnsi="Gill Sans MT"/>
                <w:sz w:val="18"/>
                <w:szCs w:val="18"/>
                <w:lang w:val="en-ID" w:eastAsia="en-ID"/>
              </w:rPr>
            </w:pPr>
            <w:r w:rsidRPr="00747EB4">
              <w:rPr>
                <w:rFonts w:ascii="Gill Sans MT" w:hAnsi="Gill Sans MT"/>
                <w:color w:val="000000"/>
                <w:sz w:val="18"/>
                <w:szCs w:val="18"/>
                <w:lang w:val="en-ID" w:eastAsia="en-ID"/>
              </w:rPr>
              <w:t>284,846,210</w:t>
            </w:r>
          </w:p>
        </w:tc>
        <w:tc>
          <w:tcPr>
            <w:tcW w:w="1208" w:type="dxa"/>
            <w:tcBorders>
              <w:top w:val="nil"/>
              <w:left w:val="nil"/>
              <w:bottom w:val="single" w:sz="4" w:space="0" w:color="auto"/>
              <w:right w:val="single" w:sz="4" w:space="0" w:color="auto"/>
            </w:tcBorders>
            <w:shd w:val="clear" w:color="auto" w:fill="auto"/>
            <w:noWrap/>
          </w:tcPr>
          <w:p w14:paraId="28298847" w14:textId="66F70B72"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noWrap/>
          </w:tcPr>
          <w:p w14:paraId="5C5DE22F" w14:textId="2E7F0987"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13933BA5" w14:textId="77777777" w:rsidTr="00252C33">
        <w:trPr>
          <w:trHeight w:val="336"/>
        </w:trPr>
        <w:tc>
          <w:tcPr>
            <w:tcW w:w="1353" w:type="dxa"/>
            <w:tcBorders>
              <w:top w:val="nil"/>
              <w:left w:val="single" w:sz="4" w:space="0" w:color="auto"/>
              <w:bottom w:val="single" w:sz="4" w:space="0" w:color="auto"/>
              <w:right w:val="single" w:sz="4" w:space="0" w:color="auto"/>
            </w:tcBorders>
            <w:shd w:val="clear" w:color="auto" w:fill="auto"/>
            <w:noWrap/>
          </w:tcPr>
          <w:p w14:paraId="0A275A2F" w14:textId="5A9D5636"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b/>
                <w:bCs/>
                <w:sz w:val="18"/>
                <w:szCs w:val="18"/>
                <w:lang w:val="en-ID" w:eastAsia="en-ID"/>
              </w:rPr>
              <w:t>1.05.03.2.01.</w:t>
            </w:r>
          </w:p>
        </w:tc>
        <w:tc>
          <w:tcPr>
            <w:tcW w:w="2895" w:type="dxa"/>
            <w:tcBorders>
              <w:top w:val="nil"/>
              <w:left w:val="nil"/>
              <w:bottom w:val="single" w:sz="4" w:space="0" w:color="auto"/>
              <w:right w:val="single" w:sz="4" w:space="0" w:color="auto"/>
            </w:tcBorders>
            <w:shd w:val="clear" w:color="auto" w:fill="auto"/>
            <w:noWrap/>
          </w:tcPr>
          <w:p w14:paraId="22BB640A" w14:textId="61012B1C" w:rsidR="00252C33" w:rsidRPr="00747EB4" w:rsidRDefault="00252C33" w:rsidP="005B6D75">
            <w:pPr>
              <w:rPr>
                <w:rFonts w:ascii="Gill Sans MT" w:hAnsi="Gill Sans MT"/>
                <w:color w:val="000000"/>
                <w:sz w:val="18"/>
                <w:szCs w:val="18"/>
                <w:lang w:val="en-ID" w:eastAsia="en-ID"/>
              </w:rPr>
            </w:pPr>
            <w:r w:rsidRPr="00747EB4">
              <w:rPr>
                <w:rFonts w:ascii="Gill Sans MT" w:hAnsi="Gill Sans MT"/>
                <w:b/>
                <w:bCs/>
                <w:sz w:val="18"/>
                <w:szCs w:val="18"/>
                <w:lang w:val="en-ID" w:eastAsia="en-ID"/>
              </w:rPr>
              <w:t>Pelayanan Informasi Rawan Bencana Kabupaten/Kota</w:t>
            </w:r>
          </w:p>
        </w:tc>
        <w:tc>
          <w:tcPr>
            <w:tcW w:w="2977" w:type="dxa"/>
            <w:tcBorders>
              <w:top w:val="nil"/>
              <w:left w:val="nil"/>
              <w:bottom w:val="single" w:sz="4" w:space="0" w:color="auto"/>
              <w:right w:val="single" w:sz="4" w:space="0" w:color="auto"/>
            </w:tcBorders>
            <w:shd w:val="clear" w:color="auto" w:fill="auto"/>
            <w:noWrap/>
          </w:tcPr>
          <w:p w14:paraId="7E3A34C1" w14:textId="77777777" w:rsidR="00252C33" w:rsidRDefault="00252C33" w:rsidP="005B6D75">
            <w:pPr>
              <w:jc w:val="both"/>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Pelayanan Informasi Rawan Bencana Kabupaten/Kota</w:t>
            </w:r>
          </w:p>
          <w:p w14:paraId="09F9987F" w14:textId="04DFB4AE" w:rsidR="005B6D75" w:rsidRPr="00747EB4" w:rsidRDefault="005B6D75" w:rsidP="005B6D75">
            <w:pPr>
              <w:jc w:val="both"/>
              <w:rPr>
                <w:rFonts w:ascii="Gill Sans MT" w:hAnsi="Gill Sans MT"/>
                <w:color w:val="000000"/>
                <w:sz w:val="18"/>
                <w:szCs w:val="18"/>
                <w:lang w:val="en-ID" w:eastAsia="en-ID"/>
              </w:rPr>
            </w:pPr>
          </w:p>
        </w:tc>
        <w:tc>
          <w:tcPr>
            <w:tcW w:w="1984" w:type="dxa"/>
            <w:tcBorders>
              <w:top w:val="nil"/>
              <w:left w:val="nil"/>
              <w:bottom w:val="single" w:sz="4" w:space="0" w:color="auto"/>
              <w:right w:val="single" w:sz="4" w:space="0" w:color="auto"/>
            </w:tcBorders>
            <w:shd w:val="clear" w:color="auto" w:fill="auto"/>
            <w:noWrap/>
          </w:tcPr>
          <w:p w14:paraId="475BF0D7" w14:textId="15233315"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noWrap/>
          </w:tcPr>
          <w:p w14:paraId="2D33447E" w14:textId="026B6521"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2 BA</w:t>
            </w:r>
          </w:p>
        </w:tc>
        <w:tc>
          <w:tcPr>
            <w:tcW w:w="1026" w:type="dxa"/>
            <w:tcBorders>
              <w:top w:val="nil"/>
              <w:left w:val="nil"/>
              <w:bottom w:val="single" w:sz="4" w:space="0" w:color="auto"/>
              <w:right w:val="single" w:sz="4" w:space="0" w:color="auto"/>
            </w:tcBorders>
            <w:shd w:val="clear" w:color="auto" w:fill="auto"/>
            <w:noWrap/>
          </w:tcPr>
          <w:p w14:paraId="22D76E31" w14:textId="6D1354D0"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2 BA</w:t>
            </w:r>
          </w:p>
        </w:tc>
        <w:tc>
          <w:tcPr>
            <w:tcW w:w="1278" w:type="dxa"/>
            <w:gridSpan w:val="2"/>
            <w:tcBorders>
              <w:top w:val="nil"/>
              <w:left w:val="nil"/>
              <w:bottom w:val="single" w:sz="4" w:space="0" w:color="auto"/>
              <w:right w:val="single" w:sz="4" w:space="0" w:color="auto"/>
            </w:tcBorders>
            <w:shd w:val="clear" w:color="auto" w:fill="auto"/>
            <w:noWrap/>
          </w:tcPr>
          <w:p w14:paraId="3DAB0E2A" w14:textId="19A9A7C1"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91,109,400</w:t>
            </w:r>
          </w:p>
        </w:tc>
        <w:tc>
          <w:tcPr>
            <w:tcW w:w="1440" w:type="dxa"/>
            <w:gridSpan w:val="3"/>
            <w:tcBorders>
              <w:top w:val="nil"/>
              <w:left w:val="nil"/>
              <w:bottom w:val="single" w:sz="4" w:space="0" w:color="auto"/>
              <w:right w:val="single" w:sz="4" w:space="0" w:color="auto"/>
            </w:tcBorders>
            <w:shd w:val="clear" w:color="auto" w:fill="auto"/>
            <w:noWrap/>
          </w:tcPr>
          <w:p w14:paraId="664B3C38" w14:textId="1C9548CB"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91,109,400</w:t>
            </w:r>
          </w:p>
        </w:tc>
        <w:tc>
          <w:tcPr>
            <w:tcW w:w="1359" w:type="dxa"/>
            <w:tcBorders>
              <w:top w:val="nil"/>
              <w:left w:val="nil"/>
              <w:bottom w:val="single" w:sz="4" w:space="0" w:color="auto"/>
              <w:right w:val="single" w:sz="4" w:space="0" w:color="auto"/>
            </w:tcBorders>
            <w:shd w:val="clear" w:color="auto" w:fill="auto"/>
          </w:tcPr>
          <w:p w14:paraId="6F521DD0" w14:textId="261657A2" w:rsidR="00252C33" w:rsidRPr="00747EB4" w:rsidRDefault="00252C33" w:rsidP="00252C33">
            <w:pPr>
              <w:ind w:firstLineChars="300" w:firstLine="540"/>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noWrap/>
          </w:tcPr>
          <w:p w14:paraId="3C4E9CDD" w14:textId="422CAB0F"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noWrap/>
          </w:tcPr>
          <w:p w14:paraId="2EE49E22" w14:textId="46AB23AF" w:rsidR="00252C33" w:rsidRPr="00747EB4" w:rsidRDefault="00252C33" w:rsidP="00252C33">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33178C64"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232A57A"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1.05.03.2.01.01.</w:t>
            </w:r>
          </w:p>
        </w:tc>
        <w:tc>
          <w:tcPr>
            <w:tcW w:w="2895" w:type="dxa"/>
            <w:tcBorders>
              <w:top w:val="nil"/>
              <w:left w:val="nil"/>
              <w:bottom w:val="single" w:sz="4" w:space="0" w:color="auto"/>
              <w:right w:val="single" w:sz="4" w:space="0" w:color="auto"/>
            </w:tcBorders>
            <w:shd w:val="clear" w:color="auto" w:fill="auto"/>
            <w:hideMark/>
          </w:tcPr>
          <w:p w14:paraId="0C030A19"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Penyusunan Kajian Risiko Bencana Kabupaten/Kota</w:t>
            </w:r>
          </w:p>
        </w:tc>
        <w:tc>
          <w:tcPr>
            <w:tcW w:w="2977" w:type="dxa"/>
            <w:tcBorders>
              <w:top w:val="nil"/>
              <w:left w:val="nil"/>
              <w:bottom w:val="single" w:sz="4" w:space="0" w:color="auto"/>
              <w:right w:val="single" w:sz="4" w:space="0" w:color="auto"/>
            </w:tcBorders>
            <w:shd w:val="clear" w:color="auto" w:fill="auto"/>
            <w:hideMark/>
          </w:tcPr>
          <w:p w14:paraId="6BA70D36"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Jumlah Dokumen Kajian Risiko Bencana yang Dilegalisasi</w:t>
            </w:r>
          </w:p>
        </w:tc>
        <w:tc>
          <w:tcPr>
            <w:tcW w:w="1984" w:type="dxa"/>
            <w:tcBorders>
              <w:top w:val="nil"/>
              <w:left w:val="nil"/>
              <w:bottom w:val="single" w:sz="4" w:space="0" w:color="auto"/>
              <w:right w:val="single" w:sz="4" w:space="0" w:color="auto"/>
            </w:tcBorders>
            <w:shd w:val="clear" w:color="auto" w:fill="auto"/>
            <w:hideMark/>
          </w:tcPr>
          <w:p w14:paraId="02B2D04D"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20EDBADE"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026" w:type="dxa"/>
            <w:tcBorders>
              <w:top w:val="nil"/>
              <w:left w:val="nil"/>
              <w:bottom w:val="single" w:sz="4" w:space="0" w:color="auto"/>
              <w:right w:val="single" w:sz="4" w:space="0" w:color="auto"/>
            </w:tcBorders>
            <w:shd w:val="clear" w:color="auto" w:fill="auto"/>
            <w:hideMark/>
          </w:tcPr>
          <w:p w14:paraId="5B26A686"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278" w:type="dxa"/>
            <w:gridSpan w:val="2"/>
            <w:tcBorders>
              <w:top w:val="nil"/>
              <w:left w:val="nil"/>
              <w:bottom w:val="single" w:sz="4" w:space="0" w:color="auto"/>
              <w:right w:val="single" w:sz="4" w:space="0" w:color="auto"/>
            </w:tcBorders>
            <w:shd w:val="clear" w:color="auto" w:fill="auto"/>
            <w:hideMark/>
          </w:tcPr>
          <w:p w14:paraId="74CF4548"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4EA1DCDB"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32A2A795" w14:textId="77777777" w:rsidR="00252C33" w:rsidRPr="00747EB4" w:rsidRDefault="00252C33" w:rsidP="00252C33">
            <w:pPr>
              <w:ind w:firstLine="3"/>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2503D9CB"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FC71258"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3E0FA95B" w14:textId="77777777" w:rsidTr="005B6D75">
        <w:trPr>
          <w:trHeight w:val="2045"/>
        </w:trPr>
        <w:tc>
          <w:tcPr>
            <w:tcW w:w="1353" w:type="dxa"/>
            <w:tcBorders>
              <w:top w:val="nil"/>
              <w:left w:val="single" w:sz="4" w:space="0" w:color="auto"/>
              <w:bottom w:val="single" w:sz="4" w:space="0" w:color="auto"/>
              <w:right w:val="single" w:sz="4" w:space="0" w:color="auto"/>
            </w:tcBorders>
            <w:shd w:val="clear" w:color="auto" w:fill="auto"/>
            <w:hideMark/>
          </w:tcPr>
          <w:p w14:paraId="2971AAAD"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1.05.03.2.01.02.</w:t>
            </w:r>
          </w:p>
        </w:tc>
        <w:tc>
          <w:tcPr>
            <w:tcW w:w="2895" w:type="dxa"/>
            <w:tcBorders>
              <w:top w:val="nil"/>
              <w:left w:val="nil"/>
              <w:bottom w:val="single" w:sz="4" w:space="0" w:color="auto"/>
              <w:right w:val="single" w:sz="4" w:space="0" w:color="auto"/>
            </w:tcBorders>
            <w:shd w:val="clear" w:color="auto" w:fill="auto"/>
            <w:hideMark/>
          </w:tcPr>
          <w:p w14:paraId="08AD7A3B"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Sosialisasi, Komunikasi, Informasi dan Edukasi (KIE) Rawan Bencana Kabupaten/Kota (Per Jenis Bencana)</w:t>
            </w:r>
          </w:p>
        </w:tc>
        <w:tc>
          <w:tcPr>
            <w:tcW w:w="2977" w:type="dxa"/>
            <w:tcBorders>
              <w:top w:val="nil"/>
              <w:left w:val="nil"/>
              <w:bottom w:val="single" w:sz="4" w:space="0" w:color="auto"/>
              <w:right w:val="single" w:sz="4" w:space="0" w:color="auto"/>
            </w:tcBorders>
            <w:shd w:val="clear" w:color="auto" w:fill="auto"/>
            <w:hideMark/>
          </w:tcPr>
          <w:p w14:paraId="66EEB5F7" w14:textId="77777777" w:rsidR="00252C33" w:rsidRDefault="00252C33" w:rsidP="005B6D75">
            <w:pPr>
              <w:jc w:val="both"/>
              <w:rPr>
                <w:rFonts w:ascii="Gill Sans MT" w:hAnsi="Gill Sans MT"/>
                <w:sz w:val="18"/>
                <w:szCs w:val="18"/>
                <w:lang w:val="en-ID" w:eastAsia="en-ID"/>
              </w:rPr>
            </w:pPr>
            <w:r w:rsidRPr="00747EB4">
              <w:rPr>
                <w:rFonts w:ascii="Gill Sans MT" w:hAnsi="Gill Sans MT"/>
                <w:sz w:val="18"/>
                <w:szCs w:val="18"/>
                <w:lang w:val="en-ID" w:eastAsia="en-ID"/>
              </w:rPr>
              <w:t>Jumlah Orang yang Mendapatkan Sosialisasi, Komunikasi, Informasi dan Edukasi (KIE) Rawan Bencana Kabupaten/Kota (Per Jenis Bencana) Secara Tatap Muka kepada Penduduk yang Tinggal di Daerah Rawan Bencana Sesuai Jenis Ancaman yang Ada di Kawasan Tempat Tinggalnya</w:t>
            </w:r>
          </w:p>
          <w:p w14:paraId="132A7CE6" w14:textId="77777777" w:rsidR="005B6D75" w:rsidRDefault="005B6D75" w:rsidP="005B6D75">
            <w:pPr>
              <w:jc w:val="both"/>
              <w:rPr>
                <w:rFonts w:ascii="Gill Sans MT" w:hAnsi="Gill Sans MT"/>
                <w:sz w:val="18"/>
                <w:szCs w:val="18"/>
                <w:lang w:val="en-ID" w:eastAsia="en-ID"/>
              </w:rPr>
            </w:pPr>
          </w:p>
          <w:p w14:paraId="0236D293" w14:textId="77777777" w:rsidR="005B6D75" w:rsidRPr="00747EB4" w:rsidRDefault="005B6D75" w:rsidP="00252C33">
            <w:pPr>
              <w:rPr>
                <w:rFonts w:ascii="Gill Sans MT" w:hAnsi="Gill Sans MT"/>
                <w:sz w:val="18"/>
                <w:szCs w:val="18"/>
                <w:lang w:val="en-ID" w:eastAsia="en-ID"/>
              </w:rPr>
            </w:pPr>
          </w:p>
        </w:tc>
        <w:tc>
          <w:tcPr>
            <w:tcW w:w="1984" w:type="dxa"/>
            <w:tcBorders>
              <w:top w:val="nil"/>
              <w:left w:val="nil"/>
              <w:bottom w:val="single" w:sz="4" w:space="0" w:color="auto"/>
              <w:right w:val="single" w:sz="4" w:space="0" w:color="auto"/>
            </w:tcBorders>
            <w:shd w:val="clear" w:color="auto" w:fill="auto"/>
            <w:hideMark/>
          </w:tcPr>
          <w:p w14:paraId="0C38FA2B"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Kabupaten Cirebon</w:t>
            </w:r>
          </w:p>
        </w:tc>
        <w:tc>
          <w:tcPr>
            <w:tcW w:w="1104" w:type="dxa"/>
            <w:tcBorders>
              <w:top w:val="nil"/>
              <w:left w:val="nil"/>
              <w:bottom w:val="single" w:sz="4" w:space="0" w:color="auto"/>
              <w:right w:val="single" w:sz="4" w:space="0" w:color="auto"/>
            </w:tcBorders>
            <w:shd w:val="clear" w:color="auto" w:fill="auto"/>
            <w:hideMark/>
          </w:tcPr>
          <w:p w14:paraId="00E1EFE9"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100 Orang</w:t>
            </w:r>
          </w:p>
        </w:tc>
        <w:tc>
          <w:tcPr>
            <w:tcW w:w="1026" w:type="dxa"/>
            <w:tcBorders>
              <w:top w:val="nil"/>
              <w:left w:val="nil"/>
              <w:bottom w:val="single" w:sz="4" w:space="0" w:color="auto"/>
              <w:right w:val="single" w:sz="4" w:space="0" w:color="auto"/>
            </w:tcBorders>
            <w:shd w:val="clear" w:color="auto" w:fill="auto"/>
            <w:hideMark/>
          </w:tcPr>
          <w:p w14:paraId="76BD6F29"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100 Orang</w:t>
            </w:r>
          </w:p>
        </w:tc>
        <w:tc>
          <w:tcPr>
            <w:tcW w:w="1278" w:type="dxa"/>
            <w:gridSpan w:val="2"/>
            <w:tcBorders>
              <w:top w:val="nil"/>
              <w:left w:val="nil"/>
              <w:bottom w:val="single" w:sz="4" w:space="0" w:color="auto"/>
              <w:right w:val="single" w:sz="4" w:space="0" w:color="auto"/>
            </w:tcBorders>
            <w:shd w:val="clear" w:color="auto" w:fill="auto"/>
            <w:noWrap/>
            <w:hideMark/>
          </w:tcPr>
          <w:p w14:paraId="5C5E6B50"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91,109,400</w:t>
            </w:r>
          </w:p>
        </w:tc>
        <w:tc>
          <w:tcPr>
            <w:tcW w:w="1440" w:type="dxa"/>
            <w:gridSpan w:val="3"/>
            <w:tcBorders>
              <w:top w:val="nil"/>
              <w:left w:val="nil"/>
              <w:bottom w:val="single" w:sz="4" w:space="0" w:color="auto"/>
              <w:right w:val="single" w:sz="4" w:space="0" w:color="auto"/>
            </w:tcBorders>
            <w:shd w:val="clear" w:color="auto" w:fill="auto"/>
            <w:noWrap/>
            <w:hideMark/>
          </w:tcPr>
          <w:p w14:paraId="2D47BE72"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91,109,400</w:t>
            </w:r>
          </w:p>
        </w:tc>
        <w:tc>
          <w:tcPr>
            <w:tcW w:w="1359" w:type="dxa"/>
            <w:tcBorders>
              <w:top w:val="nil"/>
              <w:left w:val="nil"/>
              <w:bottom w:val="single" w:sz="4" w:space="0" w:color="auto"/>
              <w:right w:val="single" w:sz="4" w:space="0" w:color="auto"/>
            </w:tcBorders>
            <w:shd w:val="clear" w:color="auto" w:fill="auto"/>
            <w:hideMark/>
          </w:tcPr>
          <w:p w14:paraId="3461E1D9"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2A2211C8"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7810F839"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795FD7C6"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79E0CB44" w14:textId="77777777" w:rsidR="00252C33" w:rsidRPr="00747EB4" w:rsidRDefault="00252C33" w:rsidP="00252C33">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1.05.03.2.02.</w:t>
            </w:r>
          </w:p>
        </w:tc>
        <w:tc>
          <w:tcPr>
            <w:tcW w:w="2895" w:type="dxa"/>
            <w:tcBorders>
              <w:top w:val="nil"/>
              <w:left w:val="nil"/>
              <w:bottom w:val="single" w:sz="4" w:space="0" w:color="auto"/>
              <w:right w:val="single" w:sz="4" w:space="0" w:color="auto"/>
            </w:tcBorders>
            <w:shd w:val="clear" w:color="auto" w:fill="auto"/>
            <w:hideMark/>
          </w:tcPr>
          <w:p w14:paraId="3FE2ED49" w14:textId="77777777" w:rsidR="00252C33" w:rsidRPr="00747EB4" w:rsidRDefault="00252C33" w:rsidP="00252C33">
            <w:pPr>
              <w:rPr>
                <w:rFonts w:ascii="Gill Sans MT" w:hAnsi="Gill Sans MT"/>
                <w:b/>
                <w:bCs/>
                <w:sz w:val="18"/>
                <w:szCs w:val="18"/>
                <w:lang w:val="en-ID" w:eastAsia="en-ID"/>
              </w:rPr>
            </w:pPr>
            <w:r w:rsidRPr="00747EB4">
              <w:rPr>
                <w:rFonts w:ascii="Gill Sans MT" w:hAnsi="Gill Sans MT"/>
                <w:b/>
                <w:bCs/>
                <w:sz w:val="18"/>
                <w:szCs w:val="18"/>
                <w:lang w:val="en-ID" w:eastAsia="en-ID"/>
              </w:rPr>
              <w:t>Pelayanan Pencegahan dan Kesiapsiagaan Terhadap Bencana</w:t>
            </w:r>
          </w:p>
        </w:tc>
        <w:tc>
          <w:tcPr>
            <w:tcW w:w="2977" w:type="dxa"/>
            <w:tcBorders>
              <w:top w:val="nil"/>
              <w:left w:val="nil"/>
              <w:bottom w:val="single" w:sz="4" w:space="0" w:color="auto"/>
              <w:right w:val="single" w:sz="4" w:space="0" w:color="auto"/>
            </w:tcBorders>
            <w:shd w:val="clear" w:color="auto" w:fill="auto"/>
            <w:hideMark/>
          </w:tcPr>
          <w:p w14:paraId="7FB5CD7A"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Pelayanan Pencegahan dan Kesiapsiagaan Terhadap Bencana</w:t>
            </w:r>
          </w:p>
        </w:tc>
        <w:tc>
          <w:tcPr>
            <w:tcW w:w="1984" w:type="dxa"/>
            <w:tcBorders>
              <w:top w:val="nil"/>
              <w:left w:val="nil"/>
              <w:bottom w:val="single" w:sz="4" w:space="0" w:color="auto"/>
              <w:right w:val="single" w:sz="4" w:space="0" w:color="auto"/>
            </w:tcBorders>
            <w:shd w:val="clear" w:color="auto" w:fill="auto"/>
            <w:hideMark/>
          </w:tcPr>
          <w:p w14:paraId="7C98B7DA"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09D23430"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3 BA</w:t>
            </w:r>
          </w:p>
        </w:tc>
        <w:tc>
          <w:tcPr>
            <w:tcW w:w="1026" w:type="dxa"/>
            <w:tcBorders>
              <w:top w:val="nil"/>
              <w:left w:val="nil"/>
              <w:bottom w:val="single" w:sz="4" w:space="0" w:color="auto"/>
              <w:right w:val="single" w:sz="4" w:space="0" w:color="auto"/>
            </w:tcBorders>
            <w:shd w:val="clear" w:color="auto" w:fill="auto"/>
            <w:hideMark/>
          </w:tcPr>
          <w:p w14:paraId="6028D101"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3 BA</w:t>
            </w:r>
          </w:p>
        </w:tc>
        <w:tc>
          <w:tcPr>
            <w:tcW w:w="1278" w:type="dxa"/>
            <w:gridSpan w:val="2"/>
            <w:tcBorders>
              <w:top w:val="nil"/>
              <w:left w:val="nil"/>
              <w:bottom w:val="single" w:sz="4" w:space="0" w:color="auto"/>
              <w:right w:val="single" w:sz="4" w:space="0" w:color="auto"/>
            </w:tcBorders>
            <w:shd w:val="clear" w:color="auto" w:fill="auto"/>
            <w:noWrap/>
            <w:hideMark/>
          </w:tcPr>
          <w:p w14:paraId="18E6FCB7"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1,966,611,010</w:t>
            </w:r>
          </w:p>
        </w:tc>
        <w:tc>
          <w:tcPr>
            <w:tcW w:w="1440" w:type="dxa"/>
            <w:gridSpan w:val="3"/>
            <w:tcBorders>
              <w:top w:val="nil"/>
              <w:left w:val="nil"/>
              <w:bottom w:val="single" w:sz="4" w:space="0" w:color="auto"/>
              <w:right w:val="single" w:sz="4" w:space="0" w:color="auto"/>
            </w:tcBorders>
            <w:shd w:val="clear" w:color="auto" w:fill="auto"/>
            <w:noWrap/>
            <w:hideMark/>
          </w:tcPr>
          <w:p w14:paraId="7079BACA"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1,966,611,010</w:t>
            </w:r>
          </w:p>
        </w:tc>
        <w:tc>
          <w:tcPr>
            <w:tcW w:w="1359" w:type="dxa"/>
            <w:tcBorders>
              <w:top w:val="nil"/>
              <w:left w:val="nil"/>
              <w:bottom w:val="single" w:sz="4" w:space="0" w:color="auto"/>
              <w:right w:val="single" w:sz="4" w:space="0" w:color="auto"/>
            </w:tcBorders>
            <w:shd w:val="clear" w:color="auto" w:fill="auto"/>
            <w:hideMark/>
          </w:tcPr>
          <w:p w14:paraId="08FFCE13"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8915796"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ADA0788"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207B6217"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6CE5D24B"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1.05.03.2.02.01.</w:t>
            </w:r>
          </w:p>
        </w:tc>
        <w:tc>
          <w:tcPr>
            <w:tcW w:w="2895" w:type="dxa"/>
            <w:tcBorders>
              <w:top w:val="nil"/>
              <w:left w:val="nil"/>
              <w:bottom w:val="single" w:sz="4" w:space="0" w:color="auto"/>
              <w:right w:val="single" w:sz="4" w:space="0" w:color="auto"/>
            </w:tcBorders>
            <w:shd w:val="clear" w:color="auto" w:fill="auto"/>
            <w:hideMark/>
          </w:tcPr>
          <w:p w14:paraId="47C181C1"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Penyusunan Rencana Penanggulangan Bencana Kabupaten/Kota</w:t>
            </w:r>
          </w:p>
        </w:tc>
        <w:tc>
          <w:tcPr>
            <w:tcW w:w="2977" w:type="dxa"/>
            <w:tcBorders>
              <w:top w:val="nil"/>
              <w:left w:val="nil"/>
              <w:bottom w:val="single" w:sz="4" w:space="0" w:color="auto"/>
              <w:right w:val="single" w:sz="4" w:space="0" w:color="auto"/>
            </w:tcBorders>
            <w:shd w:val="clear" w:color="auto" w:fill="auto"/>
            <w:hideMark/>
          </w:tcPr>
          <w:p w14:paraId="659BA25A"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Jumlah Dokumen Rencana Penanggulangan Bencana yang Dilegalisasi</w:t>
            </w:r>
          </w:p>
        </w:tc>
        <w:tc>
          <w:tcPr>
            <w:tcW w:w="1984" w:type="dxa"/>
            <w:tcBorders>
              <w:top w:val="nil"/>
              <w:left w:val="nil"/>
              <w:bottom w:val="single" w:sz="4" w:space="0" w:color="auto"/>
              <w:right w:val="single" w:sz="4" w:space="0" w:color="auto"/>
            </w:tcBorders>
            <w:shd w:val="clear" w:color="auto" w:fill="auto"/>
            <w:hideMark/>
          </w:tcPr>
          <w:p w14:paraId="1EB03D59"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A2E5353"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026" w:type="dxa"/>
            <w:tcBorders>
              <w:top w:val="nil"/>
              <w:left w:val="nil"/>
              <w:bottom w:val="single" w:sz="4" w:space="0" w:color="auto"/>
              <w:right w:val="single" w:sz="4" w:space="0" w:color="auto"/>
            </w:tcBorders>
            <w:shd w:val="clear" w:color="auto" w:fill="auto"/>
            <w:hideMark/>
          </w:tcPr>
          <w:p w14:paraId="0E3F88BF"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278" w:type="dxa"/>
            <w:gridSpan w:val="2"/>
            <w:tcBorders>
              <w:top w:val="nil"/>
              <w:left w:val="nil"/>
              <w:bottom w:val="single" w:sz="4" w:space="0" w:color="auto"/>
              <w:right w:val="single" w:sz="4" w:space="0" w:color="auto"/>
            </w:tcBorders>
            <w:shd w:val="clear" w:color="auto" w:fill="auto"/>
            <w:noWrap/>
            <w:hideMark/>
          </w:tcPr>
          <w:p w14:paraId="366DC8F3"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250,000,000</w:t>
            </w:r>
          </w:p>
        </w:tc>
        <w:tc>
          <w:tcPr>
            <w:tcW w:w="1440" w:type="dxa"/>
            <w:gridSpan w:val="3"/>
            <w:tcBorders>
              <w:top w:val="nil"/>
              <w:left w:val="nil"/>
              <w:bottom w:val="single" w:sz="4" w:space="0" w:color="auto"/>
              <w:right w:val="single" w:sz="4" w:space="0" w:color="auto"/>
            </w:tcBorders>
            <w:shd w:val="clear" w:color="auto" w:fill="auto"/>
            <w:noWrap/>
            <w:hideMark/>
          </w:tcPr>
          <w:p w14:paraId="2CC2E9A5"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250,000,000</w:t>
            </w:r>
          </w:p>
        </w:tc>
        <w:tc>
          <w:tcPr>
            <w:tcW w:w="1359" w:type="dxa"/>
            <w:tcBorders>
              <w:top w:val="nil"/>
              <w:left w:val="nil"/>
              <w:bottom w:val="single" w:sz="4" w:space="0" w:color="auto"/>
              <w:right w:val="single" w:sz="4" w:space="0" w:color="auto"/>
            </w:tcBorders>
            <w:shd w:val="clear" w:color="auto" w:fill="auto"/>
            <w:hideMark/>
          </w:tcPr>
          <w:p w14:paraId="4C8A30D6"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C807009"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1656F17F"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252C33" w:rsidRPr="00747EB4" w14:paraId="45DC3F6F"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386ED4BD"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lastRenderedPageBreak/>
              <w:t>1.05.03.2.02.02.</w:t>
            </w:r>
          </w:p>
        </w:tc>
        <w:tc>
          <w:tcPr>
            <w:tcW w:w="2895" w:type="dxa"/>
            <w:tcBorders>
              <w:top w:val="nil"/>
              <w:left w:val="nil"/>
              <w:bottom w:val="single" w:sz="4" w:space="0" w:color="auto"/>
              <w:right w:val="single" w:sz="4" w:space="0" w:color="auto"/>
            </w:tcBorders>
            <w:shd w:val="clear" w:color="auto" w:fill="auto"/>
            <w:hideMark/>
          </w:tcPr>
          <w:p w14:paraId="0EE41BF9"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Pelatihan Pencegahan dan Mitigasi Bencana Kabupaten/Kota</w:t>
            </w:r>
          </w:p>
        </w:tc>
        <w:tc>
          <w:tcPr>
            <w:tcW w:w="2977" w:type="dxa"/>
            <w:tcBorders>
              <w:top w:val="nil"/>
              <w:left w:val="nil"/>
              <w:bottom w:val="single" w:sz="4" w:space="0" w:color="auto"/>
              <w:right w:val="single" w:sz="4" w:space="0" w:color="auto"/>
            </w:tcBorders>
            <w:shd w:val="clear" w:color="auto" w:fill="auto"/>
            <w:hideMark/>
          </w:tcPr>
          <w:p w14:paraId="6011D39B"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Jumlah Warga Negara dan Aparatur yang Mengikuti Pelatihan Pencegahan dan Mitigasi Bencana</w:t>
            </w:r>
          </w:p>
        </w:tc>
        <w:tc>
          <w:tcPr>
            <w:tcW w:w="1984" w:type="dxa"/>
            <w:tcBorders>
              <w:top w:val="nil"/>
              <w:left w:val="nil"/>
              <w:bottom w:val="single" w:sz="4" w:space="0" w:color="auto"/>
              <w:right w:val="single" w:sz="4" w:space="0" w:color="auto"/>
            </w:tcBorders>
            <w:shd w:val="clear" w:color="auto" w:fill="auto"/>
            <w:hideMark/>
          </w:tcPr>
          <w:p w14:paraId="26EFCB55"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5858568A"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200 Orang</w:t>
            </w:r>
          </w:p>
        </w:tc>
        <w:tc>
          <w:tcPr>
            <w:tcW w:w="1026" w:type="dxa"/>
            <w:tcBorders>
              <w:top w:val="nil"/>
              <w:left w:val="nil"/>
              <w:bottom w:val="single" w:sz="4" w:space="0" w:color="auto"/>
              <w:right w:val="single" w:sz="4" w:space="0" w:color="auto"/>
            </w:tcBorders>
            <w:shd w:val="clear" w:color="auto" w:fill="auto"/>
            <w:hideMark/>
          </w:tcPr>
          <w:p w14:paraId="4FFCE418"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200 Orang</w:t>
            </w:r>
          </w:p>
        </w:tc>
        <w:tc>
          <w:tcPr>
            <w:tcW w:w="1278" w:type="dxa"/>
            <w:gridSpan w:val="2"/>
            <w:tcBorders>
              <w:top w:val="nil"/>
              <w:left w:val="nil"/>
              <w:bottom w:val="single" w:sz="4" w:space="0" w:color="auto"/>
              <w:right w:val="single" w:sz="4" w:space="0" w:color="auto"/>
            </w:tcBorders>
            <w:shd w:val="clear" w:color="auto" w:fill="auto"/>
            <w:hideMark/>
          </w:tcPr>
          <w:p w14:paraId="33C73F24"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7DCE1A6C"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66D892F9" w14:textId="77777777" w:rsidR="00252C33" w:rsidRPr="00747EB4" w:rsidRDefault="00252C33" w:rsidP="00252C33">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1D8B5079"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049AE8A9"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252C33" w:rsidRPr="00747EB4" w14:paraId="78133B41"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D7A6D53" w14:textId="77777777" w:rsidR="00252C33" w:rsidRPr="00747EB4" w:rsidRDefault="00252C33" w:rsidP="00252C33">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1.05.03.2.02.03.</w:t>
            </w:r>
          </w:p>
        </w:tc>
        <w:tc>
          <w:tcPr>
            <w:tcW w:w="2895" w:type="dxa"/>
            <w:tcBorders>
              <w:top w:val="nil"/>
              <w:left w:val="nil"/>
              <w:bottom w:val="single" w:sz="4" w:space="0" w:color="auto"/>
              <w:right w:val="single" w:sz="4" w:space="0" w:color="auto"/>
            </w:tcBorders>
            <w:shd w:val="clear" w:color="auto" w:fill="auto"/>
            <w:hideMark/>
          </w:tcPr>
          <w:p w14:paraId="4CC0E77D"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Pengendalian Operasi dan Penyediaan Sarana Prasarana Kesiapsiagaan Terhadap Bencana Kabupaten/Kota</w:t>
            </w:r>
          </w:p>
        </w:tc>
        <w:tc>
          <w:tcPr>
            <w:tcW w:w="2977" w:type="dxa"/>
            <w:tcBorders>
              <w:top w:val="nil"/>
              <w:left w:val="nil"/>
              <w:bottom w:val="single" w:sz="4" w:space="0" w:color="auto"/>
              <w:right w:val="single" w:sz="4" w:space="0" w:color="auto"/>
            </w:tcBorders>
            <w:shd w:val="clear" w:color="auto" w:fill="auto"/>
            <w:hideMark/>
          </w:tcPr>
          <w:p w14:paraId="1F7D7430"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Jumlah Dokumen Hasil Pengendalian Operasi dan Penyediaan Sarana Prasarana Kesiapsiagaan Terhadap Bencana Kabupaten/Kota</w:t>
            </w:r>
          </w:p>
        </w:tc>
        <w:tc>
          <w:tcPr>
            <w:tcW w:w="1984" w:type="dxa"/>
            <w:tcBorders>
              <w:top w:val="nil"/>
              <w:left w:val="nil"/>
              <w:bottom w:val="single" w:sz="4" w:space="0" w:color="auto"/>
              <w:right w:val="single" w:sz="4" w:space="0" w:color="auto"/>
            </w:tcBorders>
            <w:shd w:val="clear" w:color="auto" w:fill="auto"/>
            <w:hideMark/>
          </w:tcPr>
          <w:p w14:paraId="2ADF1DBF" w14:textId="77777777" w:rsidR="00252C33" w:rsidRPr="00747EB4" w:rsidRDefault="00252C33" w:rsidP="00252C33">
            <w:pPr>
              <w:rPr>
                <w:rFonts w:ascii="Gill Sans MT" w:hAnsi="Gill Sans MT"/>
                <w:sz w:val="18"/>
                <w:szCs w:val="18"/>
                <w:lang w:val="en-ID" w:eastAsia="en-ID"/>
              </w:rPr>
            </w:pPr>
            <w:r w:rsidRPr="00747EB4">
              <w:rPr>
                <w:rFonts w:ascii="Gill Sans MT" w:hAnsi="Gill Sans MT"/>
                <w:sz w:val="18"/>
                <w:szCs w:val="18"/>
                <w:lang w:val="en-ID" w:eastAsia="en-ID"/>
              </w:rPr>
              <w:t>Kabupaten Cirebon</w:t>
            </w:r>
          </w:p>
        </w:tc>
        <w:tc>
          <w:tcPr>
            <w:tcW w:w="1104" w:type="dxa"/>
            <w:tcBorders>
              <w:top w:val="nil"/>
              <w:left w:val="nil"/>
              <w:bottom w:val="single" w:sz="4" w:space="0" w:color="auto"/>
              <w:right w:val="single" w:sz="4" w:space="0" w:color="auto"/>
            </w:tcBorders>
            <w:shd w:val="clear" w:color="auto" w:fill="auto"/>
            <w:hideMark/>
          </w:tcPr>
          <w:p w14:paraId="4C84E6BA"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12 Dok</w:t>
            </w:r>
          </w:p>
        </w:tc>
        <w:tc>
          <w:tcPr>
            <w:tcW w:w="1026" w:type="dxa"/>
            <w:tcBorders>
              <w:top w:val="nil"/>
              <w:left w:val="nil"/>
              <w:bottom w:val="single" w:sz="4" w:space="0" w:color="auto"/>
              <w:right w:val="single" w:sz="4" w:space="0" w:color="auto"/>
            </w:tcBorders>
            <w:shd w:val="clear" w:color="auto" w:fill="auto"/>
            <w:hideMark/>
          </w:tcPr>
          <w:p w14:paraId="21944C35"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12 Dok</w:t>
            </w:r>
          </w:p>
        </w:tc>
        <w:tc>
          <w:tcPr>
            <w:tcW w:w="1278" w:type="dxa"/>
            <w:gridSpan w:val="2"/>
            <w:tcBorders>
              <w:top w:val="nil"/>
              <w:left w:val="nil"/>
              <w:bottom w:val="single" w:sz="4" w:space="0" w:color="auto"/>
              <w:right w:val="single" w:sz="4" w:space="0" w:color="auto"/>
            </w:tcBorders>
            <w:shd w:val="clear" w:color="auto" w:fill="auto"/>
            <w:noWrap/>
            <w:hideMark/>
          </w:tcPr>
          <w:p w14:paraId="513C508A"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1,431,764,800</w:t>
            </w:r>
          </w:p>
        </w:tc>
        <w:tc>
          <w:tcPr>
            <w:tcW w:w="1440" w:type="dxa"/>
            <w:gridSpan w:val="3"/>
            <w:tcBorders>
              <w:top w:val="nil"/>
              <w:left w:val="nil"/>
              <w:bottom w:val="single" w:sz="4" w:space="0" w:color="auto"/>
              <w:right w:val="single" w:sz="4" w:space="0" w:color="auto"/>
            </w:tcBorders>
            <w:shd w:val="clear" w:color="auto" w:fill="auto"/>
            <w:noWrap/>
            <w:hideMark/>
          </w:tcPr>
          <w:p w14:paraId="11EA9C52"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1,536,632,310</w:t>
            </w:r>
          </w:p>
        </w:tc>
        <w:tc>
          <w:tcPr>
            <w:tcW w:w="1359" w:type="dxa"/>
            <w:tcBorders>
              <w:top w:val="nil"/>
              <w:left w:val="nil"/>
              <w:bottom w:val="single" w:sz="4" w:space="0" w:color="auto"/>
              <w:right w:val="single" w:sz="4" w:space="0" w:color="auto"/>
            </w:tcBorders>
            <w:shd w:val="clear" w:color="auto" w:fill="auto"/>
            <w:noWrap/>
            <w:hideMark/>
          </w:tcPr>
          <w:p w14:paraId="707BB5A0" w14:textId="77777777" w:rsidR="00252C33" w:rsidRPr="00747EB4" w:rsidRDefault="00252C33" w:rsidP="00252C33">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104,867,510</w:t>
            </w:r>
          </w:p>
        </w:tc>
        <w:tc>
          <w:tcPr>
            <w:tcW w:w="1208" w:type="dxa"/>
            <w:tcBorders>
              <w:top w:val="nil"/>
              <w:left w:val="nil"/>
              <w:bottom w:val="single" w:sz="4" w:space="0" w:color="auto"/>
              <w:right w:val="single" w:sz="4" w:space="0" w:color="auto"/>
            </w:tcBorders>
            <w:shd w:val="clear" w:color="auto" w:fill="auto"/>
            <w:hideMark/>
          </w:tcPr>
          <w:p w14:paraId="54F3B209"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2401E74D" w14:textId="77777777" w:rsidR="00252C33" w:rsidRPr="00747EB4" w:rsidRDefault="00252C33" w:rsidP="00252C33">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0F5EF8" w:rsidRPr="00747EB4" w14:paraId="359679B3"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588C2333"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132F3C7D"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16303C8A"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538F254A"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0F5EF8" w:rsidRPr="00747EB4" w14:paraId="58829113"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68C79E7E" w14:textId="77777777" w:rsidR="000F5EF8" w:rsidRPr="00747EB4" w:rsidRDefault="000F5EF8" w:rsidP="000F5EF8">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4D183924" w14:textId="77777777" w:rsidR="000F5EF8" w:rsidRPr="00747EB4" w:rsidRDefault="000F5EF8" w:rsidP="000F5EF8">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3554ED1A" w14:textId="77777777" w:rsidR="000F5EF8" w:rsidRPr="00747EB4" w:rsidRDefault="000F5EF8" w:rsidP="000F5EF8">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618BBD1"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4DE9EB56" w14:textId="77777777" w:rsidR="000F5EF8" w:rsidRPr="00747EB4" w:rsidRDefault="000F5EF8" w:rsidP="000F5EF8">
            <w:pPr>
              <w:ind w:firstLineChars="100" w:firstLine="180"/>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21F614BE"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78866FF9" w14:textId="77777777" w:rsidR="000F5EF8" w:rsidRPr="00747EB4" w:rsidRDefault="000F5EF8" w:rsidP="000F5EF8">
            <w:pPr>
              <w:ind w:firstLineChars="400" w:firstLine="720"/>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0F5EF8" w:rsidRPr="00747EB4" w14:paraId="603B985F" w14:textId="77777777" w:rsidTr="000F5EF8">
        <w:trPr>
          <w:trHeight w:val="564"/>
        </w:trPr>
        <w:tc>
          <w:tcPr>
            <w:tcW w:w="1353" w:type="dxa"/>
            <w:vMerge/>
            <w:tcBorders>
              <w:top w:val="nil"/>
              <w:left w:val="single" w:sz="4" w:space="0" w:color="auto"/>
              <w:bottom w:val="single" w:sz="4" w:space="0" w:color="auto"/>
              <w:right w:val="single" w:sz="4" w:space="0" w:color="auto"/>
            </w:tcBorders>
            <w:vAlign w:val="center"/>
            <w:hideMark/>
          </w:tcPr>
          <w:p w14:paraId="24047C37" w14:textId="77777777" w:rsidR="000F5EF8" w:rsidRPr="00747EB4" w:rsidRDefault="000F5EF8" w:rsidP="000F5EF8">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5B1E1C8D" w14:textId="77777777" w:rsidR="000F5EF8" w:rsidRPr="00747EB4" w:rsidRDefault="000F5EF8" w:rsidP="000F5EF8">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2D3A2D82" w14:textId="77777777" w:rsidR="000F5EF8" w:rsidRPr="00747EB4" w:rsidRDefault="000F5EF8" w:rsidP="000F5EF8">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2BF0975D" w14:textId="77777777" w:rsidR="000F5EF8" w:rsidRPr="00747EB4" w:rsidRDefault="000F5EF8" w:rsidP="000F5EF8">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47EB9B08"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34A7705A"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168DFC7F"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601C58C5"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3A866618"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Bertambah / Berkurang</w:t>
            </w:r>
          </w:p>
        </w:tc>
        <w:tc>
          <w:tcPr>
            <w:tcW w:w="1208" w:type="dxa"/>
            <w:tcBorders>
              <w:top w:val="nil"/>
              <w:left w:val="nil"/>
              <w:bottom w:val="single" w:sz="4" w:space="0" w:color="auto"/>
              <w:right w:val="single" w:sz="4" w:space="0" w:color="auto"/>
            </w:tcBorders>
            <w:shd w:val="clear" w:color="auto" w:fill="auto"/>
            <w:hideMark/>
          </w:tcPr>
          <w:p w14:paraId="5107691B"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2458081A" w14:textId="6DE8D3A2"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0F5EF8" w:rsidRPr="00747EB4" w14:paraId="16F94A5F"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695166ED"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72E679F2"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0EE12FAE"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6FEED5F0"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38924D14"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5FA3B987"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271151E7"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5E7FC6EF"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66FFAB9E"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7967C2B5"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1CA592B1"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0F5EF8" w:rsidRPr="00747EB4" w14:paraId="08C6E8DF"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74A6EF95" w14:textId="543EC70A"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1.05.03.2.02.04.</w:t>
            </w:r>
          </w:p>
        </w:tc>
        <w:tc>
          <w:tcPr>
            <w:tcW w:w="2895" w:type="dxa"/>
            <w:tcBorders>
              <w:top w:val="nil"/>
              <w:left w:val="nil"/>
              <w:bottom w:val="single" w:sz="4" w:space="0" w:color="auto"/>
              <w:right w:val="single" w:sz="4" w:space="0" w:color="auto"/>
            </w:tcBorders>
            <w:shd w:val="clear" w:color="auto" w:fill="auto"/>
          </w:tcPr>
          <w:p w14:paraId="43421580" w14:textId="0766A96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Penyediaan Peralatan Perlindungan dan Kesiapsiagaan terhadap Bencana</w:t>
            </w:r>
          </w:p>
        </w:tc>
        <w:tc>
          <w:tcPr>
            <w:tcW w:w="2977" w:type="dxa"/>
            <w:tcBorders>
              <w:top w:val="nil"/>
              <w:left w:val="nil"/>
              <w:bottom w:val="single" w:sz="4" w:space="0" w:color="auto"/>
              <w:right w:val="single" w:sz="4" w:space="0" w:color="auto"/>
            </w:tcBorders>
            <w:shd w:val="clear" w:color="auto" w:fill="auto"/>
          </w:tcPr>
          <w:p w14:paraId="593F9867" w14:textId="087E3F1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Peralatan Penyelamatan Diri bagi Individu Warga Negara, Keluarga, maupun Petugas</w:t>
            </w:r>
          </w:p>
        </w:tc>
        <w:tc>
          <w:tcPr>
            <w:tcW w:w="1984" w:type="dxa"/>
            <w:tcBorders>
              <w:top w:val="nil"/>
              <w:left w:val="nil"/>
              <w:bottom w:val="single" w:sz="4" w:space="0" w:color="auto"/>
              <w:right w:val="single" w:sz="4" w:space="0" w:color="auto"/>
            </w:tcBorders>
            <w:shd w:val="clear" w:color="auto" w:fill="auto"/>
          </w:tcPr>
          <w:p w14:paraId="77C69D80" w14:textId="6E4751A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199541E5" w14:textId="4114A759"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80 Unit</w:t>
            </w:r>
          </w:p>
        </w:tc>
        <w:tc>
          <w:tcPr>
            <w:tcW w:w="1026" w:type="dxa"/>
            <w:tcBorders>
              <w:top w:val="nil"/>
              <w:left w:val="nil"/>
              <w:bottom w:val="single" w:sz="4" w:space="0" w:color="auto"/>
              <w:right w:val="single" w:sz="4" w:space="0" w:color="auto"/>
            </w:tcBorders>
            <w:shd w:val="clear" w:color="auto" w:fill="auto"/>
          </w:tcPr>
          <w:p w14:paraId="0E0DB48D" w14:textId="5064CAF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80 Unit</w:t>
            </w:r>
          </w:p>
        </w:tc>
        <w:tc>
          <w:tcPr>
            <w:tcW w:w="1278" w:type="dxa"/>
            <w:gridSpan w:val="2"/>
            <w:tcBorders>
              <w:top w:val="nil"/>
              <w:left w:val="nil"/>
              <w:bottom w:val="single" w:sz="4" w:space="0" w:color="auto"/>
              <w:right w:val="single" w:sz="4" w:space="0" w:color="auto"/>
            </w:tcBorders>
            <w:shd w:val="clear" w:color="auto" w:fill="auto"/>
          </w:tcPr>
          <w:p w14:paraId="3ED44E34" w14:textId="45CC1497"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71C8F794" w14:textId="413EC60A"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45CEEF09" w14:textId="204037AA"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2EB5194B" w14:textId="5AA439EA"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749810BC" w14:textId="694EB8F2"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75956AAB"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51E06E21" w14:textId="0C1A0E2F"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1.05.03.2.02.05.</w:t>
            </w:r>
          </w:p>
        </w:tc>
        <w:tc>
          <w:tcPr>
            <w:tcW w:w="2895" w:type="dxa"/>
            <w:tcBorders>
              <w:top w:val="nil"/>
              <w:left w:val="nil"/>
              <w:bottom w:val="single" w:sz="4" w:space="0" w:color="auto"/>
              <w:right w:val="single" w:sz="4" w:space="0" w:color="auto"/>
            </w:tcBorders>
            <w:shd w:val="clear" w:color="auto" w:fill="auto"/>
          </w:tcPr>
          <w:p w14:paraId="29EDCDE4" w14:textId="5E9ED4A0"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Pengelolaan Risiko Bencana Kabupaten/Kota</w:t>
            </w:r>
          </w:p>
        </w:tc>
        <w:tc>
          <w:tcPr>
            <w:tcW w:w="2977" w:type="dxa"/>
            <w:tcBorders>
              <w:top w:val="nil"/>
              <w:left w:val="nil"/>
              <w:bottom w:val="single" w:sz="4" w:space="0" w:color="auto"/>
              <w:right w:val="single" w:sz="4" w:space="0" w:color="auto"/>
            </w:tcBorders>
            <w:shd w:val="clear" w:color="auto" w:fill="auto"/>
          </w:tcPr>
          <w:p w14:paraId="23007EDE" w14:textId="0E4FD6C5"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Analisis Risiko Bencana pada Kegiatan Pembangunan yang Mempunyai Risiko Tinggi Menimbulkan Bencana</w:t>
            </w:r>
          </w:p>
        </w:tc>
        <w:tc>
          <w:tcPr>
            <w:tcW w:w="1984" w:type="dxa"/>
            <w:tcBorders>
              <w:top w:val="nil"/>
              <w:left w:val="nil"/>
              <w:bottom w:val="single" w:sz="4" w:space="0" w:color="auto"/>
              <w:right w:val="single" w:sz="4" w:space="0" w:color="auto"/>
            </w:tcBorders>
            <w:shd w:val="clear" w:color="auto" w:fill="auto"/>
          </w:tcPr>
          <w:p w14:paraId="650FD8B9" w14:textId="27EEF27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2BFA1563" w14:textId="14D8DA8F"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026" w:type="dxa"/>
            <w:tcBorders>
              <w:top w:val="nil"/>
              <w:left w:val="nil"/>
              <w:bottom w:val="single" w:sz="4" w:space="0" w:color="auto"/>
              <w:right w:val="single" w:sz="4" w:space="0" w:color="auto"/>
            </w:tcBorders>
            <w:shd w:val="clear" w:color="auto" w:fill="auto"/>
          </w:tcPr>
          <w:p w14:paraId="34134B2F" w14:textId="5E45682E"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278" w:type="dxa"/>
            <w:gridSpan w:val="2"/>
            <w:tcBorders>
              <w:top w:val="nil"/>
              <w:left w:val="nil"/>
              <w:bottom w:val="single" w:sz="4" w:space="0" w:color="auto"/>
              <w:right w:val="single" w:sz="4" w:space="0" w:color="auto"/>
            </w:tcBorders>
            <w:shd w:val="clear" w:color="auto" w:fill="auto"/>
          </w:tcPr>
          <w:p w14:paraId="63382A35" w14:textId="27BA8A73"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7CB80ED0" w14:textId="3A5E1A2C"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3C1D406B" w14:textId="471ECCE5"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493D1047" w14:textId="03A74EE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46A6519A" w14:textId="448AA200"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134FE203" w14:textId="77777777" w:rsidTr="000F5EF8">
        <w:trPr>
          <w:trHeight w:val="672"/>
        </w:trPr>
        <w:tc>
          <w:tcPr>
            <w:tcW w:w="1353" w:type="dxa"/>
            <w:tcBorders>
              <w:top w:val="nil"/>
              <w:left w:val="single" w:sz="4" w:space="0" w:color="auto"/>
              <w:bottom w:val="single" w:sz="4" w:space="0" w:color="auto"/>
              <w:right w:val="single" w:sz="4" w:space="0" w:color="auto"/>
            </w:tcBorders>
            <w:shd w:val="clear" w:color="auto" w:fill="auto"/>
          </w:tcPr>
          <w:p w14:paraId="002A0747" w14:textId="1575A8AD"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1.05.03.2.02.06.</w:t>
            </w:r>
          </w:p>
        </w:tc>
        <w:tc>
          <w:tcPr>
            <w:tcW w:w="2895" w:type="dxa"/>
            <w:tcBorders>
              <w:top w:val="nil"/>
              <w:left w:val="nil"/>
              <w:bottom w:val="single" w:sz="4" w:space="0" w:color="auto"/>
              <w:right w:val="single" w:sz="4" w:space="0" w:color="auto"/>
            </w:tcBorders>
            <w:shd w:val="clear" w:color="auto" w:fill="auto"/>
          </w:tcPr>
          <w:p w14:paraId="6765EAA9" w14:textId="5DD4C40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Penguatan Kapasitas Kawasan untuk Pencegahan dan Kesiapsiagaan</w:t>
            </w:r>
          </w:p>
        </w:tc>
        <w:tc>
          <w:tcPr>
            <w:tcW w:w="2977" w:type="dxa"/>
            <w:tcBorders>
              <w:top w:val="nil"/>
              <w:left w:val="nil"/>
              <w:bottom w:val="single" w:sz="4" w:space="0" w:color="auto"/>
              <w:right w:val="single" w:sz="4" w:space="0" w:color="auto"/>
            </w:tcBorders>
            <w:shd w:val="clear" w:color="auto" w:fill="auto"/>
          </w:tcPr>
          <w:p w14:paraId="4BE83441" w14:textId="4671D9F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Kawasan yang Ditingkatkan Kapasitasnya dalam Pencegahan dan Kesiapsiagaan Bencana</w:t>
            </w:r>
          </w:p>
        </w:tc>
        <w:tc>
          <w:tcPr>
            <w:tcW w:w="1984" w:type="dxa"/>
            <w:tcBorders>
              <w:top w:val="nil"/>
              <w:left w:val="nil"/>
              <w:bottom w:val="single" w:sz="4" w:space="0" w:color="auto"/>
              <w:right w:val="single" w:sz="4" w:space="0" w:color="auto"/>
            </w:tcBorders>
            <w:shd w:val="clear" w:color="auto" w:fill="auto"/>
          </w:tcPr>
          <w:p w14:paraId="26298831" w14:textId="18C4089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tcPr>
          <w:p w14:paraId="225A8CD4" w14:textId="338A483F"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12 Kawasan</w:t>
            </w:r>
          </w:p>
        </w:tc>
        <w:tc>
          <w:tcPr>
            <w:tcW w:w="1026" w:type="dxa"/>
            <w:tcBorders>
              <w:top w:val="nil"/>
              <w:left w:val="nil"/>
              <w:bottom w:val="single" w:sz="4" w:space="0" w:color="auto"/>
              <w:right w:val="single" w:sz="4" w:space="0" w:color="auto"/>
            </w:tcBorders>
            <w:shd w:val="clear" w:color="auto" w:fill="auto"/>
          </w:tcPr>
          <w:p w14:paraId="06D9705E" w14:textId="5B0265FD"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12 Kawasan</w:t>
            </w:r>
          </w:p>
        </w:tc>
        <w:tc>
          <w:tcPr>
            <w:tcW w:w="1278" w:type="dxa"/>
            <w:gridSpan w:val="2"/>
            <w:tcBorders>
              <w:top w:val="nil"/>
              <w:left w:val="nil"/>
              <w:bottom w:val="single" w:sz="4" w:space="0" w:color="auto"/>
              <w:right w:val="single" w:sz="4" w:space="0" w:color="auto"/>
            </w:tcBorders>
            <w:shd w:val="clear" w:color="auto" w:fill="auto"/>
          </w:tcPr>
          <w:p w14:paraId="5EB88756" w14:textId="060F713B"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noWrap/>
          </w:tcPr>
          <w:p w14:paraId="682CC921" w14:textId="1977A181"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150,000,000</w:t>
            </w:r>
          </w:p>
        </w:tc>
        <w:tc>
          <w:tcPr>
            <w:tcW w:w="1359" w:type="dxa"/>
            <w:tcBorders>
              <w:top w:val="nil"/>
              <w:left w:val="nil"/>
              <w:bottom w:val="single" w:sz="4" w:space="0" w:color="auto"/>
              <w:right w:val="single" w:sz="4" w:space="0" w:color="auto"/>
            </w:tcBorders>
            <w:shd w:val="clear" w:color="auto" w:fill="auto"/>
            <w:noWrap/>
          </w:tcPr>
          <w:p w14:paraId="192CDD7E" w14:textId="1D7B86C4"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150,000,000</w:t>
            </w:r>
          </w:p>
        </w:tc>
        <w:tc>
          <w:tcPr>
            <w:tcW w:w="1208" w:type="dxa"/>
            <w:tcBorders>
              <w:top w:val="nil"/>
              <w:left w:val="nil"/>
              <w:bottom w:val="single" w:sz="4" w:space="0" w:color="auto"/>
              <w:right w:val="single" w:sz="4" w:space="0" w:color="auto"/>
            </w:tcBorders>
            <w:shd w:val="clear" w:color="auto" w:fill="auto"/>
          </w:tcPr>
          <w:p w14:paraId="6939F0D4" w14:textId="26EDC9D2"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tcPr>
          <w:p w14:paraId="6ED8EED9" w14:textId="0B64551C"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29E056BE"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7A9E4535" w14:textId="2321C22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1.05.03.2.02.08.</w:t>
            </w:r>
          </w:p>
        </w:tc>
        <w:tc>
          <w:tcPr>
            <w:tcW w:w="2895" w:type="dxa"/>
            <w:tcBorders>
              <w:top w:val="nil"/>
              <w:left w:val="nil"/>
              <w:bottom w:val="single" w:sz="4" w:space="0" w:color="auto"/>
              <w:right w:val="single" w:sz="4" w:space="0" w:color="auto"/>
            </w:tcBorders>
            <w:shd w:val="clear" w:color="auto" w:fill="auto"/>
          </w:tcPr>
          <w:p w14:paraId="24D20455" w14:textId="612227B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Pengembangan Kapasitas Tim Reaksi Cepat (TRC) Bencana Kabupaten/Kota</w:t>
            </w:r>
          </w:p>
        </w:tc>
        <w:tc>
          <w:tcPr>
            <w:tcW w:w="2977" w:type="dxa"/>
            <w:tcBorders>
              <w:top w:val="nil"/>
              <w:left w:val="nil"/>
              <w:bottom w:val="single" w:sz="4" w:space="0" w:color="auto"/>
              <w:right w:val="single" w:sz="4" w:space="0" w:color="auto"/>
            </w:tcBorders>
            <w:shd w:val="clear" w:color="auto" w:fill="auto"/>
          </w:tcPr>
          <w:p w14:paraId="27FCF0F2" w14:textId="765B41C4"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Personil TRC yang Dikembangkan Kapasitas Teknis dan Manajerialnya</w:t>
            </w:r>
          </w:p>
        </w:tc>
        <w:tc>
          <w:tcPr>
            <w:tcW w:w="1984" w:type="dxa"/>
            <w:tcBorders>
              <w:top w:val="nil"/>
              <w:left w:val="nil"/>
              <w:bottom w:val="single" w:sz="4" w:space="0" w:color="auto"/>
              <w:right w:val="single" w:sz="4" w:space="0" w:color="auto"/>
            </w:tcBorders>
            <w:shd w:val="clear" w:color="auto" w:fill="auto"/>
          </w:tcPr>
          <w:p w14:paraId="2DB43301" w14:textId="25F700AE"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751584F4" w14:textId="0FE1CC16"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200 Orang</w:t>
            </w:r>
          </w:p>
        </w:tc>
        <w:tc>
          <w:tcPr>
            <w:tcW w:w="1026" w:type="dxa"/>
            <w:tcBorders>
              <w:top w:val="nil"/>
              <w:left w:val="nil"/>
              <w:bottom w:val="single" w:sz="4" w:space="0" w:color="auto"/>
              <w:right w:val="single" w:sz="4" w:space="0" w:color="auto"/>
            </w:tcBorders>
            <w:shd w:val="clear" w:color="auto" w:fill="auto"/>
          </w:tcPr>
          <w:p w14:paraId="559A6B71" w14:textId="645F164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200 Orang</w:t>
            </w:r>
          </w:p>
        </w:tc>
        <w:tc>
          <w:tcPr>
            <w:tcW w:w="1278" w:type="dxa"/>
            <w:gridSpan w:val="2"/>
            <w:tcBorders>
              <w:top w:val="nil"/>
              <w:left w:val="nil"/>
              <w:bottom w:val="single" w:sz="4" w:space="0" w:color="auto"/>
              <w:right w:val="single" w:sz="4" w:space="0" w:color="auto"/>
            </w:tcBorders>
            <w:shd w:val="clear" w:color="auto" w:fill="auto"/>
          </w:tcPr>
          <w:p w14:paraId="2018AFFC" w14:textId="2EE74531"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6E241988" w14:textId="79562BA2"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79F45F14" w14:textId="79D4E6F3"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2EF07907" w14:textId="77ACF74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5A5FD7A2" w14:textId="41975A80"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785F6660"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1E6C784A" w14:textId="6677B624" w:rsidR="000F5EF8" w:rsidRPr="00747EB4" w:rsidRDefault="000F5EF8" w:rsidP="000F5EF8">
            <w:pPr>
              <w:jc w:val="center"/>
              <w:rPr>
                <w:rFonts w:ascii="Gill Sans MT" w:hAnsi="Gill Sans MT"/>
                <w:b/>
                <w:bCs/>
                <w:sz w:val="18"/>
                <w:szCs w:val="18"/>
                <w:lang w:val="en-ID" w:eastAsia="en-ID"/>
              </w:rPr>
            </w:pPr>
            <w:r w:rsidRPr="00747EB4">
              <w:rPr>
                <w:rFonts w:ascii="Gill Sans MT" w:hAnsi="Gill Sans MT"/>
                <w:color w:val="000000"/>
                <w:sz w:val="18"/>
                <w:szCs w:val="18"/>
                <w:lang w:val="en-ID" w:eastAsia="en-ID"/>
              </w:rPr>
              <w:t>1.05.03.2.02.09.</w:t>
            </w:r>
          </w:p>
        </w:tc>
        <w:tc>
          <w:tcPr>
            <w:tcW w:w="2895" w:type="dxa"/>
            <w:tcBorders>
              <w:top w:val="nil"/>
              <w:left w:val="nil"/>
              <w:bottom w:val="single" w:sz="4" w:space="0" w:color="auto"/>
              <w:right w:val="single" w:sz="4" w:space="0" w:color="auto"/>
            </w:tcBorders>
            <w:shd w:val="clear" w:color="auto" w:fill="auto"/>
          </w:tcPr>
          <w:p w14:paraId="424F6A60" w14:textId="19937486" w:rsidR="000F5EF8" w:rsidRPr="00747EB4" w:rsidRDefault="000F5EF8" w:rsidP="000F5EF8">
            <w:pPr>
              <w:rPr>
                <w:rFonts w:ascii="Gill Sans MT" w:hAnsi="Gill Sans MT"/>
                <w:b/>
                <w:bCs/>
                <w:sz w:val="18"/>
                <w:szCs w:val="18"/>
                <w:lang w:val="en-ID" w:eastAsia="en-ID"/>
              </w:rPr>
            </w:pPr>
            <w:r w:rsidRPr="00747EB4">
              <w:rPr>
                <w:rFonts w:ascii="Gill Sans MT" w:hAnsi="Gill Sans MT"/>
                <w:sz w:val="18"/>
                <w:szCs w:val="18"/>
                <w:lang w:val="en-ID" w:eastAsia="en-ID"/>
              </w:rPr>
              <w:t>Penyusunan Rencana Kontijensi</w:t>
            </w:r>
          </w:p>
        </w:tc>
        <w:tc>
          <w:tcPr>
            <w:tcW w:w="2977" w:type="dxa"/>
            <w:tcBorders>
              <w:top w:val="nil"/>
              <w:left w:val="nil"/>
              <w:bottom w:val="single" w:sz="4" w:space="0" w:color="auto"/>
              <w:right w:val="single" w:sz="4" w:space="0" w:color="auto"/>
            </w:tcBorders>
            <w:shd w:val="clear" w:color="auto" w:fill="auto"/>
          </w:tcPr>
          <w:p w14:paraId="7BB0C741" w14:textId="48E9EC4E"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Rencana Kontinjensi yang Dilegalisasi</w:t>
            </w:r>
          </w:p>
        </w:tc>
        <w:tc>
          <w:tcPr>
            <w:tcW w:w="1984" w:type="dxa"/>
            <w:tcBorders>
              <w:top w:val="nil"/>
              <w:left w:val="nil"/>
              <w:bottom w:val="single" w:sz="4" w:space="0" w:color="auto"/>
              <w:right w:val="single" w:sz="4" w:space="0" w:color="auto"/>
            </w:tcBorders>
            <w:shd w:val="clear" w:color="auto" w:fill="auto"/>
          </w:tcPr>
          <w:p w14:paraId="47D8F569" w14:textId="511B4BF2" w:rsidR="000F5EF8" w:rsidRPr="00747EB4" w:rsidRDefault="000F5EF8" w:rsidP="000F5EF8">
            <w:pPr>
              <w:rPr>
                <w:rFonts w:ascii="Gill Sans MT" w:hAnsi="Gill Sans MT"/>
                <w:color w:val="000000"/>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694B8D17" w14:textId="1F3D5410"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3 Dok</w:t>
            </w:r>
          </w:p>
        </w:tc>
        <w:tc>
          <w:tcPr>
            <w:tcW w:w="1026" w:type="dxa"/>
            <w:tcBorders>
              <w:top w:val="nil"/>
              <w:left w:val="nil"/>
              <w:bottom w:val="single" w:sz="4" w:space="0" w:color="auto"/>
              <w:right w:val="single" w:sz="4" w:space="0" w:color="auto"/>
            </w:tcBorders>
            <w:shd w:val="clear" w:color="auto" w:fill="auto"/>
          </w:tcPr>
          <w:p w14:paraId="1270A44B" w14:textId="0ECEB8CA"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3 Dok</w:t>
            </w:r>
          </w:p>
        </w:tc>
        <w:tc>
          <w:tcPr>
            <w:tcW w:w="1278" w:type="dxa"/>
            <w:gridSpan w:val="2"/>
            <w:tcBorders>
              <w:top w:val="nil"/>
              <w:left w:val="nil"/>
              <w:bottom w:val="single" w:sz="4" w:space="0" w:color="auto"/>
              <w:right w:val="single" w:sz="4" w:space="0" w:color="auto"/>
            </w:tcBorders>
            <w:shd w:val="clear" w:color="auto" w:fill="auto"/>
            <w:noWrap/>
          </w:tcPr>
          <w:p w14:paraId="065B8B2B" w14:textId="2B93E218"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noWrap/>
          </w:tcPr>
          <w:p w14:paraId="00F6B3C3" w14:textId="63557BD9"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135AE9BA" w14:textId="617D1876"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21C54CA8" w14:textId="17203E89"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291A7DF8" w14:textId="4B0BD52D"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2B029FCA"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7EE759CF" w14:textId="1FFDFD29"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1.05.03.2.02.10.</w:t>
            </w:r>
          </w:p>
        </w:tc>
        <w:tc>
          <w:tcPr>
            <w:tcW w:w="2895" w:type="dxa"/>
            <w:tcBorders>
              <w:top w:val="nil"/>
              <w:left w:val="nil"/>
              <w:bottom w:val="single" w:sz="4" w:space="0" w:color="auto"/>
              <w:right w:val="single" w:sz="4" w:space="0" w:color="auto"/>
            </w:tcBorders>
            <w:shd w:val="clear" w:color="auto" w:fill="auto"/>
          </w:tcPr>
          <w:p w14:paraId="0C6D5636" w14:textId="6DE5D141"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Gladi Kesiapsiagaan terhadap Bencana</w:t>
            </w:r>
          </w:p>
        </w:tc>
        <w:tc>
          <w:tcPr>
            <w:tcW w:w="2977" w:type="dxa"/>
            <w:tcBorders>
              <w:top w:val="nil"/>
              <w:left w:val="nil"/>
              <w:bottom w:val="single" w:sz="4" w:space="0" w:color="auto"/>
              <w:right w:val="single" w:sz="4" w:space="0" w:color="auto"/>
            </w:tcBorders>
            <w:shd w:val="clear" w:color="auto" w:fill="auto"/>
          </w:tcPr>
          <w:p w14:paraId="5990FA68" w14:textId="24998FC5"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Aparatur dan Warga Negara yang Mengikuti Gladi Kesiapsiagaan</w:t>
            </w:r>
          </w:p>
        </w:tc>
        <w:tc>
          <w:tcPr>
            <w:tcW w:w="1984" w:type="dxa"/>
            <w:tcBorders>
              <w:top w:val="nil"/>
              <w:left w:val="nil"/>
              <w:bottom w:val="single" w:sz="4" w:space="0" w:color="auto"/>
              <w:right w:val="single" w:sz="4" w:space="0" w:color="auto"/>
            </w:tcBorders>
            <w:shd w:val="clear" w:color="auto" w:fill="auto"/>
          </w:tcPr>
          <w:p w14:paraId="29E348BD" w14:textId="322D346F" w:rsidR="000F5EF8" w:rsidRPr="00747EB4" w:rsidRDefault="000F5EF8" w:rsidP="000F5EF8">
            <w:pPr>
              <w:rPr>
                <w:rFonts w:ascii="Gill Sans MT" w:hAnsi="Gill Sans MT"/>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tcPr>
          <w:p w14:paraId="0F6A5627" w14:textId="0B416530"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1.000 Orang</w:t>
            </w:r>
          </w:p>
        </w:tc>
        <w:tc>
          <w:tcPr>
            <w:tcW w:w="1026" w:type="dxa"/>
            <w:tcBorders>
              <w:top w:val="nil"/>
              <w:left w:val="nil"/>
              <w:bottom w:val="single" w:sz="4" w:space="0" w:color="auto"/>
              <w:right w:val="single" w:sz="4" w:space="0" w:color="auto"/>
            </w:tcBorders>
            <w:shd w:val="clear" w:color="auto" w:fill="auto"/>
          </w:tcPr>
          <w:p w14:paraId="7D77C153" w14:textId="66D39443"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1.000 Orang</w:t>
            </w:r>
          </w:p>
        </w:tc>
        <w:tc>
          <w:tcPr>
            <w:tcW w:w="1278" w:type="dxa"/>
            <w:gridSpan w:val="2"/>
            <w:tcBorders>
              <w:top w:val="nil"/>
              <w:left w:val="nil"/>
              <w:bottom w:val="single" w:sz="4" w:space="0" w:color="auto"/>
              <w:right w:val="single" w:sz="4" w:space="0" w:color="auto"/>
            </w:tcBorders>
            <w:shd w:val="clear" w:color="auto" w:fill="auto"/>
          </w:tcPr>
          <w:p w14:paraId="76407EF7" w14:textId="5DEBC686"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2353C6A3" w14:textId="392BEA02" w:rsidR="000F5EF8" w:rsidRPr="00747EB4" w:rsidRDefault="000F5EF8" w:rsidP="000F5EF8">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29,978,700</w:t>
            </w:r>
          </w:p>
        </w:tc>
        <w:tc>
          <w:tcPr>
            <w:tcW w:w="1359" w:type="dxa"/>
            <w:tcBorders>
              <w:top w:val="nil"/>
              <w:left w:val="nil"/>
              <w:bottom w:val="single" w:sz="4" w:space="0" w:color="auto"/>
              <w:right w:val="single" w:sz="4" w:space="0" w:color="auto"/>
            </w:tcBorders>
            <w:shd w:val="clear" w:color="auto" w:fill="auto"/>
          </w:tcPr>
          <w:p w14:paraId="5FF82D42" w14:textId="64BD14B5" w:rsidR="000F5EF8" w:rsidRPr="00747EB4" w:rsidRDefault="000F5EF8" w:rsidP="000F5EF8">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29,978,700</w:t>
            </w:r>
          </w:p>
        </w:tc>
        <w:tc>
          <w:tcPr>
            <w:tcW w:w="1208" w:type="dxa"/>
            <w:tcBorders>
              <w:top w:val="nil"/>
              <w:left w:val="nil"/>
              <w:bottom w:val="single" w:sz="4" w:space="0" w:color="auto"/>
              <w:right w:val="single" w:sz="4" w:space="0" w:color="auto"/>
            </w:tcBorders>
            <w:shd w:val="clear" w:color="auto" w:fill="auto"/>
          </w:tcPr>
          <w:p w14:paraId="4EED3935" w14:textId="44D0569E" w:rsidR="000F5EF8" w:rsidRPr="00747EB4" w:rsidRDefault="000F5EF8" w:rsidP="000F5EF8">
            <w:pPr>
              <w:rPr>
                <w:rFonts w:ascii="Gill Sans MT" w:hAnsi="Gill Sans MT"/>
                <w:color w:val="000000"/>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tcPr>
          <w:p w14:paraId="7DB8863C" w14:textId="0797D6B3"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51C64D26"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1EB8C2C1" w14:textId="671448B2"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1.05.03.2.02.11.</w:t>
            </w:r>
          </w:p>
        </w:tc>
        <w:tc>
          <w:tcPr>
            <w:tcW w:w="2895" w:type="dxa"/>
            <w:tcBorders>
              <w:top w:val="nil"/>
              <w:left w:val="nil"/>
              <w:bottom w:val="single" w:sz="4" w:space="0" w:color="auto"/>
              <w:right w:val="single" w:sz="4" w:space="0" w:color="auto"/>
            </w:tcBorders>
            <w:shd w:val="clear" w:color="auto" w:fill="auto"/>
          </w:tcPr>
          <w:p w14:paraId="31142CB2" w14:textId="1035D34C"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Penyusunan Rencana Penanggulangan Kedaruratan Bencana</w:t>
            </w:r>
          </w:p>
        </w:tc>
        <w:tc>
          <w:tcPr>
            <w:tcW w:w="2977" w:type="dxa"/>
            <w:tcBorders>
              <w:top w:val="nil"/>
              <w:left w:val="nil"/>
              <w:bottom w:val="single" w:sz="4" w:space="0" w:color="auto"/>
              <w:right w:val="single" w:sz="4" w:space="0" w:color="auto"/>
            </w:tcBorders>
            <w:shd w:val="clear" w:color="auto" w:fill="auto"/>
          </w:tcPr>
          <w:p w14:paraId="6E03868C" w14:textId="7BF7BD08"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Rencana Penanggulangan Kedaruratan Bencana (RPKB) yang Dilegalisasi</w:t>
            </w:r>
          </w:p>
        </w:tc>
        <w:tc>
          <w:tcPr>
            <w:tcW w:w="1984" w:type="dxa"/>
            <w:tcBorders>
              <w:top w:val="nil"/>
              <w:left w:val="nil"/>
              <w:bottom w:val="single" w:sz="4" w:space="0" w:color="auto"/>
              <w:right w:val="single" w:sz="4" w:space="0" w:color="auto"/>
            </w:tcBorders>
            <w:shd w:val="clear" w:color="auto" w:fill="auto"/>
          </w:tcPr>
          <w:p w14:paraId="184D998E" w14:textId="6A1BE57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74089740" w14:textId="4B3F3FAD"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026" w:type="dxa"/>
            <w:tcBorders>
              <w:top w:val="nil"/>
              <w:left w:val="nil"/>
              <w:bottom w:val="single" w:sz="4" w:space="0" w:color="auto"/>
              <w:right w:val="single" w:sz="4" w:space="0" w:color="auto"/>
            </w:tcBorders>
            <w:shd w:val="clear" w:color="auto" w:fill="auto"/>
          </w:tcPr>
          <w:p w14:paraId="089F7B13" w14:textId="547ABF31"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1 Dok</w:t>
            </w:r>
          </w:p>
        </w:tc>
        <w:tc>
          <w:tcPr>
            <w:tcW w:w="1278" w:type="dxa"/>
            <w:gridSpan w:val="2"/>
            <w:tcBorders>
              <w:top w:val="nil"/>
              <w:left w:val="nil"/>
              <w:bottom w:val="single" w:sz="4" w:space="0" w:color="auto"/>
              <w:right w:val="single" w:sz="4" w:space="0" w:color="auto"/>
            </w:tcBorders>
            <w:shd w:val="clear" w:color="auto" w:fill="auto"/>
          </w:tcPr>
          <w:p w14:paraId="69412F16" w14:textId="0405917F"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04B85F20" w14:textId="64AB6EAE"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3025F2F7" w14:textId="1FC1F63C"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3AE6CB3E" w14:textId="6F101A49"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430FD760" w14:textId="57CD4F1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0BCC75E1"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3F8A8B63" w14:textId="7A6006D5" w:rsidR="000F5EF8" w:rsidRPr="00747EB4" w:rsidRDefault="000F5EF8" w:rsidP="000F5EF8">
            <w:pPr>
              <w:rPr>
                <w:rFonts w:ascii="Gill Sans MT" w:hAnsi="Gill Sans MT"/>
                <w:color w:val="000000"/>
                <w:sz w:val="18"/>
                <w:szCs w:val="18"/>
                <w:lang w:val="en-ID" w:eastAsia="en-ID"/>
              </w:rPr>
            </w:pPr>
            <w:r w:rsidRPr="00747EB4">
              <w:rPr>
                <w:rFonts w:ascii="Gill Sans MT" w:hAnsi="Gill Sans MT"/>
                <w:b/>
                <w:bCs/>
                <w:sz w:val="18"/>
                <w:szCs w:val="18"/>
                <w:lang w:val="en-ID" w:eastAsia="en-ID"/>
              </w:rPr>
              <w:lastRenderedPageBreak/>
              <w:t>1.05.03.2.03.</w:t>
            </w:r>
          </w:p>
        </w:tc>
        <w:tc>
          <w:tcPr>
            <w:tcW w:w="2895" w:type="dxa"/>
            <w:tcBorders>
              <w:top w:val="nil"/>
              <w:left w:val="nil"/>
              <w:bottom w:val="single" w:sz="4" w:space="0" w:color="auto"/>
              <w:right w:val="single" w:sz="4" w:space="0" w:color="auto"/>
            </w:tcBorders>
            <w:shd w:val="clear" w:color="auto" w:fill="auto"/>
          </w:tcPr>
          <w:p w14:paraId="411233F9" w14:textId="50F325A5" w:rsidR="000F5EF8" w:rsidRPr="00747EB4" w:rsidRDefault="000F5EF8" w:rsidP="000F5EF8">
            <w:pPr>
              <w:rPr>
                <w:rFonts w:ascii="Gill Sans MT" w:hAnsi="Gill Sans MT"/>
                <w:sz w:val="18"/>
                <w:szCs w:val="18"/>
                <w:lang w:val="en-ID" w:eastAsia="en-ID"/>
              </w:rPr>
            </w:pPr>
            <w:r w:rsidRPr="00747EB4">
              <w:rPr>
                <w:rFonts w:ascii="Gill Sans MT" w:hAnsi="Gill Sans MT"/>
                <w:b/>
                <w:bCs/>
                <w:sz w:val="18"/>
                <w:szCs w:val="18"/>
                <w:lang w:val="en-ID" w:eastAsia="en-ID"/>
              </w:rPr>
              <w:t>Pelayanan Penyelamatan dan Evakuasi Korban Bencana</w:t>
            </w:r>
          </w:p>
        </w:tc>
        <w:tc>
          <w:tcPr>
            <w:tcW w:w="2977" w:type="dxa"/>
            <w:tcBorders>
              <w:top w:val="nil"/>
              <w:left w:val="nil"/>
              <w:bottom w:val="single" w:sz="4" w:space="0" w:color="auto"/>
              <w:right w:val="single" w:sz="4" w:space="0" w:color="auto"/>
            </w:tcBorders>
            <w:shd w:val="clear" w:color="auto" w:fill="auto"/>
          </w:tcPr>
          <w:p w14:paraId="7260BD95" w14:textId="1AF805FB"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Pelayanan Penyelamatan dan Evakuasi Korban Bencana</w:t>
            </w:r>
          </w:p>
        </w:tc>
        <w:tc>
          <w:tcPr>
            <w:tcW w:w="1984" w:type="dxa"/>
            <w:tcBorders>
              <w:top w:val="nil"/>
              <w:left w:val="nil"/>
              <w:bottom w:val="single" w:sz="4" w:space="0" w:color="auto"/>
              <w:right w:val="single" w:sz="4" w:space="0" w:color="auto"/>
            </w:tcBorders>
            <w:shd w:val="clear" w:color="auto" w:fill="auto"/>
          </w:tcPr>
          <w:p w14:paraId="0455ED13" w14:textId="380A3C42" w:rsidR="000F5EF8" w:rsidRPr="00747EB4" w:rsidRDefault="000F5EF8" w:rsidP="000F5EF8">
            <w:pPr>
              <w:rPr>
                <w:rFonts w:ascii="Gill Sans MT" w:hAnsi="Gill Sans MT"/>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tcPr>
          <w:p w14:paraId="6F74B3C3" w14:textId="7BB6942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026" w:type="dxa"/>
            <w:tcBorders>
              <w:top w:val="nil"/>
              <w:left w:val="nil"/>
              <w:bottom w:val="single" w:sz="4" w:space="0" w:color="auto"/>
              <w:right w:val="single" w:sz="4" w:space="0" w:color="auto"/>
            </w:tcBorders>
            <w:shd w:val="clear" w:color="auto" w:fill="auto"/>
          </w:tcPr>
          <w:p w14:paraId="6B213314" w14:textId="265E96C1"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1 BA</w:t>
            </w:r>
          </w:p>
        </w:tc>
        <w:tc>
          <w:tcPr>
            <w:tcW w:w="1278" w:type="dxa"/>
            <w:gridSpan w:val="2"/>
            <w:tcBorders>
              <w:top w:val="nil"/>
              <w:left w:val="nil"/>
              <w:bottom w:val="single" w:sz="4" w:space="0" w:color="auto"/>
              <w:right w:val="single" w:sz="4" w:space="0" w:color="auto"/>
            </w:tcBorders>
            <w:shd w:val="clear" w:color="auto" w:fill="auto"/>
          </w:tcPr>
          <w:p w14:paraId="73B16E30" w14:textId="15CA23E3" w:rsidR="000F5EF8" w:rsidRPr="00747EB4" w:rsidRDefault="000F5EF8" w:rsidP="000F5EF8">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200,000,000</w:t>
            </w:r>
          </w:p>
        </w:tc>
        <w:tc>
          <w:tcPr>
            <w:tcW w:w="1440" w:type="dxa"/>
            <w:gridSpan w:val="3"/>
            <w:tcBorders>
              <w:top w:val="nil"/>
              <w:left w:val="nil"/>
              <w:bottom w:val="single" w:sz="4" w:space="0" w:color="auto"/>
              <w:right w:val="single" w:sz="4" w:space="0" w:color="auto"/>
            </w:tcBorders>
            <w:shd w:val="clear" w:color="auto" w:fill="auto"/>
          </w:tcPr>
          <w:p w14:paraId="78DD253D" w14:textId="06CF70AB" w:rsidR="000F5EF8" w:rsidRPr="00747EB4" w:rsidRDefault="000F5EF8" w:rsidP="000F5EF8">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200,000,000</w:t>
            </w:r>
          </w:p>
        </w:tc>
        <w:tc>
          <w:tcPr>
            <w:tcW w:w="1359" w:type="dxa"/>
            <w:tcBorders>
              <w:top w:val="nil"/>
              <w:left w:val="nil"/>
              <w:bottom w:val="single" w:sz="4" w:space="0" w:color="auto"/>
              <w:right w:val="single" w:sz="4" w:space="0" w:color="auto"/>
            </w:tcBorders>
            <w:shd w:val="clear" w:color="auto" w:fill="auto"/>
          </w:tcPr>
          <w:p w14:paraId="56EA9476" w14:textId="5F22023F"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004E6417" w14:textId="36BD1895"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5A626513" w14:textId="0F64E2F9"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34118CDB" w14:textId="77777777" w:rsidTr="000F5EF8">
        <w:trPr>
          <w:trHeight w:val="1008"/>
        </w:trPr>
        <w:tc>
          <w:tcPr>
            <w:tcW w:w="1353" w:type="dxa"/>
            <w:tcBorders>
              <w:top w:val="nil"/>
              <w:left w:val="single" w:sz="4" w:space="0" w:color="auto"/>
              <w:bottom w:val="single" w:sz="4" w:space="0" w:color="auto"/>
              <w:right w:val="single" w:sz="4" w:space="0" w:color="auto"/>
            </w:tcBorders>
            <w:shd w:val="clear" w:color="auto" w:fill="auto"/>
          </w:tcPr>
          <w:p w14:paraId="3DD2F0C9" w14:textId="2C6431F1"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1.05.03.2.03.01.</w:t>
            </w:r>
          </w:p>
        </w:tc>
        <w:tc>
          <w:tcPr>
            <w:tcW w:w="2895" w:type="dxa"/>
            <w:tcBorders>
              <w:top w:val="nil"/>
              <w:left w:val="nil"/>
              <w:bottom w:val="single" w:sz="4" w:space="0" w:color="auto"/>
              <w:right w:val="single" w:sz="4" w:space="0" w:color="auto"/>
            </w:tcBorders>
            <w:shd w:val="clear" w:color="auto" w:fill="auto"/>
          </w:tcPr>
          <w:p w14:paraId="606C23C3" w14:textId="1ADCA8F8"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Respon Cepat Kejadian Luar Biasa Penyakit/Wabah Zoonosis Prioritas</w:t>
            </w:r>
          </w:p>
        </w:tc>
        <w:tc>
          <w:tcPr>
            <w:tcW w:w="2977" w:type="dxa"/>
            <w:tcBorders>
              <w:top w:val="nil"/>
              <w:left w:val="nil"/>
              <w:bottom w:val="single" w:sz="4" w:space="0" w:color="auto"/>
              <w:right w:val="single" w:sz="4" w:space="0" w:color="auto"/>
            </w:tcBorders>
            <w:shd w:val="clear" w:color="auto" w:fill="auto"/>
          </w:tcPr>
          <w:p w14:paraId="3750149F" w14:textId="77777777" w:rsidR="000F5EF8"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Laporan Koordinasi Respon Cepat Kejadian Luar Biasa Penyakit/Wabah Prioritas</w:t>
            </w:r>
          </w:p>
          <w:p w14:paraId="5FFF672E" w14:textId="77777777" w:rsidR="005B6D75" w:rsidRDefault="005B6D75" w:rsidP="000F5EF8">
            <w:pPr>
              <w:rPr>
                <w:rFonts w:ascii="Gill Sans MT" w:hAnsi="Gill Sans MT"/>
                <w:sz w:val="18"/>
                <w:szCs w:val="18"/>
                <w:lang w:val="en-ID" w:eastAsia="en-ID"/>
              </w:rPr>
            </w:pPr>
          </w:p>
          <w:p w14:paraId="2FA4DA64" w14:textId="1E4AF156" w:rsidR="005B6D75" w:rsidRPr="00747EB4" w:rsidRDefault="005B6D75" w:rsidP="000F5EF8">
            <w:pPr>
              <w:rPr>
                <w:rFonts w:ascii="Gill Sans MT" w:hAnsi="Gill Sans MT"/>
                <w:sz w:val="18"/>
                <w:szCs w:val="18"/>
                <w:lang w:val="en-ID" w:eastAsia="en-ID"/>
              </w:rPr>
            </w:pPr>
          </w:p>
        </w:tc>
        <w:tc>
          <w:tcPr>
            <w:tcW w:w="1984" w:type="dxa"/>
            <w:tcBorders>
              <w:top w:val="nil"/>
              <w:left w:val="nil"/>
              <w:bottom w:val="single" w:sz="4" w:space="0" w:color="auto"/>
              <w:right w:val="single" w:sz="4" w:space="0" w:color="auto"/>
            </w:tcBorders>
            <w:shd w:val="clear" w:color="auto" w:fill="auto"/>
          </w:tcPr>
          <w:p w14:paraId="625AED0B" w14:textId="3C192F68"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55449A1C" w14:textId="2D3C8758"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026" w:type="dxa"/>
            <w:tcBorders>
              <w:top w:val="nil"/>
              <w:left w:val="nil"/>
              <w:bottom w:val="single" w:sz="4" w:space="0" w:color="auto"/>
              <w:right w:val="single" w:sz="4" w:space="0" w:color="auto"/>
            </w:tcBorders>
            <w:shd w:val="clear" w:color="auto" w:fill="auto"/>
          </w:tcPr>
          <w:p w14:paraId="43D8F937" w14:textId="0620F74A"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278" w:type="dxa"/>
            <w:gridSpan w:val="2"/>
            <w:tcBorders>
              <w:top w:val="nil"/>
              <w:left w:val="nil"/>
              <w:bottom w:val="single" w:sz="4" w:space="0" w:color="auto"/>
              <w:right w:val="single" w:sz="4" w:space="0" w:color="auto"/>
            </w:tcBorders>
            <w:shd w:val="clear" w:color="auto" w:fill="auto"/>
            <w:noWrap/>
          </w:tcPr>
          <w:p w14:paraId="75DD9309" w14:textId="39BB8DD3"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noWrap/>
          </w:tcPr>
          <w:p w14:paraId="505EBB3A" w14:textId="6B3CBD7A" w:rsidR="000F5EF8" w:rsidRPr="00747EB4" w:rsidRDefault="000F5EF8" w:rsidP="000F5EF8">
            <w:pPr>
              <w:jc w:val="right"/>
              <w:rPr>
                <w:rFonts w:ascii="Gill Sans MT" w:hAnsi="Gill Sans MT"/>
                <w:color w:val="000000"/>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5D417CC1" w14:textId="143DEBC2" w:rsidR="000F5EF8" w:rsidRPr="00747EB4" w:rsidRDefault="000F5EF8" w:rsidP="000F5EF8">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345BEC67" w14:textId="268A1D76" w:rsidR="000F5EF8" w:rsidRPr="00747EB4" w:rsidRDefault="000F5EF8" w:rsidP="000F5EF8">
            <w:pPr>
              <w:jc w:val="center"/>
              <w:rPr>
                <w:rFonts w:ascii="Gill Sans MT" w:hAnsi="Gill Sans MT"/>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458901A9" w14:textId="1B99033F" w:rsidR="000F5EF8" w:rsidRPr="00747EB4" w:rsidRDefault="000F5EF8" w:rsidP="000F5EF8">
            <w:pPr>
              <w:jc w:val="center"/>
              <w:rPr>
                <w:rFonts w:ascii="Gill Sans MT" w:hAnsi="Gill Sans MT"/>
                <w:sz w:val="18"/>
                <w:szCs w:val="18"/>
                <w:lang w:val="en-ID" w:eastAsia="en-ID"/>
              </w:rPr>
            </w:pPr>
            <w:r w:rsidRPr="00747EB4">
              <w:rPr>
                <w:rFonts w:ascii="Gill Sans MT" w:hAnsi="Gill Sans MT"/>
                <w:color w:val="000000"/>
                <w:sz w:val="18"/>
                <w:szCs w:val="18"/>
                <w:lang w:val="en-ID" w:eastAsia="en-ID"/>
              </w:rPr>
              <w:t> </w:t>
            </w:r>
          </w:p>
        </w:tc>
      </w:tr>
      <w:tr w:rsidR="000F5EF8" w:rsidRPr="00747EB4" w14:paraId="6E8649E6" w14:textId="77777777" w:rsidTr="00252C33">
        <w:trPr>
          <w:trHeight w:val="336"/>
        </w:trPr>
        <w:tc>
          <w:tcPr>
            <w:tcW w:w="1353" w:type="dxa"/>
            <w:vMerge w:val="restart"/>
            <w:tcBorders>
              <w:top w:val="nil"/>
              <w:left w:val="single" w:sz="4" w:space="0" w:color="auto"/>
              <w:bottom w:val="single" w:sz="4" w:space="0" w:color="auto"/>
              <w:right w:val="single" w:sz="4" w:space="0" w:color="auto"/>
            </w:tcBorders>
            <w:shd w:val="clear" w:color="auto" w:fill="auto"/>
            <w:hideMark/>
          </w:tcPr>
          <w:p w14:paraId="40DCC972"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Kode</w:t>
            </w:r>
          </w:p>
        </w:tc>
        <w:tc>
          <w:tcPr>
            <w:tcW w:w="2895" w:type="dxa"/>
            <w:vMerge w:val="restart"/>
            <w:tcBorders>
              <w:top w:val="nil"/>
              <w:left w:val="single" w:sz="4" w:space="0" w:color="auto"/>
              <w:bottom w:val="single" w:sz="4" w:space="0" w:color="auto"/>
              <w:right w:val="single" w:sz="4" w:space="0" w:color="auto"/>
            </w:tcBorders>
            <w:shd w:val="clear" w:color="auto" w:fill="auto"/>
            <w:hideMark/>
          </w:tcPr>
          <w:p w14:paraId="7128E2F1"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Urusan/Bidang Urusan Pemerintah Daerah dan Program/Kegiatan</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8973129"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sz w:val="18"/>
                <w:szCs w:val="18"/>
                <w:lang w:val="en-ID" w:eastAsia="en-ID"/>
              </w:rPr>
              <w:t>Indikator Kinerja Program (Outcome) /</w:t>
            </w:r>
            <w:r w:rsidRPr="00747EB4">
              <w:rPr>
                <w:rFonts w:ascii="Gill Sans MT" w:hAnsi="Gill Sans MT"/>
                <w:sz w:val="18"/>
                <w:szCs w:val="18"/>
                <w:lang w:val="en-ID" w:eastAsia="en-ID"/>
              </w:rPr>
              <w:br/>
              <w:t>Kegiatan (Output)</w:t>
            </w:r>
          </w:p>
        </w:tc>
        <w:tc>
          <w:tcPr>
            <w:tcW w:w="10380" w:type="dxa"/>
            <w:gridSpan w:val="11"/>
            <w:tcBorders>
              <w:top w:val="single" w:sz="4" w:space="0" w:color="auto"/>
              <w:left w:val="nil"/>
              <w:bottom w:val="single" w:sz="4" w:space="0" w:color="auto"/>
              <w:right w:val="single" w:sz="4" w:space="0" w:color="auto"/>
            </w:tcBorders>
            <w:shd w:val="clear" w:color="auto" w:fill="auto"/>
            <w:hideMark/>
          </w:tcPr>
          <w:p w14:paraId="6B45C43D"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Rencana Tahun 2023</w:t>
            </w:r>
          </w:p>
        </w:tc>
      </w:tr>
      <w:tr w:rsidR="000F5EF8" w:rsidRPr="00747EB4" w14:paraId="7996B851" w14:textId="77777777" w:rsidTr="00252C33">
        <w:trPr>
          <w:trHeight w:val="336"/>
        </w:trPr>
        <w:tc>
          <w:tcPr>
            <w:tcW w:w="1353" w:type="dxa"/>
            <w:vMerge/>
            <w:tcBorders>
              <w:top w:val="nil"/>
              <w:left w:val="single" w:sz="4" w:space="0" w:color="auto"/>
              <w:bottom w:val="single" w:sz="4" w:space="0" w:color="auto"/>
              <w:right w:val="single" w:sz="4" w:space="0" w:color="auto"/>
            </w:tcBorders>
            <w:vAlign w:val="center"/>
            <w:hideMark/>
          </w:tcPr>
          <w:p w14:paraId="30CDF291" w14:textId="77777777" w:rsidR="000F5EF8" w:rsidRPr="00747EB4" w:rsidRDefault="000F5EF8" w:rsidP="000F5EF8">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67DF81CF" w14:textId="77777777" w:rsidR="000F5EF8" w:rsidRPr="00747EB4" w:rsidRDefault="000F5EF8" w:rsidP="000F5EF8">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0483D9F0" w14:textId="77777777" w:rsidR="000F5EF8" w:rsidRPr="00747EB4" w:rsidRDefault="000F5EF8" w:rsidP="000F5EF8">
            <w:pPr>
              <w:rPr>
                <w:rFonts w:ascii="Gill Sans MT" w:hAnsi="Gill Sans MT"/>
                <w:color w:val="000000"/>
                <w:sz w:val="18"/>
                <w:szCs w:val="18"/>
                <w:lang w:val="en-ID" w:eastAsia="en-ID"/>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14C89B4" w14:textId="77777777" w:rsidR="000F5EF8" w:rsidRPr="00747EB4" w:rsidRDefault="000F5EF8" w:rsidP="000F5EF8">
            <w:pPr>
              <w:jc w:val="center"/>
              <w:rPr>
                <w:rFonts w:ascii="Gill Sans MT" w:hAnsi="Gill Sans MT"/>
                <w:sz w:val="18"/>
                <w:szCs w:val="18"/>
                <w:lang w:val="en-ID" w:eastAsia="en-ID"/>
              </w:rPr>
            </w:pPr>
            <w:r w:rsidRPr="00747EB4">
              <w:rPr>
                <w:rFonts w:ascii="Gill Sans MT" w:hAnsi="Gill Sans MT"/>
                <w:sz w:val="18"/>
                <w:szCs w:val="18"/>
                <w:lang w:val="en-ID" w:eastAsia="en-ID"/>
              </w:rPr>
              <w:t>Lokasi</w:t>
            </w:r>
          </w:p>
        </w:tc>
        <w:tc>
          <w:tcPr>
            <w:tcW w:w="2130" w:type="dxa"/>
            <w:gridSpan w:val="2"/>
            <w:tcBorders>
              <w:top w:val="single" w:sz="4" w:space="0" w:color="auto"/>
              <w:left w:val="nil"/>
              <w:bottom w:val="single" w:sz="4" w:space="0" w:color="auto"/>
              <w:right w:val="single" w:sz="4" w:space="0" w:color="auto"/>
            </w:tcBorders>
            <w:shd w:val="clear" w:color="auto" w:fill="auto"/>
            <w:hideMark/>
          </w:tcPr>
          <w:p w14:paraId="004B9D1B"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Target Capaian Kinerja</w:t>
            </w:r>
          </w:p>
        </w:tc>
        <w:tc>
          <w:tcPr>
            <w:tcW w:w="4077" w:type="dxa"/>
            <w:gridSpan w:val="6"/>
            <w:tcBorders>
              <w:top w:val="single" w:sz="4" w:space="0" w:color="auto"/>
              <w:left w:val="nil"/>
              <w:bottom w:val="single" w:sz="4" w:space="0" w:color="auto"/>
              <w:right w:val="single" w:sz="4" w:space="0" w:color="auto"/>
            </w:tcBorders>
            <w:shd w:val="clear" w:color="auto" w:fill="auto"/>
            <w:hideMark/>
          </w:tcPr>
          <w:p w14:paraId="6FD6B8B2"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Kebutuhan Dana / Pagu Indikatif</w:t>
            </w:r>
          </w:p>
        </w:tc>
        <w:tc>
          <w:tcPr>
            <w:tcW w:w="2189" w:type="dxa"/>
            <w:gridSpan w:val="2"/>
            <w:tcBorders>
              <w:top w:val="single" w:sz="4" w:space="0" w:color="auto"/>
              <w:left w:val="nil"/>
              <w:bottom w:val="single" w:sz="4" w:space="0" w:color="auto"/>
              <w:right w:val="single" w:sz="4" w:space="0" w:color="auto"/>
            </w:tcBorders>
            <w:shd w:val="clear" w:color="auto" w:fill="auto"/>
            <w:hideMark/>
          </w:tcPr>
          <w:p w14:paraId="1B788518"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Asal Ajuan</w:t>
            </w:r>
          </w:p>
        </w:tc>
      </w:tr>
      <w:tr w:rsidR="000F5EF8" w:rsidRPr="00747EB4" w14:paraId="330F4360" w14:textId="77777777" w:rsidTr="005B6D75">
        <w:trPr>
          <w:trHeight w:val="489"/>
        </w:trPr>
        <w:tc>
          <w:tcPr>
            <w:tcW w:w="1353" w:type="dxa"/>
            <w:vMerge/>
            <w:tcBorders>
              <w:top w:val="nil"/>
              <w:left w:val="single" w:sz="4" w:space="0" w:color="auto"/>
              <w:bottom w:val="single" w:sz="4" w:space="0" w:color="auto"/>
              <w:right w:val="single" w:sz="4" w:space="0" w:color="auto"/>
            </w:tcBorders>
            <w:vAlign w:val="center"/>
            <w:hideMark/>
          </w:tcPr>
          <w:p w14:paraId="2629EA06" w14:textId="77777777" w:rsidR="000F5EF8" w:rsidRPr="00747EB4" w:rsidRDefault="000F5EF8" w:rsidP="000F5EF8">
            <w:pPr>
              <w:rPr>
                <w:rFonts w:ascii="Gill Sans MT" w:hAnsi="Gill Sans MT"/>
                <w:sz w:val="18"/>
                <w:szCs w:val="18"/>
                <w:lang w:val="en-ID" w:eastAsia="en-ID"/>
              </w:rPr>
            </w:pPr>
          </w:p>
        </w:tc>
        <w:tc>
          <w:tcPr>
            <w:tcW w:w="2895" w:type="dxa"/>
            <w:vMerge/>
            <w:tcBorders>
              <w:top w:val="nil"/>
              <w:left w:val="single" w:sz="4" w:space="0" w:color="auto"/>
              <w:bottom w:val="single" w:sz="4" w:space="0" w:color="auto"/>
              <w:right w:val="single" w:sz="4" w:space="0" w:color="auto"/>
            </w:tcBorders>
            <w:vAlign w:val="center"/>
            <w:hideMark/>
          </w:tcPr>
          <w:p w14:paraId="31039F8E" w14:textId="77777777" w:rsidR="000F5EF8" w:rsidRPr="00747EB4" w:rsidRDefault="000F5EF8" w:rsidP="000F5EF8">
            <w:pPr>
              <w:rPr>
                <w:rFonts w:ascii="Gill Sans MT" w:hAnsi="Gill Sans MT"/>
                <w:sz w:val="18"/>
                <w:szCs w:val="18"/>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730CC6FA" w14:textId="77777777" w:rsidR="000F5EF8" w:rsidRPr="00747EB4" w:rsidRDefault="000F5EF8" w:rsidP="000F5EF8">
            <w:pPr>
              <w:rPr>
                <w:rFonts w:ascii="Gill Sans MT" w:hAnsi="Gill Sans MT"/>
                <w:color w:val="000000"/>
                <w:sz w:val="18"/>
                <w:szCs w:val="18"/>
                <w:lang w:val="en-ID" w:eastAsia="en-ID"/>
              </w:rPr>
            </w:pPr>
          </w:p>
        </w:tc>
        <w:tc>
          <w:tcPr>
            <w:tcW w:w="1984" w:type="dxa"/>
            <w:vMerge/>
            <w:tcBorders>
              <w:top w:val="nil"/>
              <w:left w:val="single" w:sz="4" w:space="0" w:color="auto"/>
              <w:bottom w:val="single" w:sz="4" w:space="0" w:color="auto"/>
              <w:right w:val="single" w:sz="4" w:space="0" w:color="auto"/>
            </w:tcBorders>
            <w:vAlign w:val="center"/>
            <w:hideMark/>
          </w:tcPr>
          <w:p w14:paraId="4C3A4E18" w14:textId="77777777" w:rsidR="000F5EF8" w:rsidRPr="00747EB4" w:rsidRDefault="000F5EF8" w:rsidP="000F5EF8">
            <w:pPr>
              <w:rPr>
                <w:rFonts w:ascii="Gill Sans MT" w:hAnsi="Gill Sans MT"/>
                <w:sz w:val="18"/>
                <w:szCs w:val="18"/>
                <w:lang w:val="en-ID" w:eastAsia="en-ID"/>
              </w:rPr>
            </w:pPr>
          </w:p>
        </w:tc>
        <w:tc>
          <w:tcPr>
            <w:tcW w:w="1104" w:type="dxa"/>
            <w:tcBorders>
              <w:top w:val="nil"/>
              <w:left w:val="nil"/>
              <w:bottom w:val="single" w:sz="4" w:space="0" w:color="auto"/>
              <w:right w:val="single" w:sz="4" w:space="0" w:color="auto"/>
            </w:tcBorders>
            <w:shd w:val="clear" w:color="auto" w:fill="auto"/>
            <w:hideMark/>
          </w:tcPr>
          <w:p w14:paraId="73D2D07F"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026" w:type="dxa"/>
            <w:tcBorders>
              <w:top w:val="nil"/>
              <w:left w:val="nil"/>
              <w:bottom w:val="single" w:sz="4" w:space="0" w:color="auto"/>
              <w:right w:val="single" w:sz="4" w:space="0" w:color="auto"/>
            </w:tcBorders>
            <w:shd w:val="clear" w:color="auto" w:fill="auto"/>
            <w:hideMark/>
          </w:tcPr>
          <w:p w14:paraId="799599E9"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278" w:type="dxa"/>
            <w:gridSpan w:val="2"/>
            <w:tcBorders>
              <w:top w:val="nil"/>
              <w:left w:val="nil"/>
              <w:bottom w:val="single" w:sz="4" w:space="0" w:color="auto"/>
              <w:right w:val="single" w:sz="4" w:space="0" w:color="auto"/>
            </w:tcBorders>
            <w:shd w:val="clear" w:color="auto" w:fill="auto"/>
            <w:hideMark/>
          </w:tcPr>
          <w:p w14:paraId="7B3E708F"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1440" w:type="dxa"/>
            <w:gridSpan w:val="3"/>
            <w:tcBorders>
              <w:top w:val="nil"/>
              <w:left w:val="nil"/>
              <w:bottom w:val="single" w:sz="4" w:space="0" w:color="auto"/>
              <w:right w:val="single" w:sz="4" w:space="0" w:color="auto"/>
            </w:tcBorders>
            <w:shd w:val="clear" w:color="auto" w:fill="auto"/>
            <w:hideMark/>
          </w:tcPr>
          <w:p w14:paraId="257113F7"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c>
          <w:tcPr>
            <w:tcW w:w="1359" w:type="dxa"/>
            <w:tcBorders>
              <w:top w:val="nil"/>
              <w:left w:val="nil"/>
              <w:bottom w:val="single" w:sz="4" w:space="0" w:color="auto"/>
              <w:right w:val="single" w:sz="4" w:space="0" w:color="auto"/>
            </w:tcBorders>
            <w:shd w:val="clear" w:color="auto" w:fill="auto"/>
            <w:hideMark/>
          </w:tcPr>
          <w:p w14:paraId="7E17A180"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Bertambah / Berkurang</w:t>
            </w:r>
          </w:p>
        </w:tc>
        <w:tc>
          <w:tcPr>
            <w:tcW w:w="1208" w:type="dxa"/>
            <w:tcBorders>
              <w:top w:val="nil"/>
              <w:left w:val="nil"/>
              <w:bottom w:val="single" w:sz="4" w:space="0" w:color="auto"/>
              <w:right w:val="single" w:sz="4" w:space="0" w:color="auto"/>
            </w:tcBorders>
            <w:shd w:val="clear" w:color="auto" w:fill="auto"/>
            <w:hideMark/>
          </w:tcPr>
          <w:p w14:paraId="6B9BA33C"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Sebelum Perubahan</w:t>
            </w:r>
          </w:p>
        </w:tc>
        <w:tc>
          <w:tcPr>
            <w:tcW w:w="981" w:type="dxa"/>
            <w:tcBorders>
              <w:top w:val="nil"/>
              <w:left w:val="nil"/>
              <w:bottom w:val="single" w:sz="4" w:space="0" w:color="auto"/>
              <w:right w:val="single" w:sz="4" w:space="0" w:color="auto"/>
            </w:tcBorders>
            <w:shd w:val="clear" w:color="auto" w:fill="auto"/>
            <w:hideMark/>
          </w:tcPr>
          <w:p w14:paraId="4CD218D3" w14:textId="180BD328"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Setelah Perubahan</w:t>
            </w:r>
          </w:p>
        </w:tc>
      </w:tr>
      <w:tr w:rsidR="000F5EF8" w:rsidRPr="00747EB4" w14:paraId="0B6CEBC8" w14:textId="77777777" w:rsidTr="00252C33">
        <w:trPr>
          <w:trHeight w:val="336"/>
        </w:trPr>
        <w:tc>
          <w:tcPr>
            <w:tcW w:w="1353" w:type="dxa"/>
            <w:tcBorders>
              <w:top w:val="nil"/>
              <w:left w:val="single" w:sz="4" w:space="0" w:color="auto"/>
              <w:bottom w:val="single" w:sz="4" w:space="0" w:color="auto"/>
              <w:right w:val="single" w:sz="4" w:space="0" w:color="auto"/>
            </w:tcBorders>
            <w:shd w:val="clear" w:color="000000" w:fill="CCCCCC"/>
            <w:noWrap/>
            <w:hideMark/>
          </w:tcPr>
          <w:p w14:paraId="6B9882DA"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w:t>
            </w:r>
          </w:p>
        </w:tc>
        <w:tc>
          <w:tcPr>
            <w:tcW w:w="2895" w:type="dxa"/>
            <w:tcBorders>
              <w:top w:val="nil"/>
              <w:left w:val="nil"/>
              <w:bottom w:val="single" w:sz="4" w:space="0" w:color="auto"/>
              <w:right w:val="single" w:sz="4" w:space="0" w:color="auto"/>
            </w:tcBorders>
            <w:shd w:val="clear" w:color="000000" w:fill="CCCCCC"/>
            <w:noWrap/>
            <w:hideMark/>
          </w:tcPr>
          <w:p w14:paraId="54E0E240"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2</w:t>
            </w:r>
          </w:p>
        </w:tc>
        <w:tc>
          <w:tcPr>
            <w:tcW w:w="2977" w:type="dxa"/>
            <w:tcBorders>
              <w:top w:val="nil"/>
              <w:left w:val="nil"/>
              <w:bottom w:val="single" w:sz="4" w:space="0" w:color="auto"/>
              <w:right w:val="single" w:sz="4" w:space="0" w:color="auto"/>
            </w:tcBorders>
            <w:shd w:val="clear" w:color="000000" w:fill="CCCCCC"/>
            <w:noWrap/>
            <w:hideMark/>
          </w:tcPr>
          <w:p w14:paraId="5254913B"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3</w:t>
            </w:r>
          </w:p>
        </w:tc>
        <w:tc>
          <w:tcPr>
            <w:tcW w:w="1984" w:type="dxa"/>
            <w:tcBorders>
              <w:top w:val="nil"/>
              <w:left w:val="nil"/>
              <w:bottom w:val="single" w:sz="4" w:space="0" w:color="auto"/>
              <w:right w:val="single" w:sz="4" w:space="0" w:color="auto"/>
            </w:tcBorders>
            <w:shd w:val="clear" w:color="000000" w:fill="CCCCCC"/>
            <w:noWrap/>
            <w:hideMark/>
          </w:tcPr>
          <w:p w14:paraId="1154786D" w14:textId="77777777" w:rsidR="000F5EF8" w:rsidRPr="00747EB4" w:rsidRDefault="000F5EF8" w:rsidP="000F5EF8">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4</w:t>
            </w:r>
          </w:p>
        </w:tc>
        <w:tc>
          <w:tcPr>
            <w:tcW w:w="1104" w:type="dxa"/>
            <w:tcBorders>
              <w:top w:val="nil"/>
              <w:left w:val="nil"/>
              <w:bottom w:val="single" w:sz="4" w:space="0" w:color="auto"/>
              <w:right w:val="single" w:sz="4" w:space="0" w:color="auto"/>
            </w:tcBorders>
            <w:shd w:val="clear" w:color="000000" w:fill="CCCCCC"/>
            <w:noWrap/>
            <w:hideMark/>
          </w:tcPr>
          <w:p w14:paraId="709CA7F7"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5</w:t>
            </w:r>
          </w:p>
        </w:tc>
        <w:tc>
          <w:tcPr>
            <w:tcW w:w="1026" w:type="dxa"/>
            <w:tcBorders>
              <w:top w:val="nil"/>
              <w:left w:val="nil"/>
              <w:bottom w:val="single" w:sz="4" w:space="0" w:color="auto"/>
              <w:right w:val="single" w:sz="4" w:space="0" w:color="auto"/>
            </w:tcBorders>
            <w:shd w:val="clear" w:color="000000" w:fill="CCCCCC"/>
            <w:noWrap/>
            <w:hideMark/>
          </w:tcPr>
          <w:p w14:paraId="44E49BAD"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w:t>
            </w:r>
          </w:p>
        </w:tc>
        <w:tc>
          <w:tcPr>
            <w:tcW w:w="1278" w:type="dxa"/>
            <w:gridSpan w:val="2"/>
            <w:tcBorders>
              <w:top w:val="nil"/>
              <w:left w:val="nil"/>
              <w:bottom w:val="single" w:sz="4" w:space="0" w:color="auto"/>
              <w:right w:val="single" w:sz="4" w:space="0" w:color="auto"/>
            </w:tcBorders>
            <w:shd w:val="clear" w:color="000000" w:fill="CCCCCC"/>
            <w:noWrap/>
            <w:hideMark/>
          </w:tcPr>
          <w:p w14:paraId="113519E3"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7</w:t>
            </w:r>
          </w:p>
        </w:tc>
        <w:tc>
          <w:tcPr>
            <w:tcW w:w="1440" w:type="dxa"/>
            <w:gridSpan w:val="3"/>
            <w:tcBorders>
              <w:top w:val="nil"/>
              <w:left w:val="nil"/>
              <w:bottom w:val="single" w:sz="4" w:space="0" w:color="auto"/>
              <w:right w:val="single" w:sz="4" w:space="0" w:color="auto"/>
            </w:tcBorders>
            <w:shd w:val="clear" w:color="000000" w:fill="CCCCCC"/>
            <w:noWrap/>
            <w:hideMark/>
          </w:tcPr>
          <w:p w14:paraId="3D2ECB5E"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8</w:t>
            </w:r>
          </w:p>
        </w:tc>
        <w:tc>
          <w:tcPr>
            <w:tcW w:w="1359" w:type="dxa"/>
            <w:tcBorders>
              <w:top w:val="nil"/>
              <w:left w:val="nil"/>
              <w:bottom w:val="single" w:sz="4" w:space="0" w:color="auto"/>
              <w:right w:val="single" w:sz="4" w:space="0" w:color="auto"/>
            </w:tcBorders>
            <w:shd w:val="clear" w:color="000000" w:fill="CCCCCC"/>
            <w:hideMark/>
          </w:tcPr>
          <w:p w14:paraId="473CADF0"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9 = (8-7)</w:t>
            </w:r>
          </w:p>
        </w:tc>
        <w:tc>
          <w:tcPr>
            <w:tcW w:w="1208" w:type="dxa"/>
            <w:tcBorders>
              <w:top w:val="nil"/>
              <w:left w:val="nil"/>
              <w:bottom w:val="single" w:sz="4" w:space="0" w:color="auto"/>
              <w:right w:val="single" w:sz="4" w:space="0" w:color="auto"/>
            </w:tcBorders>
            <w:shd w:val="clear" w:color="000000" w:fill="CCCCCC"/>
            <w:noWrap/>
            <w:hideMark/>
          </w:tcPr>
          <w:p w14:paraId="7DE9B364"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w:t>
            </w:r>
          </w:p>
        </w:tc>
        <w:tc>
          <w:tcPr>
            <w:tcW w:w="981" w:type="dxa"/>
            <w:tcBorders>
              <w:top w:val="nil"/>
              <w:left w:val="nil"/>
              <w:bottom w:val="single" w:sz="4" w:space="0" w:color="auto"/>
              <w:right w:val="single" w:sz="4" w:space="0" w:color="auto"/>
            </w:tcBorders>
            <w:shd w:val="clear" w:color="000000" w:fill="CCCCCC"/>
            <w:noWrap/>
            <w:hideMark/>
          </w:tcPr>
          <w:p w14:paraId="0993F00D" w14:textId="77777777" w:rsidR="000F5EF8" w:rsidRPr="00747EB4" w:rsidRDefault="000F5EF8" w:rsidP="005B6D75">
            <w:pPr>
              <w:jc w:val="cente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11</w:t>
            </w:r>
          </w:p>
        </w:tc>
      </w:tr>
      <w:tr w:rsidR="000F5EF8" w:rsidRPr="00747EB4" w14:paraId="2665F3A1" w14:textId="77777777" w:rsidTr="005B6D75">
        <w:trPr>
          <w:trHeight w:val="859"/>
        </w:trPr>
        <w:tc>
          <w:tcPr>
            <w:tcW w:w="1353" w:type="dxa"/>
            <w:tcBorders>
              <w:top w:val="nil"/>
              <w:left w:val="single" w:sz="4" w:space="0" w:color="auto"/>
              <w:bottom w:val="single" w:sz="4" w:space="0" w:color="auto"/>
              <w:right w:val="single" w:sz="4" w:space="0" w:color="auto"/>
            </w:tcBorders>
            <w:shd w:val="clear" w:color="auto" w:fill="auto"/>
          </w:tcPr>
          <w:p w14:paraId="6F44A0DB" w14:textId="62CF522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1.05.03.2.03.02.</w:t>
            </w:r>
          </w:p>
        </w:tc>
        <w:tc>
          <w:tcPr>
            <w:tcW w:w="2895" w:type="dxa"/>
            <w:tcBorders>
              <w:top w:val="nil"/>
              <w:left w:val="nil"/>
              <w:bottom w:val="single" w:sz="4" w:space="0" w:color="auto"/>
              <w:right w:val="single" w:sz="4" w:space="0" w:color="auto"/>
            </w:tcBorders>
            <w:shd w:val="clear" w:color="auto" w:fill="auto"/>
          </w:tcPr>
          <w:p w14:paraId="36DBF4E9" w14:textId="468F8EE4"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Respon Cepat Darurat Bencana Kabupaten/Kota</w:t>
            </w:r>
          </w:p>
        </w:tc>
        <w:tc>
          <w:tcPr>
            <w:tcW w:w="2977" w:type="dxa"/>
            <w:tcBorders>
              <w:top w:val="nil"/>
              <w:left w:val="nil"/>
              <w:bottom w:val="single" w:sz="4" w:space="0" w:color="auto"/>
              <w:right w:val="single" w:sz="4" w:space="0" w:color="auto"/>
            </w:tcBorders>
            <w:shd w:val="clear" w:color="auto" w:fill="auto"/>
          </w:tcPr>
          <w:p w14:paraId="2F4F5228" w14:textId="0C6989D0"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SK Penetapan Status Darurat Bencana dan SKPDB yang Ditetapkan Paling Lama 1x24 Jam berdasarkan Hasil Dokumen Laporan Kaji Cepat</w:t>
            </w:r>
          </w:p>
        </w:tc>
        <w:tc>
          <w:tcPr>
            <w:tcW w:w="1984" w:type="dxa"/>
            <w:tcBorders>
              <w:top w:val="nil"/>
              <w:left w:val="nil"/>
              <w:bottom w:val="single" w:sz="4" w:space="0" w:color="auto"/>
              <w:right w:val="single" w:sz="4" w:space="0" w:color="auto"/>
            </w:tcBorders>
            <w:shd w:val="clear" w:color="auto" w:fill="auto"/>
          </w:tcPr>
          <w:p w14:paraId="110F9543" w14:textId="47D8A0E4"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tcPr>
          <w:p w14:paraId="1DDDDED1" w14:textId="5CA12ABC"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026" w:type="dxa"/>
            <w:tcBorders>
              <w:top w:val="nil"/>
              <w:left w:val="nil"/>
              <w:bottom w:val="single" w:sz="4" w:space="0" w:color="auto"/>
              <w:right w:val="single" w:sz="4" w:space="0" w:color="auto"/>
            </w:tcBorders>
            <w:shd w:val="clear" w:color="auto" w:fill="auto"/>
          </w:tcPr>
          <w:p w14:paraId="63B9C999" w14:textId="2DF15B52"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 Dokumen</w:t>
            </w:r>
          </w:p>
        </w:tc>
        <w:tc>
          <w:tcPr>
            <w:tcW w:w="1278" w:type="dxa"/>
            <w:gridSpan w:val="2"/>
            <w:tcBorders>
              <w:top w:val="nil"/>
              <w:left w:val="nil"/>
              <w:bottom w:val="single" w:sz="4" w:space="0" w:color="auto"/>
              <w:right w:val="single" w:sz="4" w:space="0" w:color="auto"/>
            </w:tcBorders>
            <w:shd w:val="clear" w:color="auto" w:fill="auto"/>
          </w:tcPr>
          <w:p w14:paraId="6977CBF8" w14:textId="1F491748"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33D8DDAF" w14:textId="520EEB5D"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21BD4E54" w14:textId="21683032"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7672B87D" w14:textId="350DA6BC"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2A1C9AA8" w14:textId="67C25974"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28A7B62F" w14:textId="77777777" w:rsidTr="005B6D75">
        <w:trPr>
          <w:trHeight w:val="690"/>
        </w:trPr>
        <w:tc>
          <w:tcPr>
            <w:tcW w:w="1353" w:type="dxa"/>
            <w:tcBorders>
              <w:top w:val="nil"/>
              <w:left w:val="single" w:sz="4" w:space="0" w:color="auto"/>
              <w:bottom w:val="single" w:sz="4" w:space="0" w:color="auto"/>
              <w:right w:val="single" w:sz="4" w:space="0" w:color="auto"/>
            </w:tcBorders>
            <w:shd w:val="clear" w:color="auto" w:fill="auto"/>
          </w:tcPr>
          <w:p w14:paraId="0829B59B" w14:textId="25EEAB35"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1.05.03.2.03.03.</w:t>
            </w:r>
          </w:p>
        </w:tc>
        <w:tc>
          <w:tcPr>
            <w:tcW w:w="2895" w:type="dxa"/>
            <w:tcBorders>
              <w:top w:val="nil"/>
              <w:left w:val="nil"/>
              <w:bottom w:val="single" w:sz="4" w:space="0" w:color="auto"/>
              <w:right w:val="single" w:sz="4" w:space="0" w:color="auto"/>
            </w:tcBorders>
            <w:shd w:val="clear" w:color="auto" w:fill="auto"/>
          </w:tcPr>
          <w:p w14:paraId="4328B8E6" w14:textId="502AD19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Pencarian, Pertolongan dan Evakuasi Korban Bencana Kabupaten/Kota</w:t>
            </w:r>
          </w:p>
        </w:tc>
        <w:tc>
          <w:tcPr>
            <w:tcW w:w="2977" w:type="dxa"/>
            <w:tcBorders>
              <w:top w:val="nil"/>
              <w:left w:val="nil"/>
              <w:bottom w:val="single" w:sz="4" w:space="0" w:color="auto"/>
              <w:right w:val="single" w:sz="4" w:space="0" w:color="auto"/>
            </w:tcBorders>
            <w:shd w:val="clear" w:color="auto" w:fill="auto"/>
          </w:tcPr>
          <w:p w14:paraId="0C4A353C" w14:textId="15B776AF"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Korban yang Berhasil Ditemukan, Ditolong, dan Dievakuasi Per Jenis Kejadian Bencana</w:t>
            </w:r>
          </w:p>
        </w:tc>
        <w:tc>
          <w:tcPr>
            <w:tcW w:w="1984" w:type="dxa"/>
            <w:tcBorders>
              <w:top w:val="nil"/>
              <w:left w:val="nil"/>
              <w:bottom w:val="single" w:sz="4" w:space="0" w:color="auto"/>
              <w:right w:val="single" w:sz="4" w:space="0" w:color="auto"/>
            </w:tcBorders>
            <w:shd w:val="clear" w:color="auto" w:fill="auto"/>
          </w:tcPr>
          <w:p w14:paraId="15E904EF" w14:textId="3644E869"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 xml:space="preserve">Desa Terdampak Bencana </w:t>
            </w:r>
          </w:p>
        </w:tc>
        <w:tc>
          <w:tcPr>
            <w:tcW w:w="1104" w:type="dxa"/>
            <w:tcBorders>
              <w:top w:val="nil"/>
              <w:left w:val="nil"/>
              <w:bottom w:val="single" w:sz="4" w:space="0" w:color="auto"/>
              <w:right w:val="single" w:sz="4" w:space="0" w:color="auto"/>
            </w:tcBorders>
            <w:shd w:val="clear" w:color="auto" w:fill="auto"/>
          </w:tcPr>
          <w:p w14:paraId="276EF8E7" w14:textId="49341BC4"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3.000 Orang</w:t>
            </w:r>
          </w:p>
        </w:tc>
        <w:tc>
          <w:tcPr>
            <w:tcW w:w="1026" w:type="dxa"/>
            <w:tcBorders>
              <w:top w:val="nil"/>
              <w:left w:val="nil"/>
              <w:bottom w:val="single" w:sz="4" w:space="0" w:color="auto"/>
              <w:right w:val="single" w:sz="4" w:space="0" w:color="auto"/>
            </w:tcBorders>
            <w:shd w:val="clear" w:color="auto" w:fill="auto"/>
          </w:tcPr>
          <w:p w14:paraId="674F729C" w14:textId="6F19FAA1"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3.000 Orang</w:t>
            </w:r>
          </w:p>
        </w:tc>
        <w:tc>
          <w:tcPr>
            <w:tcW w:w="1278" w:type="dxa"/>
            <w:gridSpan w:val="2"/>
            <w:tcBorders>
              <w:top w:val="nil"/>
              <w:left w:val="nil"/>
              <w:bottom w:val="single" w:sz="4" w:space="0" w:color="auto"/>
              <w:right w:val="single" w:sz="4" w:space="0" w:color="auto"/>
            </w:tcBorders>
            <w:shd w:val="clear" w:color="auto" w:fill="auto"/>
          </w:tcPr>
          <w:p w14:paraId="6DECA974" w14:textId="52B0D6D1"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2B2DBEBA" w14:textId="652DF228"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14FABB84" w14:textId="2EAFC764"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71F8778A" w14:textId="28811F85"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640ED900" w14:textId="7CA30322"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5B6D75" w:rsidRPr="00747EB4" w14:paraId="0942E420" w14:textId="77777777" w:rsidTr="005B6D75">
        <w:trPr>
          <w:trHeight w:val="841"/>
        </w:trPr>
        <w:tc>
          <w:tcPr>
            <w:tcW w:w="1353" w:type="dxa"/>
            <w:tcBorders>
              <w:top w:val="nil"/>
              <w:left w:val="single" w:sz="4" w:space="0" w:color="auto"/>
              <w:bottom w:val="single" w:sz="4" w:space="0" w:color="auto"/>
              <w:right w:val="single" w:sz="4" w:space="0" w:color="auto"/>
            </w:tcBorders>
            <w:shd w:val="clear" w:color="auto" w:fill="auto"/>
          </w:tcPr>
          <w:p w14:paraId="4052373A" w14:textId="14BC3D0B" w:rsidR="005B6D75" w:rsidRPr="00747EB4" w:rsidRDefault="005B6D75"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1.05.03.2.03.04.</w:t>
            </w:r>
          </w:p>
        </w:tc>
        <w:tc>
          <w:tcPr>
            <w:tcW w:w="2895" w:type="dxa"/>
            <w:tcBorders>
              <w:top w:val="nil"/>
              <w:left w:val="nil"/>
              <w:bottom w:val="single" w:sz="4" w:space="0" w:color="auto"/>
              <w:right w:val="single" w:sz="4" w:space="0" w:color="auto"/>
            </w:tcBorders>
            <w:shd w:val="clear" w:color="auto" w:fill="auto"/>
          </w:tcPr>
          <w:p w14:paraId="2D1D8DC7" w14:textId="147E950F"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Penyediaan Logistik Penyelamatan dan Evakuasi Korban Bencana Kabupaten/Kota</w:t>
            </w:r>
          </w:p>
        </w:tc>
        <w:tc>
          <w:tcPr>
            <w:tcW w:w="2977" w:type="dxa"/>
            <w:tcBorders>
              <w:top w:val="nil"/>
              <w:left w:val="nil"/>
              <w:bottom w:val="single" w:sz="4" w:space="0" w:color="auto"/>
              <w:right w:val="single" w:sz="4" w:space="0" w:color="auto"/>
            </w:tcBorders>
            <w:shd w:val="clear" w:color="auto" w:fill="auto"/>
          </w:tcPr>
          <w:p w14:paraId="61D4DFBC" w14:textId="57290D8E"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Jumlah Korban Bencana yang Mendapatkan Distribusi Logistik Penyelamatan dan Evakuasi Korban Bencana</w:t>
            </w:r>
          </w:p>
        </w:tc>
        <w:tc>
          <w:tcPr>
            <w:tcW w:w="1984" w:type="dxa"/>
            <w:tcBorders>
              <w:top w:val="nil"/>
              <w:left w:val="nil"/>
              <w:bottom w:val="single" w:sz="4" w:space="0" w:color="auto"/>
              <w:right w:val="single" w:sz="4" w:space="0" w:color="auto"/>
            </w:tcBorders>
            <w:shd w:val="clear" w:color="auto" w:fill="auto"/>
          </w:tcPr>
          <w:p w14:paraId="3E982456" w14:textId="23D70713"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 xml:space="preserve">Desa Terdampak Bencana </w:t>
            </w:r>
          </w:p>
        </w:tc>
        <w:tc>
          <w:tcPr>
            <w:tcW w:w="1104" w:type="dxa"/>
            <w:tcBorders>
              <w:top w:val="nil"/>
              <w:left w:val="nil"/>
              <w:bottom w:val="single" w:sz="4" w:space="0" w:color="auto"/>
              <w:right w:val="single" w:sz="4" w:space="0" w:color="auto"/>
            </w:tcBorders>
            <w:shd w:val="clear" w:color="auto" w:fill="auto"/>
          </w:tcPr>
          <w:p w14:paraId="6DB6C670" w14:textId="7A3D023F" w:rsidR="005B6D75" w:rsidRPr="00747EB4" w:rsidRDefault="005B6D75"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1.000 Orang</w:t>
            </w:r>
          </w:p>
        </w:tc>
        <w:tc>
          <w:tcPr>
            <w:tcW w:w="1026" w:type="dxa"/>
            <w:tcBorders>
              <w:top w:val="nil"/>
              <w:left w:val="nil"/>
              <w:bottom w:val="single" w:sz="4" w:space="0" w:color="auto"/>
              <w:right w:val="single" w:sz="4" w:space="0" w:color="auto"/>
            </w:tcBorders>
            <w:shd w:val="clear" w:color="auto" w:fill="auto"/>
          </w:tcPr>
          <w:p w14:paraId="17E7B6AB" w14:textId="118C25FF" w:rsidR="005B6D75" w:rsidRPr="00747EB4" w:rsidRDefault="005B6D75"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1.000 Orang</w:t>
            </w:r>
          </w:p>
        </w:tc>
        <w:tc>
          <w:tcPr>
            <w:tcW w:w="1278" w:type="dxa"/>
            <w:gridSpan w:val="2"/>
            <w:tcBorders>
              <w:top w:val="nil"/>
              <w:left w:val="nil"/>
              <w:bottom w:val="single" w:sz="4" w:space="0" w:color="auto"/>
              <w:right w:val="single" w:sz="4" w:space="0" w:color="auto"/>
            </w:tcBorders>
            <w:shd w:val="clear" w:color="auto" w:fill="auto"/>
          </w:tcPr>
          <w:p w14:paraId="2F577AE4" w14:textId="489A6BE5" w:rsidR="005B6D75" w:rsidRPr="00747EB4" w:rsidRDefault="005B6D75" w:rsidP="005B6D75">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200,000,000</w:t>
            </w:r>
          </w:p>
        </w:tc>
        <w:tc>
          <w:tcPr>
            <w:tcW w:w="1440" w:type="dxa"/>
            <w:gridSpan w:val="3"/>
            <w:tcBorders>
              <w:top w:val="nil"/>
              <w:left w:val="nil"/>
              <w:bottom w:val="single" w:sz="4" w:space="0" w:color="auto"/>
              <w:right w:val="single" w:sz="4" w:space="0" w:color="auto"/>
            </w:tcBorders>
            <w:shd w:val="clear" w:color="auto" w:fill="auto"/>
          </w:tcPr>
          <w:p w14:paraId="4A123C38" w14:textId="672A1C3C" w:rsidR="005B6D75" w:rsidRPr="00747EB4" w:rsidRDefault="005B6D75" w:rsidP="005B6D75">
            <w:pPr>
              <w:jc w:val="right"/>
              <w:rPr>
                <w:rFonts w:ascii="Gill Sans MT" w:hAnsi="Gill Sans MT"/>
                <w:sz w:val="18"/>
                <w:szCs w:val="18"/>
                <w:lang w:val="en-ID" w:eastAsia="en-ID"/>
              </w:rPr>
            </w:pPr>
            <w:r w:rsidRPr="00747EB4">
              <w:rPr>
                <w:rFonts w:ascii="Gill Sans MT" w:hAnsi="Gill Sans MT"/>
                <w:color w:val="000000"/>
                <w:sz w:val="18"/>
                <w:szCs w:val="18"/>
                <w:lang w:val="en-ID" w:eastAsia="en-ID"/>
              </w:rPr>
              <w:t>200,000,000</w:t>
            </w:r>
          </w:p>
        </w:tc>
        <w:tc>
          <w:tcPr>
            <w:tcW w:w="1359" w:type="dxa"/>
            <w:tcBorders>
              <w:top w:val="nil"/>
              <w:left w:val="nil"/>
              <w:bottom w:val="single" w:sz="4" w:space="0" w:color="auto"/>
              <w:right w:val="single" w:sz="4" w:space="0" w:color="auto"/>
            </w:tcBorders>
            <w:shd w:val="clear" w:color="auto" w:fill="auto"/>
          </w:tcPr>
          <w:p w14:paraId="389CFD72" w14:textId="558A2727" w:rsidR="005B6D75" w:rsidRPr="00747EB4" w:rsidRDefault="005B6D75"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79B3D4BA" w14:textId="300CD896" w:rsidR="005B6D75" w:rsidRPr="00747EB4" w:rsidRDefault="005B6D75" w:rsidP="005B6D75">
            <w:pPr>
              <w:rPr>
                <w:rFonts w:ascii="Gill Sans MT" w:hAnsi="Gill Sans MT"/>
                <w:color w:val="000000"/>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tcPr>
          <w:p w14:paraId="02F4ED5E" w14:textId="77DDCF07" w:rsidR="005B6D75" w:rsidRPr="00747EB4" w:rsidRDefault="005B6D75" w:rsidP="005B6D75">
            <w:pPr>
              <w:rPr>
                <w:rFonts w:ascii="Gill Sans MT" w:hAnsi="Gill Sans MT"/>
                <w:color w:val="000000"/>
                <w:sz w:val="18"/>
                <w:szCs w:val="18"/>
                <w:lang w:val="en-ID" w:eastAsia="en-ID"/>
              </w:rPr>
            </w:pPr>
            <w:r w:rsidRPr="00747EB4">
              <w:rPr>
                <w:rFonts w:ascii="Gill Sans MT" w:hAnsi="Gill Sans MT"/>
                <w:sz w:val="18"/>
                <w:szCs w:val="18"/>
                <w:lang w:val="en-ID" w:eastAsia="en-ID"/>
              </w:rPr>
              <w:t>PIS</w:t>
            </w:r>
          </w:p>
        </w:tc>
      </w:tr>
      <w:tr w:rsidR="005B6D75" w:rsidRPr="00747EB4" w14:paraId="7BFCAED9" w14:textId="77777777" w:rsidTr="005B6D75">
        <w:trPr>
          <w:trHeight w:val="697"/>
        </w:trPr>
        <w:tc>
          <w:tcPr>
            <w:tcW w:w="1353" w:type="dxa"/>
            <w:tcBorders>
              <w:top w:val="nil"/>
              <w:left w:val="single" w:sz="4" w:space="0" w:color="auto"/>
              <w:bottom w:val="single" w:sz="4" w:space="0" w:color="auto"/>
              <w:right w:val="single" w:sz="4" w:space="0" w:color="auto"/>
            </w:tcBorders>
            <w:shd w:val="clear" w:color="auto" w:fill="auto"/>
          </w:tcPr>
          <w:p w14:paraId="6253A856" w14:textId="135C25E6" w:rsidR="005B6D75" w:rsidRPr="00747EB4" w:rsidRDefault="005B6D75"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1.05.03.2.03.05.</w:t>
            </w:r>
          </w:p>
        </w:tc>
        <w:tc>
          <w:tcPr>
            <w:tcW w:w="2895" w:type="dxa"/>
            <w:tcBorders>
              <w:top w:val="nil"/>
              <w:left w:val="nil"/>
              <w:bottom w:val="single" w:sz="4" w:space="0" w:color="auto"/>
              <w:right w:val="single" w:sz="4" w:space="0" w:color="auto"/>
            </w:tcBorders>
            <w:shd w:val="clear" w:color="auto" w:fill="auto"/>
          </w:tcPr>
          <w:p w14:paraId="3E6DDD6F" w14:textId="5126A0D3"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Aktivasi Sistem Komando Penanganan Darurat Bencana</w:t>
            </w:r>
          </w:p>
        </w:tc>
        <w:tc>
          <w:tcPr>
            <w:tcW w:w="2977" w:type="dxa"/>
            <w:tcBorders>
              <w:top w:val="nil"/>
              <w:left w:val="nil"/>
              <w:bottom w:val="single" w:sz="4" w:space="0" w:color="auto"/>
              <w:right w:val="single" w:sz="4" w:space="0" w:color="auto"/>
            </w:tcBorders>
            <w:shd w:val="clear" w:color="auto" w:fill="auto"/>
          </w:tcPr>
          <w:p w14:paraId="17D4BE46" w14:textId="51F4A84D"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Jumlah Laporan Pelaksanaan Aktivasi Sistem Komando Penanganan Darurat Bencana</w:t>
            </w:r>
          </w:p>
        </w:tc>
        <w:tc>
          <w:tcPr>
            <w:tcW w:w="1984" w:type="dxa"/>
            <w:tcBorders>
              <w:top w:val="nil"/>
              <w:left w:val="nil"/>
              <w:bottom w:val="single" w:sz="4" w:space="0" w:color="auto"/>
              <w:right w:val="single" w:sz="4" w:space="0" w:color="auto"/>
            </w:tcBorders>
            <w:shd w:val="clear" w:color="auto" w:fill="auto"/>
          </w:tcPr>
          <w:p w14:paraId="579439D4" w14:textId="2478C940" w:rsidR="005B6D75" w:rsidRPr="00747EB4" w:rsidRDefault="005B6D75" w:rsidP="005B6D75">
            <w:pPr>
              <w:rPr>
                <w:rFonts w:ascii="Gill Sans MT" w:hAnsi="Gill Sans MT"/>
                <w:sz w:val="18"/>
                <w:szCs w:val="18"/>
                <w:lang w:val="en-ID" w:eastAsia="en-ID"/>
              </w:rPr>
            </w:pPr>
            <w:r w:rsidRPr="00747EB4">
              <w:rPr>
                <w:rFonts w:ascii="Gill Sans MT" w:hAnsi="Gill Sans MT"/>
                <w:sz w:val="18"/>
                <w:szCs w:val="18"/>
                <w:lang w:val="en-ID" w:eastAsia="en-ID"/>
              </w:rPr>
              <w:t xml:space="preserve">Desa Terdampak Bencana </w:t>
            </w:r>
          </w:p>
        </w:tc>
        <w:tc>
          <w:tcPr>
            <w:tcW w:w="1104" w:type="dxa"/>
            <w:tcBorders>
              <w:top w:val="nil"/>
              <w:left w:val="nil"/>
              <w:bottom w:val="single" w:sz="4" w:space="0" w:color="auto"/>
              <w:right w:val="single" w:sz="4" w:space="0" w:color="auto"/>
            </w:tcBorders>
            <w:shd w:val="clear" w:color="auto" w:fill="auto"/>
          </w:tcPr>
          <w:p w14:paraId="6C7B4EE8" w14:textId="638094BB" w:rsidR="005B6D75" w:rsidRPr="00747EB4" w:rsidRDefault="005B6D75"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026" w:type="dxa"/>
            <w:tcBorders>
              <w:top w:val="nil"/>
              <w:left w:val="nil"/>
              <w:bottom w:val="single" w:sz="4" w:space="0" w:color="auto"/>
              <w:right w:val="single" w:sz="4" w:space="0" w:color="auto"/>
            </w:tcBorders>
            <w:shd w:val="clear" w:color="auto" w:fill="auto"/>
          </w:tcPr>
          <w:p w14:paraId="518F12C4" w14:textId="56D6C0D8" w:rsidR="005B6D75" w:rsidRPr="00747EB4" w:rsidRDefault="005B6D75"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 Laporan</w:t>
            </w:r>
          </w:p>
        </w:tc>
        <w:tc>
          <w:tcPr>
            <w:tcW w:w="1278" w:type="dxa"/>
            <w:gridSpan w:val="2"/>
            <w:tcBorders>
              <w:top w:val="nil"/>
              <w:left w:val="nil"/>
              <w:bottom w:val="single" w:sz="4" w:space="0" w:color="auto"/>
              <w:right w:val="single" w:sz="4" w:space="0" w:color="auto"/>
            </w:tcBorders>
            <w:shd w:val="clear" w:color="auto" w:fill="auto"/>
          </w:tcPr>
          <w:p w14:paraId="78CFC609" w14:textId="07B1026D" w:rsidR="005B6D75" w:rsidRPr="00747EB4" w:rsidRDefault="005B6D75"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tcPr>
          <w:p w14:paraId="55ED497E" w14:textId="2CB6CEEA" w:rsidR="005B6D75" w:rsidRPr="00747EB4" w:rsidRDefault="005B6D75"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tcPr>
          <w:p w14:paraId="0B295B4A" w14:textId="7C2CAD23" w:rsidR="005B6D75" w:rsidRPr="00747EB4" w:rsidRDefault="005B6D75"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tcPr>
          <w:p w14:paraId="4C9FEAAB" w14:textId="58FB1884" w:rsidR="005B6D75" w:rsidRPr="00747EB4" w:rsidRDefault="005B6D75"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tcPr>
          <w:p w14:paraId="2DFA7239" w14:textId="33E86316" w:rsidR="005B6D75" w:rsidRPr="00747EB4" w:rsidRDefault="005B6D75"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7A1794EB"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6C9E0EF3"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1.05.03.2.03.06.</w:t>
            </w:r>
          </w:p>
        </w:tc>
        <w:tc>
          <w:tcPr>
            <w:tcW w:w="2895" w:type="dxa"/>
            <w:tcBorders>
              <w:top w:val="nil"/>
              <w:left w:val="nil"/>
              <w:bottom w:val="single" w:sz="4" w:space="0" w:color="auto"/>
              <w:right w:val="single" w:sz="4" w:space="0" w:color="auto"/>
            </w:tcBorders>
            <w:shd w:val="clear" w:color="auto" w:fill="auto"/>
            <w:hideMark/>
          </w:tcPr>
          <w:p w14:paraId="06B0826E"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Respon Cepat Bencana Non Alam Epidemi/Wabah Penyakit</w:t>
            </w:r>
          </w:p>
        </w:tc>
        <w:tc>
          <w:tcPr>
            <w:tcW w:w="2977" w:type="dxa"/>
            <w:tcBorders>
              <w:top w:val="nil"/>
              <w:left w:val="nil"/>
              <w:bottom w:val="single" w:sz="4" w:space="0" w:color="auto"/>
              <w:right w:val="single" w:sz="4" w:space="0" w:color="auto"/>
            </w:tcBorders>
            <w:shd w:val="clear" w:color="auto" w:fill="auto"/>
            <w:hideMark/>
          </w:tcPr>
          <w:p w14:paraId="3C887D12"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SK Penetapan Status Darurat Bencana dan SKPDB yang Ditetapkan Paling Lama 1x24 Jam berdasarkan Hasil Dokumen Laporan Investigasi KLB dan Epidemiologi Terpadu</w:t>
            </w:r>
          </w:p>
        </w:tc>
        <w:tc>
          <w:tcPr>
            <w:tcW w:w="1984" w:type="dxa"/>
            <w:tcBorders>
              <w:top w:val="nil"/>
              <w:left w:val="nil"/>
              <w:bottom w:val="single" w:sz="4" w:space="0" w:color="auto"/>
              <w:right w:val="single" w:sz="4" w:space="0" w:color="auto"/>
            </w:tcBorders>
            <w:shd w:val="clear" w:color="auto" w:fill="auto"/>
            <w:hideMark/>
          </w:tcPr>
          <w:p w14:paraId="5B32DD7A"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Daerah Terdampak Bencana (Kelurahan Sumber - Kecamatan sumber)</w:t>
            </w:r>
          </w:p>
        </w:tc>
        <w:tc>
          <w:tcPr>
            <w:tcW w:w="1104" w:type="dxa"/>
            <w:tcBorders>
              <w:top w:val="nil"/>
              <w:left w:val="nil"/>
              <w:bottom w:val="single" w:sz="4" w:space="0" w:color="auto"/>
              <w:right w:val="single" w:sz="4" w:space="0" w:color="auto"/>
            </w:tcBorders>
            <w:shd w:val="clear" w:color="auto" w:fill="auto"/>
            <w:hideMark/>
          </w:tcPr>
          <w:p w14:paraId="4967652A"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026" w:type="dxa"/>
            <w:tcBorders>
              <w:top w:val="nil"/>
              <w:left w:val="nil"/>
              <w:bottom w:val="single" w:sz="4" w:space="0" w:color="auto"/>
              <w:right w:val="single" w:sz="4" w:space="0" w:color="auto"/>
            </w:tcBorders>
            <w:shd w:val="clear" w:color="auto" w:fill="auto"/>
            <w:hideMark/>
          </w:tcPr>
          <w:p w14:paraId="1EA0DFEA"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2 Dok</w:t>
            </w:r>
          </w:p>
        </w:tc>
        <w:tc>
          <w:tcPr>
            <w:tcW w:w="1278" w:type="dxa"/>
            <w:gridSpan w:val="2"/>
            <w:tcBorders>
              <w:top w:val="nil"/>
              <w:left w:val="nil"/>
              <w:bottom w:val="single" w:sz="4" w:space="0" w:color="auto"/>
              <w:right w:val="single" w:sz="4" w:space="0" w:color="auto"/>
            </w:tcBorders>
            <w:shd w:val="clear" w:color="auto" w:fill="auto"/>
            <w:hideMark/>
          </w:tcPr>
          <w:p w14:paraId="1CBADDD1"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47DC4B2E"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693CFCA6"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63B55D72"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3FCEC2E5"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21B9DAEF"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75B8F161" w14:textId="77777777" w:rsidR="000F5EF8" w:rsidRPr="00747EB4" w:rsidRDefault="000F5EF8" w:rsidP="000F5EF8">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1.05.03.2.04.</w:t>
            </w:r>
          </w:p>
        </w:tc>
        <w:tc>
          <w:tcPr>
            <w:tcW w:w="2895" w:type="dxa"/>
            <w:tcBorders>
              <w:top w:val="nil"/>
              <w:left w:val="nil"/>
              <w:bottom w:val="single" w:sz="4" w:space="0" w:color="auto"/>
              <w:right w:val="single" w:sz="4" w:space="0" w:color="auto"/>
            </w:tcBorders>
            <w:shd w:val="clear" w:color="auto" w:fill="auto"/>
            <w:hideMark/>
          </w:tcPr>
          <w:p w14:paraId="531119BD" w14:textId="77777777" w:rsidR="000F5EF8" w:rsidRPr="00747EB4" w:rsidRDefault="000F5EF8" w:rsidP="000F5EF8">
            <w:pPr>
              <w:rPr>
                <w:rFonts w:ascii="Gill Sans MT" w:hAnsi="Gill Sans MT"/>
                <w:b/>
                <w:bCs/>
                <w:sz w:val="18"/>
                <w:szCs w:val="18"/>
                <w:lang w:val="en-ID" w:eastAsia="en-ID"/>
              </w:rPr>
            </w:pPr>
            <w:r w:rsidRPr="00747EB4">
              <w:rPr>
                <w:rFonts w:ascii="Gill Sans MT" w:hAnsi="Gill Sans MT"/>
                <w:b/>
                <w:bCs/>
                <w:sz w:val="18"/>
                <w:szCs w:val="18"/>
                <w:lang w:val="en-ID" w:eastAsia="en-ID"/>
              </w:rPr>
              <w:t>Penataan Sistem Dasar Penanggulangan Bencana</w:t>
            </w:r>
          </w:p>
        </w:tc>
        <w:tc>
          <w:tcPr>
            <w:tcW w:w="2977" w:type="dxa"/>
            <w:tcBorders>
              <w:top w:val="nil"/>
              <w:left w:val="nil"/>
              <w:bottom w:val="single" w:sz="4" w:space="0" w:color="auto"/>
              <w:right w:val="single" w:sz="4" w:space="0" w:color="auto"/>
            </w:tcBorders>
            <w:shd w:val="clear" w:color="auto" w:fill="auto"/>
            <w:hideMark/>
          </w:tcPr>
          <w:p w14:paraId="5215391B"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Berita Acara Reviu Internal BPBD terhadap capaian kinerja Sub Kegiatan pada Kegiatan Penataan Sistem Dasar Penanggulangan Bencana</w:t>
            </w:r>
          </w:p>
        </w:tc>
        <w:tc>
          <w:tcPr>
            <w:tcW w:w="1984" w:type="dxa"/>
            <w:tcBorders>
              <w:top w:val="nil"/>
              <w:left w:val="nil"/>
              <w:bottom w:val="single" w:sz="4" w:space="0" w:color="auto"/>
              <w:right w:val="single" w:sz="4" w:space="0" w:color="auto"/>
            </w:tcBorders>
            <w:shd w:val="clear" w:color="auto" w:fill="auto"/>
            <w:hideMark/>
          </w:tcPr>
          <w:p w14:paraId="133CABA9"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1104" w:type="dxa"/>
            <w:tcBorders>
              <w:top w:val="nil"/>
              <w:left w:val="nil"/>
              <w:bottom w:val="single" w:sz="4" w:space="0" w:color="auto"/>
              <w:right w:val="single" w:sz="4" w:space="0" w:color="auto"/>
            </w:tcBorders>
            <w:shd w:val="clear" w:color="auto" w:fill="auto"/>
            <w:hideMark/>
          </w:tcPr>
          <w:p w14:paraId="1992269F"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3 BA</w:t>
            </w:r>
          </w:p>
        </w:tc>
        <w:tc>
          <w:tcPr>
            <w:tcW w:w="1026" w:type="dxa"/>
            <w:tcBorders>
              <w:top w:val="nil"/>
              <w:left w:val="nil"/>
              <w:bottom w:val="single" w:sz="4" w:space="0" w:color="auto"/>
              <w:right w:val="single" w:sz="4" w:space="0" w:color="auto"/>
            </w:tcBorders>
            <w:shd w:val="clear" w:color="auto" w:fill="auto"/>
            <w:hideMark/>
          </w:tcPr>
          <w:p w14:paraId="16E06C65"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3 BA</w:t>
            </w:r>
          </w:p>
        </w:tc>
        <w:tc>
          <w:tcPr>
            <w:tcW w:w="1278" w:type="dxa"/>
            <w:gridSpan w:val="2"/>
            <w:tcBorders>
              <w:top w:val="nil"/>
              <w:left w:val="nil"/>
              <w:bottom w:val="single" w:sz="4" w:space="0" w:color="auto"/>
              <w:right w:val="single" w:sz="4" w:space="0" w:color="auto"/>
            </w:tcBorders>
            <w:shd w:val="clear" w:color="auto" w:fill="auto"/>
            <w:noWrap/>
            <w:hideMark/>
          </w:tcPr>
          <w:p w14:paraId="3AAB0EDF"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121,964,400</w:t>
            </w:r>
          </w:p>
        </w:tc>
        <w:tc>
          <w:tcPr>
            <w:tcW w:w="1440" w:type="dxa"/>
            <w:gridSpan w:val="3"/>
            <w:tcBorders>
              <w:top w:val="nil"/>
              <w:left w:val="nil"/>
              <w:bottom w:val="single" w:sz="4" w:space="0" w:color="auto"/>
              <w:right w:val="single" w:sz="4" w:space="0" w:color="auto"/>
            </w:tcBorders>
            <w:shd w:val="clear" w:color="auto" w:fill="auto"/>
            <w:noWrap/>
            <w:hideMark/>
          </w:tcPr>
          <w:p w14:paraId="4F6652FC"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121,964,400</w:t>
            </w:r>
          </w:p>
        </w:tc>
        <w:tc>
          <w:tcPr>
            <w:tcW w:w="1359" w:type="dxa"/>
            <w:tcBorders>
              <w:top w:val="nil"/>
              <w:left w:val="nil"/>
              <w:bottom w:val="single" w:sz="4" w:space="0" w:color="auto"/>
              <w:right w:val="single" w:sz="4" w:space="0" w:color="auto"/>
            </w:tcBorders>
            <w:shd w:val="clear" w:color="auto" w:fill="auto"/>
            <w:hideMark/>
          </w:tcPr>
          <w:p w14:paraId="238A5C73"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0E096586"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19886C92"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348D22D3" w14:textId="77777777" w:rsidTr="005B6D75">
        <w:trPr>
          <w:trHeight w:val="609"/>
        </w:trPr>
        <w:tc>
          <w:tcPr>
            <w:tcW w:w="1353" w:type="dxa"/>
            <w:tcBorders>
              <w:top w:val="nil"/>
              <w:left w:val="single" w:sz="4" w:space="0" w:color="auto"/>
              <w:bottom w:val="single" w:sz="4" w:space="0" w:color="auto"/>
              <w:right w:val="single" w:sz="4" w:space="0" w:color="auto"/>
            </w:tcBorders>
            <w:shd w:val="clear" w:color="auto" w:fill="auto"/>
            <w:hideMark/>
          </w:tcPr>
          <w:p w14:paraId="7210B7A5"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1.05.03.2.04.01.</w:t>
            </w:r>
          </w:p>
        </w:tc>
        <w:tc>
          <w:tcPr>
            <w:tcW w:w="2895" w:type="dxa"/>
            <w:tcBorders>
              <w:top w:val="nil"/>
              <w:left w:val="nil"/>
              <w:bottom w:val="single" w:sz="4" w:space="0" w:color="auto"/>
              <w:right w:val="single" w:sz="4" w:space="0" w:color="auto"/>
            </w:tcBorders>
            <w:shd w:val="clear" w:color="auto" w:fill="auto"/>
            <w:hideMark/>
          </w:tcPr>
          <w:p w14:paraId="06623752"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Penyusunan Regulasi Penanggulangan Bencana Kabupaten/Kota</w:t>
            </w:r>
          </w:p>
        </w:tc>
        <w:tc>
          <w:tcPr>
            <w:tcW w:w="2977" w:type="dxa"/>
            <w:tcBorders>
              <w:top w:val="nil"/>
              <w:left w:val="nil"/>
              <w:bottom w:val="single" w:sz="4" w:space="0" w:color="auto"/>
              <w:right w:val="single" w:sz="4" w:space="0" w:color="auto"/>
            </w:tcBorders>
            <w:shd w:val="clear" w:color="auto" w:fill="auto"/>
            <w:hideMark/>
          </w:tcPr>
          <w:p w14:paraId="00F0FA5E"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Regulasi Pendukung Penyelenggaraan Penanggulangan Bencana di Daerah</w:t>
            </w:r>
          </w:p>
        </w:tc>
        <w:tc>
          <w:tcPr>
            <w:tcW w:w="1984" w:type="dxa"/>
            <w:tcBorders>
              <w:top w:val="nil"/>
              <w:left w:val="nil"/>
              <w:bottom w:val="single" w:sz="4" w:space="0" w:color="auto"/>
              <w:right w:val="single" w:sz="4" w:space="0" w:color="auto"/>
            </w:tcBorders>
            <w:shd w:val="clear" w:color="auto" w:fill="auto"/>
            <w:hideMark/>
          </w:tcPr>
          <w:p w14:paraId="37C196C1"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18C14335"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5 Dok</w:t>
            </w:r>
          </w:p>
        </w:tc>
        <w:tc>
          <w:tcPr>
            <w:tcW w:w="1026" w:type="dxa"/>
            <w:tcBorders>
              <w:top w:val="nil"/>
              <w:left w:val="nil"/>
              <w:bottom w:val="single" w:sz="4" w:space="0" w:color="auto"/>
              <w:right w:val="single" w:sz="4" w:space="0" w:color="auto"/>
            </w:tcBorders>
            <w:shd w:val="clear" w:color="auto" w:fill="auto"/>
            <w:hideMark/>
          </w:tcPr>
          <w:p w14:paraId="493C0612"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5 Dok</w:t>
            </w:r>
          </w:p>
        </w:tc>
        <w:tc>
          <w:tcPr>
            <w:tcW w:w="1278" w:type="dxa"/>
            <w:gridSpan w:val="2"/>
            <w:tcBorders>
              <w:top w:val="nil"/>
              <w:left w:val="nil"/>
              <w:bottom w:val="single" w:sz="4" w:space="0" w:color="auto"/>
              <w:right w:val="single" w:sz="4" w:space="0" w:color="auto"/>
            </w:tcBorders>
            <w:shd w:val="clear" w:color="auto" w:fill="auto"/>
            <w:hideMark/>
          </w:tcPr>
          <w:p w14:paraId="1EC1B4C3"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0840569D"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27477A3C"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7C292849"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51FB6637"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13B1A6D5" w14:textId="77777777" w:rsidTr="005B6D75">
        <w:trPr>
          <w:trHeight w:val="405"/>
        </w:trPr>
        <w:tc>
          <w:tcPr>
            <w:tcW w:w="1353" w:type="dxa"/>
            <w:tcBorders>
              <w:top w:val="nil"/>
              <w:left w:val="single" w:sz="4" w:space="0" w:color="auto"/>
              <w:bottom w:val="single" w:sz="4" w:space="0" w:color="auto"/>
              <w:right w:val="single" w:sz="4" w:space="0" w:color="auto"/>
            </w:tcBorders>
            <w:shd w:val="clear" w:color="auto" w:fill="auto"/>
            <w:hideMark/>
          </w:tcPr>
          <w:p w14:paraId="257DC023"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1.05.03.2.04.02.</w:t>
            </w:r>
          </w:p>
        </w:tc>
        <w:tc>
          <w:tcPr>
            <w:tcW w:w="2895" w:type="dxa"/>
            <w:tcBorders>
              <w:top w:val="nil"/>
              <w:left w:val="nil"/>
              <w:bottom w:val="single" w:sz="4" w:space="0" w:color="auto"/>
              <w:right w:val="single" w:sz="4" w:space="0" w:color="auto"/>
            </w:tcBorders>
            <w:shd w:val="clear" w:color="auto" w:fill="auto"/>
            <w:hideMark/>
          </w:tcPr>
          <w:p w14:paraId="6440BD21"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Penguatan Kelembagaan Bencana Kabupaten/Kota</w:t>
            </w:r>
          </w:p>
        </w:tc>
        <w:tc>
          <w:tcPr>
            <w:tcW w:w="2977" w:type="dxa"/>
            <w:tcBorders>
              <w:top w:val="nil"/>
              <w:left w:val="nil"/>
              <w:bottom w:val="single" w:sz="4" w:space="0" w:color="auto"/>
              <w:right w:val="single" w:sz="4" w:space="0" w:color="auto"/>
            </w:tcBorders>
            <w:shd w:val="clear" w:color="auto" w:fill="auto"/>
            <w:hideMark/>
          </w:tcPr>
          <w:p w14:paraId="22A48098"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Tata Kelola Kelembagaan Bencana Daerah</w:t>
            </w:r>
          </w:p>
        </w:tc>
        <w:tc>
          <w:tcPr>
            <w:tcW w:w="1984" w:type="dxa"/>
            <w:tcBorders>
              <w:top w:val="nil"/>
              <w:left w:val="nil"/>
              <w:bottom w:val="single" w:sz="4" w:space="0" w:color="auto"/>
              <w:right w:val="single" w:sz="4" w:space="0" w:color="auto"/>
            </w:tcBorders>
            <w:shd w:val="clear" w:color="auto" w:fill="auto"/>
            <w:hideMark/>
          </w:tcPr>
          <w:p w14:paraId="1BE60663"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28FBC29"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5 Dok</w:t>
            </w:r>
          </w:p>
        </w:tc>
        <w:tc>
          <w:tcPr>
            <w:tcW w:w="1026" w:type="dxa"/>
            <w:tcBorders>
              <w:top w:val="nil"/>
              <w:left w:val="nil"/>
              <w:bottom w:val="single" w:sz="4" w:space="0" w:color="auto"/>
              <w:right w:val="single" w:sz="4" w:space="0" w:color="auto"/>
            </w:tcBorders>
            <w:shd w:val="clear" w:color="auto" w:fill="auto"/>
            <w:hideMark/>
          </w:tcPr>
          <w:p w14:paraId="3F325393"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5 Dok</w:t>
            </w:r>
          </w:p>
        </w:tc>
        <w:tc>
          <w:tcPr>
            <w:tcW w:w="1278" w:type="dxa"/>
            <w:gridSpan w:val="2"/>
            <w:tcBorders>
              <w:top w:val="nil"/>
              <w:left w:val="nil"/>
              <w:bottom w:val="single" w:sz="4" w:space="0" w:color="auto"/>
              <w:right w:val="single" w:sz="4" w:space="0" w:color="auto"/>
            </w:tcBorders>
            <w:shd w:val="clear" w:color="auto" w:fill="auto"/>
            <w:hideMark/>
          </w:tcPr>
          <w:p w14:paraId="08BD10B6"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440" w:type="dxa"/>
            <w:gridSpan w:val="3"/>
            <w:tcBorders>
              <w:top w:val="nil"/>
              <w:left w:val="nil"/>
              <w:bottom w:val="single" w:sz="4" w:space="0" w:color="auto"/>
              <w:right w:val="single" w:sz="4" w:space="0" w:color="auto"/>
            </w:tcBorders>
            <w:shd w:val="clear" w:color="auto" w:fill="auto"/>
            <w:hideMark/>
          </w:tcPr>
          <w:p w14:paraId="5836D595"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359" w:type="dxa"/>
            <w:tcBorders>
              <w:top w:val="nil"/>
              <w:left w:val="nil"/>
              <w:bottom w:val="single" w:sz="4" w:space="0" w:color="auto"/>
              <w:right w:val="single" w:sz="4" w:space="0" w:color="auto"/>
            </w:tcBorders>
            <w:shd w:val="clear" w:color="auto" w:fill="auto"/>
            <w:hideMark/>
          </w:tcPr>
          <w:p w14:paraId="4AAC8933"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8183BB9"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c>
          <w:tcPr>
            <w:tcW w:w="981" w:type="dxa"/>
            <w:tcBorders>
              <w:top w:val="nil"/>
              <w:left w:val="nil"/>
              <w:bottom w:val="single" w:sz="4" w:space="0" w:color="auto"/>
              <w:right w:val="single" w:sz="4" w:space="0" w:color="auto"/>
            </w:tcBorders>
            <w:shd w:val="clear" w:color="auto" w:fill="auto"/>
            <w:hideMark/>
          </w:tcPr>
          <w:p w14:paraId="34B80C03" w14:textId="77777777" w:rsidR="000F5EF8" w:rsidRPr="00747EB4" w:rsidRDefault="000F5EF8" w:rsidP="005B6D75">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r w:rsidR="000F5EF8" w:rsidRPr="00747EB4" w14:paraId="0C3D68E8" w14:textId="77777777" w:rsidTr="005B6D75">
        <w:trPr>
          <w:trHeight w:val="755"/>
        </w:trPr>
        <w:tc>
          <w:tcPr>
            <w:tcW w:w="1353" w:type="dxa"/>
            <w:tcBorders>
              <w:top w:val="nil"/>
              <w:left w:val="single" w:sz="4" w:space="0" w:color="auto"/>
              <w:bottom w:val="single" w:sz="4" w:space="0" w:color="auto"/>
              <w:right w:val="single" w:sz="4" w:space="0" w:color="auto"/>
            </w:tcBorders>
            <w:shd w:val="clear" w:color="auto" w:fill="auto"/>
            <w:hideMark/>
          </w:tcPr>
          <w:p w14:paraId="215A07C2"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lastRenderedPageBreak/>
              <w:t>1.05.03.2.04.03.</w:t>
            </w:r>
          </w:p>
        </w:tc>
        <w:tc>
          <w:tcPr>
            <w:tcW w:w="2895" w:type="dxa"/>
            <w:tcBorders>
              <w:top w:val="nil"/>
              <w:left w:val="nil"/>
              <w:bottom w:val="single" w:sz="4" w:space="0" w:color="auto"/>
              <w:right w:val="single" w:sz="4" w:space="0" w:color="auto"/>
            </w:tcBorders>
            <w:shd w:val="clear" w:color="auto" w:fill="auto"/>
            <w:hideMark/>
          </w:tcPr>
          <w:p w14:paraId="15E850CE"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Kerjasama Antar Lembaga dan Kemitraan dalam Penanggulangan Bencana Kabupaten/Kota</w:t>
            </w:r>
          </w:p>
        </w:tc>
        <w:tc>
          <w:tcPr>
            <w:tcW w:w="2977" w:type="dxa"/>
            <w:tcBorders>
              <w:top w:val="nil"/>
              <w:left w:val="nil"/>
              <w:bottom w:val="single" w:sz="4" w:space="0" w:color="auto"/>
              <w:right w:val="single" w:sz="4" w:space="0" w:color="auto"/>
            </w:tcBorders>
            <w:shd w:val="clear" w:color="auto" w:fill="auto"/>
            <w:hideMark/>
          </w:tcPr>
          <w:p w14:paraId="0C70B293"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Kerja Sama antar Lembaga dan Kemitraan dalam Penanggulangan Bencana</w:t>
            </w:r>
          </w:p>
        </w:tc>
        <w:tc>
          <w:tcPr>
            <w:tcW w:w="1984" w:type="dxa"/>
            <w:tcBorders>
              <w:top w:val="nil"/>
              <w:left w:val="nil"/>
              <w:bottom w:val="single" w:sz="4" w:space="0" w:color="auto"/>
              <w:right w:val="single" w:sz="4" w:space="0" w:color="auto"/>
            </w:tcBorders>
            <w:shd w:val="clear" w:color="auto" w:fill="auto"/>
            <w:hideMark/>
          </w:tcPr>
          <w:p w14:paraId="5A7F6CAB"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Jl. Sunan Kalijaga No.12 (Kelurahan Sumber - Kecamatan sumber)</w:t>
            </w:r>
          </w:p>
        </w:tc>
        <w:tc>
          <w:tcPr>
            <w:tcW w:w="1104" w:type="dxa"/>
            <w:tcBorders>
              <w:top w:val="nil"/>
              <w:left w:val="nil"/>
              <w:bottom w:val="single" w:sz="4" w:space="0" w:color="auto"/>
              <w:right w:val="single" w:sz="4" w:space="0" w:color="auto"/>
            </w:tcBorders>
            <w:shd w:val="clear" w:color="auto" w:fill="auto"/>
            <w:hideMark/>
          </w:tcPr>
          <w:p w14:paraId="6578CFF5"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10 Dok</w:t>
            </w:r>
          </w:p>
        </w:tc>
        <w:tc>
          <w:tcPr>
            <w:tcW w:w="1026" w:type="dxa"/>
            <w:tcBorders>
              <w:top w:val="nil"/>
              <w:left w:val="nil"/>
              <w:bottom w:val="single" w:sz="4" w:space="0" w:color="auto"/>
              <w:right w:val="single" w:sz="4" w:space="0" w:color="auto"/>
            </w:tcBorders>
            <w:shd w:val="clear" w:color="auto" w:fill="auto"/>
            <w:hideMark/>
          </w:tcPr>
          <w:p w14:paraId="66CEE329"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10 Dok</w:t>
            </w:r>
          </w:p>
        </w:tc>
        <w:tc>
          <w:tcPr>
            <w:tcW w:w="1278" w:type="dxa"/>
            <w:gridSpan w:val="2"/>
            <w:tcBorders>
              <w:top w:val="nil"/>
              <w:left w:val="nil"/>
              <w:bottom w:val="single" w:sz="4" w:space="0" w:color="auto"/>
              <w:right w:val="single" w:sz="4" w:space="0" w:color="auto"/>
            </w:tcBorders>
            <w:shd w:val="clear" w:color="auto" w:fill="auto"/>
            <w:noWrap/>
            <w:hideMark/>
          </w:tcPr>
          <w:p w14:paraId="29ED9116"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61,421,000</w:t>
            </w:r>
          </w:p>
        </w:tc>
        <w:tc>
          <w:tcPr>
            <w:tcW w:w="1440" w:type="dxa"/>
            <w:gridSpan w:val="3"/>
            <w:tcBorders>
              <w:top w:val="nil"/>
              <w:left w:val="nil"/>
              <w:bottom w:val="single" w:sz="4" w:space="0" w:color="auto"/>
              <w:right w:val="single" w:sz="4" w:space="0" w:color="auto"/>
            </w:tcBorders>
            <w:shd w:val="clear" w:color="auto" w:fill="auto"/>
            <w:noWrap/>
            <w:hideMark/>
          </w:tcPr>
          <w:p w14:paraId="19E3AFC4"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61,421,000</w:t>
            </w:r>
          </w:p>
        </w:tc>
        <w:tc>
          <w:tcPr>
            <w:tcW w:w="1359" w:type="dxa"/>
            <w:tcBorders>
              <w:top w:val="nil"/>
              <w:left w:val="nil"/>
              <w:bottom w:val="single" w:sz="4" w:space="0" w:color="auto"/>
              <w:right w:val="single" w:sz="4" w:space="0" w:color="auto"/>
            </w:tcBorders>
            <w:shd w:val="clear" w:color="auto" w:fill="auto"/>
            <w:hideMark/>
          </w:tcPr>
          <w:p w14:paraId="4EDAC393"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398DC248"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0E6322DE"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0F5EF8" w:rsidRPr="00747EB4" w14:paraId="2C526486" w14:textId="77777777" w:rsidTr="00252C33">
        <w:trPr>
          <w:trHeight w:val="1008"/>
        </w:trPr>
        <w:tc>
          <w:tcPr>
            <w:tcW w:w="1353" w:type="dxa"/>
            <w:tcBorders>
              <w:top w:val="nil"/>
              <w:left w:val="single" w:sz="4" w:space="0" w:color="auto"/>
              <w:bottom w:val="single" w:sz="4" w:space="0" w:color="auto"/>
              <w:right w:val="single" w:sz="4" w:space="0" w:color="auto"/>
            </w:tcBorders>
            <w:shd w:val="clear" w:color="auto" w:fill="auto"/>
            <w:hideMark/>
          </w:tcPr>
          <w:p w14:paraId="2AEE3FFC"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1.05.03.2.04.06.</w:t>
            </w:r>
          </w:p>
        </w:tc>
        <w:tc>
          <w:tcPr>
            <w:tcW w:w="2895" w:type="dxa"/>
            <w:tcBorders>
              <w:top w:val="nil"/>
              <w:left w:val="nil"/>
              <w:bottom w:val="single" w:sz="4" w:space="0" w:color="auto"/>
              <w:right w:val="single" w:sz="4" w:space="0" w:color="auto"/>
            </w:tcBorders>
            <w:shd w:val="clear" w:color="auto" w:fill="auto"/>
            <w:hideMark/>
          </w:tcPr>
          <w:p w14:paraId="111966C3"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Penanganan Pasca Bencana Kabupaten/Kota</w:t>
            </w:r>
          </w:p>
        </w:tc>
        <w:tc>
          <w:tcPr>
            <w:tcW w:w="2977" w:type="dxa"/>
            <w:tcBorders>
              <w:top w:val="nil"/>
              <w:left w:val="nil"/>
              <w:bottom w:val="single" w:sz="4" w:space="0" w:color="auto"/>
              <w:right w:val="single" w:sz="4" w:space="0" w:color="auto"/>
            </w:tcBorders>
            <w:shd w:val="clear" w:color="auto" w:fill="auto"/>
            <w:hideMark/>
          </w:tcPr>
          <w:p w14:paraId="168813DE"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Jumlah Dokumen Penanganan Pasca Bencana Kabupaten/Kota Melalui Pengkajian Kebutuhan Pasca Bencana (JITU PASNA) Rencana Rehabilitasi dan Rekonstruksi Pasca Bencana (R3P)</w:t>
            </w:r>
          </w:p>
        </w:tc>
        <w:tc>
          <w:tcPr>
            <w:tcW w:w="1984" w:type="dxa"/>
            <w:tcBorders>
              <w:top w:val="nil"/>
              <w:left w:val="nil"/>
              <w:bottom w:val="single" w:sz="4" w:space="0" w:color="auto"/>
              <w:right w:val="single" w:sz="4" w:space="0" w:color="auto"/>
            </w:tcBorders>
            <w:shd w:val="clear" w:color="auto" w:fill="auto"/>
            <w:hideMark/>
          </w:tcPr>
          <w:p w14:paraId="7D6EFAFE" w14:textId="77777777" w:rsidR="000F5EF8" w:rsidRPr="00747EB4" w:rsidRDefault="000F5EF8" w:rsidP="000F5EF8">
            <w:pPr>
              <w:rPr>
                <w:rFonts w:ascii="Gill Sans MT" w:hAnsi="Gill Sans MT"/>
                <w:sz w:val="18"/>
                <w:szCs w:val="18"/>
                <w:lang w:val="en-ID" w:eastAsia="en-ID"/>
              </w:rPr>
            </w:pPr>
            <w:r w:rsidRPr="00747EB4">
              <w:rPr>
                <w:rFonts w:ascii="Gill Sans MT" w:hAnsi="Gill Sans MT"/>
                <w:sz w:val="18"/>
                <w:szCs w:val="18"/>
                <w:lang w:val="en-ID" w:eastAsia="en-ID"/>
              </w:rPr>
              <w:t>Kabupaten Cirebon</w:t>
            </w:r>
          </w:p>
        </w:tc>
        <w:tc>
          <w:tcPr>
            <w:tcW w:w="1104" w:type="dxa"/>
            <w:tcBorders>
              <w:top w:val="nil"/>
              <w:left w:val="nil"/>
              <w:bottom w:val="single" w:sz="4" w:space="0" w:color="auto"/>
              <w:right w:val="single" w:sz="4" w:space="0" w:color="auto"/>
            </w:tcBorders>
            <w:shd w:val="clear" w:color="auto" w:fill="auto"/>
            <w:hideMark/>
          </w:tcPr>
          <w:p w14:paraId="259FF031"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12 Dok</w:t>
            </w:r>
          </w:p>
        </w:tc>
        <w:tc>
          <w:tcPr>
            <w:tcW w:w="1026" w:type="dxa"/>
            <w:tcBorders>
              <w:top w:val="nil"/>
              <w:left w:val="nil"/>
              <w:bottom w:val="single" w:sz="4" w:space="0" w:color="auto"/>
              <w:right w:val="single" w:sz="4" w:space="0" w:color="auto"/>
            </w:tcBorders>
            <w:shd w:val="clear" w:color="auto" w:fill="auto"/>
            <w:hideMark/>
          </w:tcPr>
          <w:p w14:paraId="03CE3C7B"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12 Dok</w:t>
            </w:r>
          </w:p>
        </w:tc>
        <w:tc>
          <w:tcPr>
            <w:tcW w:w="1278" w:type="dxa"/>
            <w:gridSpan w:val="2"/>
            <w:tcBorders>
              <w:top w:val="nil"/>
              <w:left w:val="nil"/>
              <w:bottom w:val="single" w:sz="4" w:space="0" w:color="auto"/>
              <w:right w:val="single" w:sz="4" w:space="0" w:color="auto"/>
            </w:tcBorders>
            <w:shd w:val="clear" w:color="auto" w:fill="auto"/>
            <w:noWrap/>
            <w:hideMark/>
          </w:tcPr>
          <w:p w14:paraId="19F2E266"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60,543,400</w:t>
            </w:r>
          </w:p>
        </w:tc>
        <w:tc>
          <w:tcPr>
            <w:tcW w:w="1440" w:type="dxa"/>
            <w:gridSpan w:val="3"/>
            <w:tcBorders>
              <w:top w:val="nil"/>
              <w:left w:val="nil"/>
              <w:bottom w:val="single" w:sz="4" w:space="0" w:color="auto"/>
              <w:right w:val="single" w:sz="4" w:space="0" w:color="auto"/>
            </w:tcBorders>
            <w:shd w:val="clear" w:color="auto" w:fill="auto"/>
            <w:noWrap/>
            <w:hideMark/>
          </w:tcPr>
          <w:p w14:paraId="15E420E0" w14:textId="77777777" w:rsidR="000F5EF8" w:rsidRPr="00747EB4" w:rsidRDefault="000F5EF8" w:rsidP="005B6D75">
            <w:pPr>
              <w:jc w:val="right"/>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60,543,400</w:t>
            </w:r>
          </w:p>
        </w:tc>
        <w:tc>
          <w:tcPr>
            <w:tcW w:w="1359" w:type="dxa"/>
            <w:tcBorders>
              <w:top w:val="nil"/>
              <w:left w:val="nil"/>
              <w:bottom w:val="single" w:sz="4" w:space="0" w:color="auto"/>
              <w:right w:val="single" w:sz="4" w:space="0" w:color="auto"/>
            </w:tcBorders>
            <w:shd w:val="clear" w:color="auto" w:fill="auto"/>
            <w:hideMark/>
          </w:tcPr>
          <w:p w14:paraId="6BCDDF3B" w14:textId="77777777" w:rsidR="000F5EF8" w:rsidRPr="00747EB4" w:rsidRDefault="000F5EF8" w:rsidP="005B6D75">
            <w:pPr>
              <w:jc w:val="right"/>
              <w:rPr>
                <w:rFonts w:ascii="Gill Sans MT" w:hAnsi="Gill Sans MT"/>
                <w:sz w:val="18"/>
                <w:szCs w:val="18"/>
                <w:lang w:val="en-ID" w:eastAsia="en-ID"/>
              </w:rPr>
            </w:pPr>
            <w:r w:rsidRPr="00747EB4">
              <w:rPr>
                <w:rFonts w:ascii="Gill Sans MT" w:hAnsi="Gill Sans MT"/>
                <w:sz w:val="18"/>
                <w:szCs w:val="18"/>
                <w:lang w:val="en-ID" w:eastAsia="en-ID"/>
              </w:rPr>
              <w:t>-</w:t>
            </w:r>
          </w:p>
        </w:tc>
        <w:tc>
          <w:tcPr>
            <w:tcW w:w="1208" w:type="dxa"/>
            <w:tcBorders>
              <w:top w:val="nil"/>
              <w:left w:val="nil"/>
              <w:bottom w:val="single" w:sz="4" w:space="0" w:color="auto"/>
              <w:right w:val="single" w:sz="4" w:space="0" w:color="auto"/>
            </w:tcBorders>
            <w:shd w:val="clear" w:color="auto" w:fill="auto"/>
            <w:hideMark/>
          </w:tcPr>
          <w:p w14:paraId="53F9BA91"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c>
          <w:tcPr>
            <w:tcW w:w="981" w:type="dxa"/>
            <w:tcBorders>
              <w:top w:val="nil"/>
              <w:left w:val="nil"/>
              <w:bottom w:val="single" w:sz="4" w:space="0" w:color="auto"/>
              <w:right w:val="single" w:sz="4" w:space="0" w:color="auto"/>
            </w:tcBorders>
            <w:shd w:val="clear" w:color="auto" w:fill="auto"/>
            <w:hideMark/>
          </w:tcPr>
          <w:p w14:paraId="2E772851" w14:textId="77777777" w:rsidR="000F5EF8" w:rsidRPr="00747EB4" w:rsidRDefault="000F5EF8" w:rsidP="005B6D75">
            <w:pPr>
              <w:jc w:val="center"/>
              <w:rPr>
                <w:rFonts w:ascii="Gill Sans MT" w:hAnsi="Gill Sans MT"/>
                <w:sz w:val="18"/>
                <w:szCs w:val="18"/>
                <w:lang w:val="en-ID" w:eastAsia="en-ID"/>
              </w:rPr>
            </w:pPr>
            <w:r w:rsidRPr="00747EB4">
              <w:rPr>
                <w:rFonts w:ascii="Gill Sans MT" w:hAnsi="Gill Sans MT"/>
                <w:sz w:val="18"/>
                <w:szCs w:val="18"/>
                <w:lang w:val="en-ID" w:eastAsia="en-ID"/>
              </w:rPr>
              <w:t>PIS</w:t>
            </w:r>
          </w:p>
        </w:tc>
      </w:tr>
      <w:tr w:rsidR="000F5EF8" w:rsidRPr="00747EB4" w14:paraId="5E114863" w14:textId="77777777" w:rsidTr="00252C33">
        <w:trPr>
          <w:trHeight w:val="336"/>
        </w:trPr>
        <w:tc>
          <w:tcPr>
            <w:tcW w:w="12617" w:type="dxa"/>
            <w:gridSpan w:val="8"/>
            <w:tcBorders>
              <w:top w:val="single" w:sz="4" w:space="0" w:color="auto"/>
              <w:left w:val="single" w:sz="4" w:space="0" w:color="auto"/>
              <w:bottom w:val="single" w:sz="4" w:space="0" w:color="auto"/>
              <w:right w:val="single" w:sz="4" w:space="0" w:color="auto"/>
            </w:tcBorders>
            <w:shd w:val="clear" w:color="auto" w:fill="auto"/>
            <w:hideMark/>
          </w:tcPr>
          <w:p w14:paraId="6FE72BE3" w14:textId="77777777" w:rsidR="000F5EF8" w:rsidRPr="00747EB4" w:rsidRDefault="000F5EF8" w:rsidP="000F5EF8">
            <w:pPr>
              <w:jc w:val="center"/>
              <w:rPr>
                <w:rFonts w:ascii="Gill Sans MT" w:hAnsi="Gill Sans MT"/>
                <w:b/>
                <w:bCs/>
                <w:sz w:val="18"/>
                <w:szCs w:val="18"/>
                <w:lang w:val="en-ID" w:eastAsia="en-ID"/>
              </w:rPr>
            </w:pPr>
            <w:r w:rsidRPr="00747EB4">
              <w:rPr>
                <w:rFonts w:ascii="Gill Sans MT" w:hAnsi="Gill Sans MT"/>
                <w:b/>
                <w:bCs/>
                <w:sz w:val="18"/>
                <w:szCs w:val="18"/>
                <w:lang w:val="en-ID" w:eastAsia="en-ID"/>
              </w:rPr>
              <w:t>J U M L A H</w:t>
            </w:r>
          </w:p>
        </w:tc>
        <w:tc>
          <w:tcPr>
            <w:tcW w:w="1423" w:type="dxa"/>
            <w:gridSpan w:val="2"/>
            <w:tcBorders>
              <w:top w:val="nil"/>
              <w:left w:val="nil"/>
              <w:bottom w:val="single" w:sz="4" w:space="0" w:color="auto"/>
              <w:right w:val="single" w:sz="4" w:space="0" w:color="auto"/>
            </w:tcBorders>
            <w:shd w:val="clear" w:color="auto" w:fill="auto"/>
            <w:noWrap/>
            <w:hideMark/>
          </w:tcPr>
          <w:p w14:paraId="128BA10C" w14:textId="77777777" w:rsidR="000F5EF8" w:rsidRPr="00747EB4" w:rsidRDefault="000F5EF8" w:rsidP="000F5EF8">
            <w:pPr>
              <w:jc w:val="right"/>
              <w:rPr>
                <w:rFonts w:ascii="Gill Sans MT" w:hAnsi="Gill Sans MT"/>
                <w:b/>
                <w:bCs/>
                <w:color w:val="000000"/>
                <w:sz w:val="18"/>
                <w:szCs w:val="18"/>
                <w:lang w:val="en-ID" w:eastAsia="en-ID"/>
              </w:rPr>
            </w:pPr>
            <w:r w:rsidRPr="00747EB4">
              <w:rPr>
                <w:rFonts w:ascii="Gill Sans MT" w:hAnsi="Gill Sans MT"/>
                <w:b/>
                <w:bCs/>
                <w:color w:val="000000"/>
                <w:sz w:val="18"/>
                <w:szCs w:val="18"/>
                <w:lang w:val="en-ID" w:eastAsia="en-ID"/>
              </w:rPr>
              <w:t>6,786,556,526</w:t>
            </w:r>
          </w:p>
        </w:tc>
        <w:tc>
          <w:tcPr>
            <w:tcW w:w="1376" w:type="dxa"/>
            <w:gridSpan w:val="2"/>
            <w:tcBorders>
              <w:top w:val="nil"/>
              <w:left w:val="nil"/>
              <w:bottom w:val="single" w:sz="4" w:space="0" w:color="auto"/>
              <w:right w:val="single" w:sz="4" w:space="0" w:color="auto"/>
            </w:tcBorders>
            <w:shd w:val="clear" w:color="auto" w:fill="auto"/>
            <w:noWrap/>
            <w:hideMark/>
          </w:tcPr>
          <w:p w14:paraId="11AE0D53" w14:textId="77777777" w:rsidR="000F5EF8" w:rsidRPr="00747EB4" w:rsidRDefault="000F5EF8" w:rsidP="000F5EF8">
            <w:pPr>
              <w:jc w:val="right"/>
              <w:rPr>
                <w:rFonts w:ascii="Gill Sans MT" w:hAnsi="Gill Sans MT"/>
                <w:b/>
                <w:bCs/>
                <w:color w:val="000000"/>
                <w:sz w:val="18"/>
                <w:szCs w:val="18"/>
                <w:lang w:val="en-ID" w:eastAsia="en-ID"/>
              </w:rPr>
            </w:pPr>
            <w:r w:rsidRPr="00747EB4">
              <w:rPr>
                <w:rFonts w:ascii="Gill Sans MT" w:hAnsi="Gill Sans MT"/>
                <w:b/>
                <w:bCs/>
                <w:color w:val="000000"/>
                <w:sz w:val="18"/>
                <w:szCs w:val="18"/>
                <w:lang w:val="en-ID" w:eastAsia="en-ID"/>
              </w:rPr>
              <w:t>7,483,348,710</w:t>
            </w:r>
          </w:p>
        </w:tc>
        <w:tc>
          <w:tcPr>
            <w:tcW w:w="1208" w:type="dxa"/>
            <w:tcBorders>
              <w:top w:val="nil"/>
              <w:left w:val="nil"/>
              <w:bottom w:val="single" w:sz="4" w:space="0" w:color="auto"/>
              <w:right w:val="single" w:sz="4" w:space="0" w:color="auto"/>
            </w:tcBorders>
            <w:shd w:val="clear" w:color="auto" w:fill="auto"/>
            <w:noWrap/>
            <w:hideMark/>
          </w:tcPr>
          <w:p w14:paraId="5D41D2F6" w14:textId="77777777" w:rsidR="000F5EF8" w:rsidRPr="00747EB4" w:rsidRDefault="000F5EF8" w:rsidP="000F5EF8">
            <w:pPr>
              <w:jc w:val="right"/>
              <w:rPr>
                <w:rFonts w:ascii="Gill Sans MT" w:hAnsi="Gill Sans MT"/>
                <w:b/>
                <w:bCs/>
                <w:color w:val="000000"/>
                <w:sz w:val="18"/>
                <w:szCs w:val="18"/>
                <w:lang w:val="en-ID" w:eastAsia="en-ID"/>
              </w:rPr>
            </w:pPr>
            <w:r w:rsidRPr="00747EB4">
              <w:rPr>
                <w:rFonts w:ascii="Gill Sans MT" w:hAnsi="Gill Sans MT"/>
                <w:b/>
                <w:bCs/>
                <w:color w:val="000000"/>
                <w:sz w:val="18"/>
                <w:szCs w:val="18"/>
                <w:lang w:val="en-ID" w:eastAsia="en-ID"/>
              </w:rPr>
              <w:t>696,792,184</w:t>
            </w:r>
          </w:p>
        </w:tc>
        <w:tc>
          <w:tcPr>
            <w:tcW w:w="981" w:type="dxa"/>
            <w:tcBorders>
              <w:top w:val="nil"/>
              <w:left w:val="nil"/>
              <w:bottom w:val="single" w:sz="4" w:space="0" w:color="auto"/>
              <w:right w:val="single" w:sz="4" w:space="0" w:color="auto"/>
            </w:tcBorders>
            <w:shd w:val="clear" w:color="auto" w:fill="auto"/>
            <w:vAlign w:val="bottom"/>
            <w:hideMark/>
          </w:tcPr>
          <w:p w14:paraId="41470ED8" w14:textId="77777777" w:rsidR="000F5EF8" w:rsidRPr="00747EB4" w:rsidRDefault="000F5EF8" w:rsidP="000F5EF8">
            <w:pPr>
              <w:rPr>
                <w:rFonts w:ascii="Gill Sans MT" w:hAnsi="Gill Sans MT"/>
                <w:color w:val="000000"/>
                <w:sz w:val="18"/>
                <w:szCs w:val="18"/>
                <w:lang w:val="en-ID" w:eastAsia="en-ID"/>
              </w:rPr>
            </w:pPr>
            <w:r w:rsidRPr="00747EB4">
              <w:rPr>
                <w:rFonts w:ascii="Gill Sans MT" w:hAnsi="Gill Sans MT"/>
                <w:color w:val="000000"/>
                <w:sz w:val="18"/>
                <w:szCs w:val="18"/>
                <w:lang w:val="en-ID" w:eastAsia="en-ID"/>
              </w:rPr>
              <w:t> </w:t>
            </w:r>
          </w:p>
        </w:tc>
      </w:tr>
    </w:tbl>
    <w:p w14:paraId="57503733" w14:textId="7D381C31" w:rsidR="00282B0D" w:rsidRPr="00282B0D" w:rsidRDefault="00282B0D" w:rsidP="00282B0D">
      <w:pPr>
        <w:rPr>
          <w:lang w:val="id-ID"/>
        </w:rPr>
        <w:sectPr w:rsidR="00282B0D" w:rsidRPr="00282B0D">
          <w:footerReference w:type="default" r:id="rId12"/>
          <w:pgSz w:w="18720" w:h="12240" w:orient="landscape"/>
          <w:pgMar w:top="860" w:right="560" w:bottom="600" w:left="460" w:header="0" w:footer="419" w:gutter="0"/>
          <w:cols w:space="720"/>
        </w:sectPr>
      </w:pPr>
    </w:p>
    <w:p w14:paraId="68F9A6CC" w14:textId="77777777" w:rsidR="00313FE3" w:rsidRDefault="00313FE3" w:rsidP="00415BA6">
      <w:pPr>
        <w:pStyle w:val="Style1"/>
        <w:adjustRightInd/>
        <w:spacing w:line="360" w:lineRule="auto"/>
        <w:jc w:val="center"/>
        <w:rPr>
          <w:rFonts w:ascii="Arial" w:hAnsi="Arial" w:cs="Arial"/>
          <w:b/>
          <w:sz w:val="28"/>
          <w:szCs w:val="28"/>
        </w:rPr>
      </w:pPr>
      <w:r>
        <w:rPr>
          <w:rFonts w:ascii="Arial" w:hAnsi="Arial" w:cs="Arial"/>
          <w:b/>
          <w:sz w:val="28"/>
          <w:szCs w:val="28"/>
        </w:rPr>
        <w:lastRenderedPageBreak/>
        <w:t>BAB V</w:t>
      </w:r>
    </w:p>
    <w:p w14:paraId="4C80C63C" w14:textId="77777777" w:rsidR="002B6320" w:rsidRDefault="002B6320" w:rsidP="00415BA6">
      <w:pPr>
        <w:pStyle w:val="Style1"/>
        <w:adjustRightInd/>
        <w:spacing w:line="360" w:lineRule="auto"/>
        <w:jc w:val="center"/>
        <w:rPr>
          <w:rFonts w:ascii="Arial" w:hAnsi="Arial" w:cs="Arial"/>
          <w:b/>
          <w:sz w:val="28"/>
          <w:szCs w:val="28"/>
          <w:lang w:val="id-ID"/>
        </w:rPr>
      </w:pPr>
      <w:r w:rsidRPr="00E749C3">
        <w:rPr>
          <w:rFonts w:ascii="Arial" w:hAnsi="Arial" w:cs="Arial"/>
          <w:b/>
          <w:sz w:val="28"/>
          <w:szCs w:val="28"/>
          <w:lang w:val="id-ID"/>
        </w:rPr>
        <w:t>PENUTUP</w:t>
      </w:r>
    </w:p>
    <w:p w14:paraId="0341DBBE" w14:textId="77777777" w:rsidR="00415BA6" w:rsidRPr="00415BA6" w:rsidRDefault="00415BA6" w:rsidP="00415BA6">
      <w:pPr>
        <w:pStyle w:val="Style1"/>
        <w:adjustRightInd/>
        <w:jc w:val="center"/>
        <w:rPr>
          <w:rFonts w:ascii="Arial" w:hAnsi="Arial" w:cs="Arial"/>
          <w:b/>
          <w:sz w:val="28"/>
          <w:szCs w:val="28"/>
          <w:lang w:val="id-ID"/>
        </w:rPr>
      </w:pPr>
    </w:p>
    <w:p w14:paraId="1097C9BD" w14:textId="26385AA9" w:rsidR="002B6320" w:rsidRPr="000704B1" w:rsidRDefault="00F048BC" w:rsidP="002B6320">
      <w:pPr>
        <w:pStyle w:val="Style1"/>
        <w:adjustRightInd/>
        <w:spacing w:after="120" w:line="360" w:lineRule="auto"/>
        <w:ind w:firstLine="720"/>
        <w:jc w:val="both"/>
        <w:rPr>
          <w:rFonts w:ascii="Arial" w:hAnsi="Arial" w:cs="Arial"/>
          <w:sz w:val="24"/>
          <w:szCs w:val="24"/>
          <w:lang w:val="id-ID"/>
        </w:rPr>
      </w:pPr>
      <w:r>
        <w:rPr>
          <w:rFonts w:ascii="Arial" w:hAnsi="Arial" w:cs="Arial"/>
          <w:sz w:val="24"/>
          <w:szCs w:val="24"/>
        </w:rPr>
        <w:t xml:space="preserve">Perubahan </w:t>
      </w:r>
      <w:r w:rsidR="002B6320" w:rsidRPr="000704B1">
        <w:rPr>
          <w:rFonts w:ascii="Arial" w:hAnsi="Arial" w:cs="Arial"/>
          <w:sz w:val="24"/>
          <w:szCs w:val="24"/>
          <w:lang w:val="id-ID"/>
        </w:rPr>
        <w:t xml:space="preserve">Rencana Kerja BPBD Kabupaten </w:t>
      </w:r>
      <w:r w:rsidR="00332908">
        <w:rPr>
          <w:rFonts w:ascii="Arial" w:hAnsi="Arial" w:cs="Arial"/>
          <w:sz w:val="24"/>
          <w:szCs w:val="24"/>
          <w:lang w:val="id-ID"/>
        </w:rPr>
        <w:t>Cirebon</w:t>
      </w:r>
      <w:r w:rsidR="00F17E43">
        <w:rPr>
          <w:rFonts w:ascii="Arial" w:hAnsi="Arial" w:cs="Arial"/>
          <w:sz w:val="24"/>
          <w:szCs w:val="24"/>
          <w:lang w:val="id-ID"/>
        </w:rPr>
        <w:t xml:space="preserve"> </w:t>
      </w:r>
      <w:r w:rsidR="00F17E43">
        <w:rPr>
          <w:rFonts w:ascii="Arial" w:hAnsi="Arial" w:cs="Arial"/>
          <w:sz w:val="24"/>
          <w:szCs w:val="24"/>
        </w:rPr>
        <w:t>T</w:t>
      </w:r>
      <w:r w:rsidR="00F17E43">
        <w:rPr>
          <w:rFonts w:ascii="Arial" w:hAnsi="Arial" w:cs="Arial"/>
          <w:sz w:val="24"/>
          <w:szCs w:val="24"/>
          <w:lang w:val="id-ID"/>
        </w:rPr>
        <w:t>ahun 202</w:t>
      </w:r>
      <w:r w:rsidR="00F17E43">
        <w:rPr>
          <w:rFonts w:ascii="Arial" w:hAnsi="Arial" w:cs="Arial"/>
          <w:sz w:val="24"/>
          <w:szCs w:val="24"/>
        </w:rPr>
        <w:t>3</w:t>
      </w:r>
      <w:r w:rsidR="002B6320" w:rsidRPr="000704B1">
        <w:rPr>
          <w:rFonts w:ascii="Arial" w:hAnsi="Arial" w:cs="Arial"/>
          <w:sz w:val="24"/>
          <w:szCs w:val="24"/>
          <w:lang w:val="id-ID"/>
        </w:rPr>
        <w:t xml:space="preserve"> sesuai dengan fungsinya yaitu sebagai dokumen perencanaan teknis operasional tahunan yang memusatkan pada arah dan tujuan jangka pendek dengan melaksanakan berbagai program dan kegiatan yang dijadikan acuan pedoman pelaksanaan penyelenggaraan pemerintahan dan pembangunan oleh semua seksi dan sekretariat.</w:t>
      </w:r>
    </w:p>
    <w:p w14:paraId="2A23169B" w14:textId="77777777" w:rsidR="002B6320" w:rsidRPr="00C86DF0" w:rsidRDefault="002B6320" w:rsidP="002B6320">
      <w:pPr>
        <w:pStyle w:val="Style1"/>
        <w:adjustRightInd/>
        <w:spacing w:after="120" w:line="360" w:lineRule="auto"/>
        <w:ind w:firstLine="720"/>
        <w:jc w:val="both"/>
        <w:rPr>
          <w:rFonts w:ascii="Arial" w:hAnsi="Arial" w:cs="Arial"/>
          <w:sz w:val="24"/>
          <w:szCs w:val="24"/>
        </w:rPr>
      </w:pPr>
      <w:r w:rsidRPr="00C86DF0">
        <w:rPr>
          <w:rFonts w:ascii="Arial" w:hAnsi="Arial" w:cs="Arial"/>
          <w:sz w:val="24"/>
          <w:szCs w:val="24"/>
        </w:rPr>
        <w:t>Beberapa harapan dengan terselenggaranya dokumen ini antara lain meliputi hal-hal sebagai berikut:</w:t>
      </w:r>
    </w:p>
    <w:p w14:paraId="1F26F29B" w14:textId="77777777" w:rsidR="002B6320" w:rsidRPr="005D5C56" w:rsidRDefault="002B6320" w:rsidP="00BF10EA">
      <w:pPr>
        <w:pStyle w:val="Style1"/>
        <w:numPr>
          <w:ilvl w:val="0"/>
          <w:numId w:val="1"/>
        </w:numPr>
        <w:adjustRightInd/>
        <w:spacing w:after="120" w:line="360" w:lineRule="auto"/>
        <w:ind w:left="540"/>
        <w:jc w:val="both"/>
        <w:rPr>
          <w:rFonts w:ascii="Arial" w:hAnsi="Arial" w:cs="Arial"/>
          <w:sz w:val="24"/>
          <w:szCs w:val="24"/>
          <w:lang w:val="fr-FR"/>
        </w:rPr>
      </w:pPr>
      <w:r w:rsidRPr="00AA4781">
        <w:rPr>
          <w:rFonts w:ascii="Arial" w:hAnsi="Arial" w:cs="Arial"/>
          <w:sz w:val="24"/>
          <w:szCs w:val="24"/>
          <w:lang w:val="fr-FR"/>
        </w:rPr>
        <w:t>Pelaksa</w:t>
      </w:r>
      <w:r w:rsidR="000D0D76">
        <w:rPr>
          <w:rFonts w:ascii="Arial" w:hAnsi="Arial" w:cs="Arial"/>
          <w:sz w:val="24"/>
          <w:szCs w:val="24"/>
          <w:lang w:val="fr-FR"/>
        </w:rPr>
        <w:t xml:space="preserve">naan pembangunan </w:t>
      </w:r>
      <w:r w:rsidR="000D0D76">
        <w:rPr>
          <w:rFonts w:ascii="Arial" w:hAnsi="Arial" w:cs="Arial"/>
          <w:sz w:val="24"/>
          <w:szCs w:val="24"/>
          <w:lang w:val="id-ID"/>
        </w:rPr>
        <w:t>T</w:t>
      </w:r>
      <w:r w:rsidR="000D0D76">
        <w:rPr>
          <w:rFonts w:ascii="Arial" w:hAnsi="Arial" w:cs="Arial"/>
          <w:sz w:val="24"/>
          <w:szCs w:val="24"/>
          <w:lang w:val="fr-FR"/>
        </w:rPr>
        <w:t>ahun 20</w:t>
      </w:r>
      <w:r w:rsidR="00F17E43">
        <w:rPr>
          <w:rFonts w:ascii="Arial" w:hAnsi="Arial" w:cs="Arial"/>
          <w:sz w:val="24"/>
          <w:szCs w:val="24"/>
          <w:lang w:val="id-ID"/>
        </w:rPr>
        <w:t>2</w:t>
      </w:r>
      <w:r w:rsidR="00F17E43">
        <w:rPr>
          <w:rFonts w:ascii="Arial" w:hAnsi="Arial" w:cs="Arial"/>
          <w:sz w:val="24"/>
          <w:szCs w:val="24"/>
        </w:rPr>
        <w:t>3</w:t>
      </w:r>
      <w:r w:rsidRPr="00AA4781">
        <w:rPr>
          <w:rFonts w:ascii="Arial" w:hAnsi="Arial" w:cs="Arial"/>
          <w:sz w:val="24"/>
          <w:szCs w:val="24"/>
          <w:lang w:val="fr-FR"/>
        </w:rPr>
        <w:t xml:space="preserve"> dapat berjalan secara efektif dan efisien</w:t>
      </w:r>
    </w:p>
    <w:p w14:paraId="3435E3EC" w14:textId="77777777" w:rsidR="002B6320" w:rsidRPr="005D5C56" w:rsidRDefault="002B6320" w:rsidP="00BF10EA">
      <w:pPr>
        <w:pStyle w:val="Style1"/>
        <w:numPr>
          <w:ilvl w:val="0"/>
          <w:numId w:val="1"/>
        </w:numPr>
        <w:adjustRightInd/>
        <w:spacing w:after="120" w:line="360" w:lineRule="auto"/>
        <w:ind w:left="540"/>
        <w:jc w:val="both"/>
        <w:rPr>
          <w:rFonts w:ascii="Arial" w:hAnsi="Arial" w:cs="Arial"/>
          <w:sz w:val="24"/>
          <w:szCs w:val="24"/>
        </w:rPr>
      </w:pPr>
      <w:r w:rsidRPr="00C86DF0">
        <w:rPr>
          <w:rFonts w:ascii="Arial" w:hAnsi="Arial" w:cs="Arial"/>
          <w:sz w:val="24"/>
          <w:szCs w:val="24"/>
        </w:rPr>
        <w:t>Mampu memberikan arahan bagi pelaksanaan, pengendalian dan pengawasan kegiatan</w:t>
      </w:r>
    </w:p>
    <w:p w14:paraId="1275B6BE" w14:textId="49349359" w:rsidR="002B6320" w:rsidRPr="005D5C56" w:rsidRDefault="002B6320" w:rsidP="00BF10EA">
      <w:pPr>
        <w:pStyle w:val="Style1"/>
        <w:numPr>
          <w:ilvl w:val="0"/>
          <w:numId w:val="1"/>
        </w:numPr>
        <w:adjustRightInd/>
        <w:spacing w:after="120" w:line="360" w:lineRule="auto"/>
        <w:ind w:left="540"/>
        <w:jc w:val="both"/>
        <w:rPr>
          <w:rFonts w:ascii="Arial" w:hAnsi="Arial" w:cs="Arial"/>
          <w:sz w:val="24"/>
          <w:szCs w:val="24"/>
        </w:rPr>
      </w:pPr>
      <w:r w:rsidRPr="00C86DF0">
        <w:rPr>
          <w:rFonts w:ascii="Arial" w:hAnsi="Arial" w:cs="Arial"/>
          <w:sz w:val="24"/>
          <w:szCs w:val="24"/>
        </w:rPr>
        <w:t>Mampu menjawab segala tantangan perkembangan</w:t>
      </w:r>
      <w:r w:rsidR="00F815CB">
        <w:rPr>
          <w:rFonts w:ascii="Arial" w:hAnsi="Arial" w:cs="Arial"/>
          <w:sz w:val="24"/>
          <w:szCs w:val="24"/>
        </w:rPr>
        <w:t xml:space="preserve"> </w:t>
      </w:r>
      <w:r w:rsidRPr="00C86DF0">
        <w:rPr>
          <w:rFonts w:ascii="Arial" w:hAnsi="Arial" w:cs="Arial"/>
          <w:sz w:val="24"/>
          <w:szCs w:val="24"/>
        </w:rPr>
        <w:t>dan perubahan yang terjadi di masyarakat</w:t>
      </w:r>
    </w:p>
    <w:p w14:paraId="48F060FA" w14:textId="77777777" w:rsidR="002B6320" w:rsidRDefault="002B6320" w:rsidP="00BF10EA">
      <w:pPr>
        <w:pStyle w:val="Style1"/>
        <w:numPr>
          <w:ilvl w:val="0"/>
          <w:numId w:val="1"/>
        </w:numPr>
        <w:adjustRightInd/>
        <w:spacing w:after="120" w:line="360" w:lineRule="auto"/>
        <w:ind w:left="540"/>
        <w:jc w:val="both"/>
        <w:rPr>
          <w:rFonts w:ascii="Arial" w:hAnsi="Arial" w:cs="Arial"/>
          <w:sz w:val="24"/>
          <w:szCs w:val="24"/>
        </w:rPr>
      </w:pPr>
      <w:r w:rsidRPr="00C86DF0">
        <w:rPr>
          <w:rFonts w:ascii="Arial" w:hAnsi="Arial" w:cs="Arial"/>
          <w:sz w:val="24"/>
          <w:szCs w:val="24"/>
        </w:rPr>
        <w:t>Sinergis de</w:t>
      </w:r>
      <w:r>
        <w:rPr>
          <w:rFonts w:ascii="Arial" w:hAnsi="Arial" w:cs="Arial"/>
          <w:sz w:val="24"/>
          <w:szCs w:val="24"/>
        </w:rPr>
        <w:t>ngan perencanaan Pemerintah Kabupaten, Provinsi dan P</w:t>
      </w:r>
      <w:r w:rsidRPr="00C86DF0">
        <w:rPr>
          <w:rFonts w:ascii="Arial" w:hAnsi="Arial" w:cs="Arial"/>
          <w:sz w:val="24"/>
          <w:szCs w:val="24"/>
        </w:rPr>
        <w:t>usat.</w:t>
      </w:r>
    </w:p>
    <w:p w14:paraId="48C53B60" w14:textId="0EA47363" w:rsidR="00F53FDE" w:rsidRPr="00261AD2" w:rsidRDefault="002B6320" w:rsidP="00261AD2">
      <w:pPr>
        <w:pStyle w:val="Style1"/>
        <w:adjustRightInd/>
        <w:spacing w:after="120" w:line="360" w:lineRule="auto"/>
        <w:ind w:firstLine="709"/>
        <w:jc w:val="both"/>
        <w:rPr>
          <w:rFonts w:ascii="Arial" w:hAnsi="Arial" w:cs="Arial"/>
          <w:sz w:val="24"/>
          <w:szCs w:val="24"/>
          <w:lang w:val="id-ID"/>
        </w:rPr>
      </w:pPr>
      <w:r w:rsidRPr="00C86DF0">
        <w:rPr>
          <w:rFonts w:ascii="Arial" w:hAnsi="Arial" w:cs="Arial"/>
          <w:sz w:val="24"/>
          <w:szCs w:val="24"/>
        </w:rPr>
        <w:t xml:space="preserve">Keberhasilan </w:t>
      </w:r>
      <w:r>
        <w:rPr>
          <w:rFonts w:ascii="Arial" w:hAnsi="Arial" w:cs="Arial"/>
          <w:sz w:val="24"/>
          <w:szCs w:val="24"/>
        </w:rPr>
        <w:t xml:space="preserve">pelaksanaan rencana kerja tergantung pada pemikiran bersama antara penyelenggara pada Badan Penanggulangan Bencana Daerah dengan stakeholders teknis terkait maupun masyarakat. Sehubungan dengan hal tersebut maka seluruh pelaksana pada Badan Penanggulangan Bencana Daerah Kabupaten </w:t>
      </w:r>
      <w:r w:rsidR="00213636">
        <w:rPr>
          <w:rFonts w:ascii="Arial" w:hAnsi="Arial" w:cs="Arial"/>
          <w:sz w:val="24"/>
          <w:szCs w:val="24"/>
          <w:lang w:val="id-ID"/>
        </w:rPr>
        <w:t>Cirebon</w:t>
      </w:r>
      <w:r>
        <w:rPr>
          <w:rFonts w:ascii="Arial" w:hAnsi="Arial" w:cs="Arial"/>
          <w:sz w:val="24"/>
          <w:szCs w:val="24"/>
        </w:rPr>
        <w:t xml:space="preserve"> dalam melaksanakan program dan kegiatan harus berpedoman pada </w:t>
      </w:r>
      <w:r w:rsidR="00F048BC">
        <w:rPr>
          <w:rFonts w:ascii="Arial" w:hAnsi="Arial" w:cs="Arial"/>
          <w:sz w:val="24"/>
          <w:szCs w:val="24"/>
        </w:rPr>
        <w:t xml:space="preserve">Perubahan </w:t>
      </w:r>
      <w:r>
        <w:rPr>
          <w:rFonts w:ascii="Arial" w:hAnsi="Arial" w:cs="Arial"/>
          <w:sz w:val="24"/>
          <w:szCs w:val="24"/>
        </w:rPr>
        <w:t>Rencana Kerja Tahun 20</w:t>
      </w:r>
      <w:r w:rsidR="00F17E43">
        <w:rPr>
          <w:rFonts w:ascii="Arial" w:hAnsi="Arial" w:cs="Arial"/>
          <w:sz w:val="24"/>
          <w:szCs w:val="24"/>
          <w:lang w:val="id-ID"/>
        </w:rPr>
        <w:t>2</w:t>
      </w:r>
      <w:r w:rsidR="00F17E43">
        <w:rPr>
          <w:rFonts w:ascii="Arial" w:hAnsi="Arial" w:cs="Arial"/>
          <w:sz w:val="24"/>
          <w:szCs w:val="24"/>
        </w:rPr>
        <w:t>3</w:t>
      </w:r>
      <w:r w:rsidR="00F815CB">
        <w:rPr>
          <w:rFonts w:ascii="Arial" w:hAnsi="Arial" w:cs="Arial"/>
          <w:sz w:val="24"/>
          <w:szCs w:val="24"/>
        </w:rPr>
        <w:t>.</w:t>
      </w:r>
    </w:p>
    <w:p w14:paraId="3407FABC" w14:textId="22120497" w:rsidR="000B44E3" w:rsidRDefault="002B6320" w:rsidP="000B44E3">
      <w:pPr>
        <w:pStyle w:val="Style1"/>
        <w:adjustRightInd/>
        <w:spacing w:after="120" w:line="360" w:lineRule="auto"/>
        <w:ind w:firstLine="709"/>
        <w:jc w:val="both"/>
        <w:rPr>
          <w:rFonts w:ascii="Arial" w:hAnsi="Arial" w:cs="Arial"/>
          <w:sz w:val="24"/>
          <w:szCs w:val="24"/>
        </w:rPr>
      </w:pPr>
      <w:r w:rsidRPr="000704B1">
        <w:rPr>
          <w:rFonts w:ascii="Arial" w:hAnsi="Arial" w:cs="Arial"/>
          <w:sz w:val="24"/>
          <w:szCs w:val="24"/>
          <w:lang w:val="id-ID"/>
        </w:rPr>
        <w:t>Kami menyadari dalam penyusunan Rencana Kerja ini masih ditemukan banyak kekurangan, oleh sebab itu saran dan kritik yang bersifat positif kami terima demi kes</w:t>
      </w:r>
      <w:r w:rsidR="008A0E4E" w:rsidRPr="000704B1">
        <w:rPr>
          <w:rFonts w:ascii="Arial" w:hAnsi="Arial" w:cs="Arial"/>
          <w:sz w:val="24"/>
          <w:szCs w:val="24"/>
          <w:lang w:val="id-ID"/>
        </w:rPr>
        <w:t>empurnaan di</w:t>
      </w:r>
      <w:r w:rsidRPr="000704B1">
        <w:rPr>
          <w:rFonts w:ascii="Arial" w:hAnsi="Arial" w:cs="Arial"/>
          <w:sz w:val="24"/>
          <w:szCs w:val="24"/>
          <w:lang w:val="id-ID"/>
        </w:rPr>
        <w:t xml:space="preserve">masa yang akan datang. </w:t>
      </w:r>
      <w:r>
        <w:rPr>
          <w:rFonts w:ascii="Arial" w:hAnsi="Arial" w:cs="Arial"/>
          <w:sz w:val="24"/>
          <w:szCs w:val="24"/>
        </w:rPr>
        <w:t xml:space="preserve">Semoga aktivitas kita selalu mendapatkan ridho </w:t>
      </w:r>
      <w:r w:rsidR="00F17E43">
        <w:rPr>
          <w:rFonts w:ascii="Arial" w:hAnsi="Arial" w:cs="Arial"/>
          <w:sz w:val="24"/>
          <w:szCs w:val="24"/>
        </w:rPr>
        <w:t>dari Allah SWT.Amin.</w:t>
      </w:r>
      <w:bookmarkEnd w:id="0"/>
    </w:p>
    <w:p w14:paraId="7741D2C5" w14:textId="77777777" w:rsidR="000B44E3" w:rsidRPr="000B44E3" w:rsidRDefault="000B44E3" w:rsidP="000B44E3">
      <w:pPr>
        <w:pStyle w:val="NoSpacing1"/>
        <w:spacing w:line="276" w:lineRule="auto"/>
        <w:ind w:left="3969" w:firstLine="720"/>
        <w:rPr>
          <w:rFonts w:ascii="Arial" w:hAnsi="Arial" w:cs="Arial"/>
          <w:sz w:val="24"/>
          <w:szCs w:val="24"/>
        </w:rPr>
      </w:pPr>
      <w:r w:rsidRPr="000B44E3">
        <w:rPr>
          <w:rFonts w:ascii="Arial" w:hAnsi="Arial" w:cs="Arial"/>
          <w:sz w:val="24"/>
          <w:szCs w:val="24"/>
        </w:rPr>
        <w:t>Ditetapkan di</w:t>
      </w:r>
      <w:r w:rsidRPr="000B44E3">
        <w:rPr>
          <w:rFonts w:ascii="Arial" w:hAnsi="Arial" w:cs="Arial"/>
          <w:sz w:val="24"/>
          <w:szCs w:val="24"/>
        </w:rPr>
        <w:tab/>
        <w:t>:  Sumber</w:t>
      </w:r>
    </w:p>
    <w:p w14:paraId="333FC415" w14:textId="02354978" w:rsidR="000B44E3" w:rsidRPr="000B44E3" w:rsidRDefault="000B44E3" w:rsidP="000B44E3">
      <w:pPr>
        <w:pStyle w:val="NoSpacing1"/>
        <w:spacing w:line="276" w:lineRule="auto"/>
        <w:ind w:left="3969" w:firstLine="720"/>
        <w:rPr>
          <w:rFonts w:ascii="Arial" w:hAnsi="Arial" w:cs="Arial"/>
          <w:sz w:val="24"/>
          <w:szCs w:val="24"/>
          <w:lang w:val="en-US"/>
        </w:rPr>
      </w:pPr>
      <w:r w:rsidRPr="000B44E3">
        <w:rPr>
          <w:rFonts w:ascii="Arial" w:hAnsi="Arial" w:cs="Arial"/>
          <w:sz w:val="24"/>
          <w:szCs w:val="24"/>
        </w:rPr>
        <w:t>Pada Tanggal</w:t>
      </w:r>
      <w:r w:rsidRPr="000B44E3">
        <w:rPr>
          <w:rFonts w:ascii="Arial" w:hAnsi="Arial" w:cs="Arial"/>
          <w:sz w:val="24"/>
          <w:szCs w:val="24"/>
        </w:rPr>
        <w:tab/>
        <w:t xml:space="preserve">:       </w:t>
      </w:r>
      <w:r>
        <w:rPr>
          <w:rFonts w:ascii="Arial" w:hAnsi="Arial" w:cs="Arial"/>
          <w:sz w:val="24"/>
          <w:szCs w:val="24"/>
          <w:lang w:val="en-US"/>
        </w:rPr>
        <w:t>Oktober 2023</w:t>
      </w:r>
    </w:p>
    <w:p w14:paraId="30521E7D" w14:textId="77777777" w:rsidR="000B44E3" w:rsidRPr="000B44E3" w:rsidRDefault="000B44E3" w:rsidP="000B44E3">
      <w:pPr>
        <w:pStyle w:val="NoSpacing1"/>
        <w:spacing w:line="276" w:lineRule="auto"/>
        <w:ind w:left="3402"/>
        <w:jc w:val="center"/>
        <w:rPr>
          <w:rFonts w:ascii="Arial" w:hAnsi="Arial" w:cs="Arial"/>
          <w:sz w:val="24"/>
          <w:szCs w:val="24"/>
          <w:lang w:val="en-GB"/>
        </w:rPr>
      </w:pPr>
      <w:r w:rsidRPr="000B44E3">
        <w:rPr>
          <w:rFonts w:ascii="Arial" w:hAnsi="Arial" w:cs="Arial"/>
          <w:sz w:val="24"/>
          <w:szCs w:val="24"/>
        </w:rPr>
        <w:t>------------------------------------------</w:t>
      </w:r>
    </w:p>
    <w:p w14:paraId="5968787A" w14:textId="77777777" w:rsidR="000B44E3" w:rsidRPr="000B44E3" w:rsidRDefault="000B44E3" w:rsidP="000B44E3">
      <w:pPr>
        <w:pStyle w:val="NoSpacing1"/>
        <w:spacing w:line="276" w:lineRule="auto"/>
        <w:ind w:left="2880"/>
        <w:jc w:val="center"/>
        <w:rPr>
          <w:rFonts w:ascii="Arial" w:hAnsi="Arial" w:cs="Arial"/>
          <w:sz w:val="24"/>
          <w:szCs w:val="24"/>
        </w:rPr>
      </w:pPr>
      <w:r w:rsidRPr="000B44E3">
        <w:rPr>
          <w:rFonts w:ascii="Arial" w:hAnsi="Arial" w:cs="Arial"/>
          <w:sz w:val="24"/>
          <w:szCs w:val="24"/>
        </w:rPr>
        <w:t>Kepala Pelaksana</w:t>
      </w:r>
    </w:p>
    <w:p w14:paraId="17E2BCB6" w14:textId="77777777" w:rsidR="000B44E3" w:rsidRPr="000B44E3" w:rsidRDefault="000B44E3" w:rsidP="000B44E3">
      <w:pPr>
        <w:pStyle w:val="NoSpacing1"/>
        <w:spacing w:line="276" w:lineRule="auto"/>
        <w:ind w:left="2880"/>
        <w:jc w:val="center"/>
        <w:rPr>
          <w:rFonts w:ascii="Arial" w:hAnsi="Arial" w:cs="Arial"/>
          <w:sz w:val="24"/>
          <w:szCs w:val="24"/>
          <w:lang w:val="en-US"/>
        </w:rPr>
      </w:pPr>
      <w:r w:rsidRPr="000B44E3">
        <w:rPr>
          <w:rFonts w:ascii="Arial" w:hAnsi="Arial" w:cs="Arial"/>
          <w:sz w:val="24"/>
          <w:szCs w:val="24"/>
        </w:rPr>
        <w:t>Badan Penanggulangan Bencana Daerah</w:t>
      </w:r>
    </w:p>
    <w:p w14:paraId="706E442B" w14:textId="77777777" w:rsidR="000B44E3" w:rsidRPr="000B44E3" w:rsidRDefault="000B44E3" w:rsidP="000B44E3">
      <w:pPr>
        <w:pStyle w:val="NoSpacing1"/>
        <w:spacing w:line="276" w:lineRule="auto"/>
        <w:ind w:left="2880"/>
        <w:jc w:val="center"/>
        <w:rPr>
          <w:rFonts w:ascii="Arial" w:hAnsi="Arial" w:cs="Arial"/>
          <w:sz w:val="24"/>
          <w:szCs w:val="24"/>
          <w:lang w:val="en-US"/>
        </w:rPr>
      </w:pPr>
      <w:r w:rsidRPr="000B44E3">
        <w:rPr>
          <w:rFonts w:ascii="Arial" w:hAnsi="Arial" w:cs="Arial"/>
          <w:sz w:val="24"/>
          <w:szCs w:val="24"/>
          <w:lang w:val="en-US"/>
        </w:rPr>
        <w:t>Kabupaten Cirebon</w:t>
      </w:r>
    </w:p>
    <w:p w14:paraId="513A0C59" w14:textId="77777777" w:rsidR="000B44E3" w:rsidRPr="000B44E3" w:rsidRDefault="000B44E3" w:rsidP="000B44E3">
      <w:pPr>
        <w:pStyle w:val="NoSpacing1"/>
        <w:spacing w:line="276" w:lineRule="auto"/>
        <w:ind w:left="5999"/>
        <w:jc w:val="center"/>
        <w:rPr>
          <w:rFonts w:ascii="Arial" w:hAnsi="Arial" w:cs="Arial"/>
          <w:sz w:val="24"/>
          <w:szCs w:val="24"/>
        </w:rPr>
      </w:pPr>
    </w:p>
    <w:p w14:paraId="3AF88D5F" w14:textId="77777777" w:rsidR="000B44E3" w:rsidRPr="000B44E3" w:rsidRDefault="000B44E3" w:rsidP="000B44E3">
      <w:pPr>
        <w:pStyle w:val="NoSpacing1"/>
        <w:spacing w:line="276" w:lineRule="auto"/>
        <w:ind w:left="5999"/>
        <w:jc w:val="center"/>
        <w:rPr>
          <w:rFonts w:ascii="Arial" w:hAnsi="Arial" w:cs="Arial"/>
          <w:sz w:val="24"/>
          <w:szCs w:val="24"/>
        </w:rPr>
      </w:pPr>
    </w:p>
    <w:p w14:paraId="77B1B5AB" w14:textId="77777777" w:rsidR="000B44E3" w:rsidRPr="000B44E3" w:rsidRDefault="000B44E3" w:rsidP="000B44E3">
      <w:pPr>
        <w:pStyle w:val="NoSpacing1"/>
        <w:spacing w:line="276" w:lineRule="auto"/>
        <w:rPr>
          <w:rFonts w:ascii="Arial" w:hAnsi="Arial" w:cs="Arial"/>
          <w:sz w:val="24"/>
          <w:szCs w:val="24"/>
        </w:rPr>
      </w:pPr>
    </w:p>
    <w:p w14:paraId="77935BC7" w14:textId="77777777" w:rsidR="000B44E3" w:rsidRPr="000B44E3" w:rsidRDefault="000B44E3" w:rsidP="000B44E3">
      <w:pPr>
        <w:ind w:left="2880"/>
        <w:jc w:val="center"/>
        <w:rPr>
          <w:rFonts w:ascii="Arial" w:hAnsi="Arial" w:cs="Arial"/>
          <w:b/>
          <w:u w:val="single"/>
          <w:lang w:val="id-ID"/>
        </w:rPr>
      </w:pPr>
      <w:r w:rsidRPr="000B44E3">
        <w:rPr>
          <w:rFonts w:ascii="Arial" w:hAnsi="Arial" w:cs="Arial"/>
          <w:b/>
          <w:u w:val="single"/>
        </w:rPr>
        <w:t>Dr. DENI NURCAHYA, ST., M.Si.</w:t>
      </w:r>
    </w:p>
    <w:p w14:paraId="6B34C878" w14:textId="77777777" w:rsidR="000B44E3" w:rsidRPr="000B44E3" w:rsidRDefault="000B44E3" w:rsidP="000B44E3">
      <w:pPr>
        <w:ind w:left="2880"/>
        <w:jc w:val="center"/>
        <w:rPr>
          <w:rFonts w:ascii="Arial" w:hAnsi="Arial" w:cs="Arial"/>
        </w:rPr>
      </w:pPr>
      <w:r w:rsidRPr="000B44E3">
        <w:rPr>
          <w:rFonts w:ascii="Arial" w:hAnsi="Arial" w:cs="Arial"/>
          <w:lang w:val="id-ID"/>
        </w:rPr>
        <w:t>Pembina</w:t>
      </w:r>
      <w:r w:rsidRPr="000B44E3">
        <w:rPr>
          <w:rFonts w:ascii="Arial" w:hAnsi="Arial" w:cs="Arial"/>
        </w:rPr>
        <w:t xml:space="preserve"> Tk. I</w:t>
      </w:r>
    </w:p>
    <w:p w14:paraId="62FB8214" w14:textId="77777777" w:rsidR="000B44E3" w:rsidRPr="000B44E3" w:rsidRDefault="000B44E3" w:rsidP="000B44E3">
      <w:pPr>
        <w:ind w:left="2880"/>
        <w:jc w:val="center"/>
        <w:rPr>
          <w:rFonts w:ascii="Arial" w:hAnsi="Arial" w:cs="Arial"/>
          <w:lang w:val="id-ID"/>
        </w:rPr>
      </w:pPr>
      <w:r w:rsidRPr="000B44E3">
        <w:rPr>
          <w:rFonts w:ascii="Arial" w:hAnsi="Arial" w:cs="Arial"/>
          <w:lang w:val="id-ID"/>
        </w:rPr>
        <w:t xml:space="preserve">NIP. </w:t>
      </w:r>
      <w:r w:rsidRPr="000B44E3">
        <w:rPr>
          <w:rFonts w:ascii="Arial" w:hAnsi="Arial" w:cs="Arial"/>
        </w:rPr>
        <w:t>19711021 200501 1 003</w:t>
      </w:r>
      <w:bookmarkStart w:id="1" w:name="_GoBack"/>
      <w:bookmarkEnd w:id="1"/>
    </w:p>
    <w:p w14:paraId="4BF453DB" w14:textId="77777777" w:rsidR="000B44E3" w:rsidRPr="00F17E43" w:rsidRDefault="000B44E3" w:rsidP="00F17E43">
      <w:pPr>
        <w:pStyle w:val="Style1"/>
        <w:adjustRightInd/>
        <w:spacing w:after="120" w:line="360" w:lineRule="auto"/>
        <w:ind w:firstLine="709"/>
        <w:jc w:val="both"/>
        <w:rPr>
          <w:rFonts w:ascii="Arial" w:hAnsi="Arial" w:cs="Arial"/>
          <w:sz w:val="24"/>
          <w:szCs w:val="24"/>
        </w:rPr>
      </w:pPr>
    </w:p>
    <w:sectPr w:rsidR="000B44E3" w:rsidRPr="00F17E43" w:rsidSect="00A4647F">
      <w:footerReference w:type="default" r:id="rId13"/>
      <w:pgSz w:w="12240" w:h="20160" w:code="5"/>
      <w:pgMar w:top="567" w:right="1418" w:bottom="1701" w:left="1701" w:header="578" w:footer="1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2846" w14:textId="77777777" w:rsidR="00813710" w:rsidRDefault="00813710" w:rsidP="00DF5751">
      <w:r>
        <w:separator/>
      </w:r>
    </w:p>
  </w:endnote>
  <w:endnote w:type="continuationSeparator" w:id="0">
    <w:p w14:paraId="6B38B488" w14:textId="77777777" w:rsidR="00813710" w:rsidRDefault="00813710" w:rsidP="00DF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7179"/>
      <w:docPartObj>
        <w:docPartGallery w:val="Page Numbers (Bottom of Page)"/>
        <w:docPartUnique/>
      </w:docPartObj>
    </w:sdtPr>
    <w:sdtEndPr>
      <w:rPr>
        <w:noProof/>
      </w:rPr>
    </w:sdtEndPr>
    <w:sdtContent>
      <w:p w14:paraId="7B7FE134" w14:textId="77777777" w:rsidR="000B44E3" w:rsidRDefault="000B44E3">
        <w:pPr>
          <w:pStyle w:val="Footer"/>
          <w:jc w:val="center"/>
        </w:pPr>
        <w:r>
          <w:fldChar w:fldCharType="begin"/>
        </w:r>
        <w:r>
          <w:instrText xml:space="preserve"> PAGE   \* MERGEFORMAT </w:instrText>
        </w:r>
        <w:r>
          <w:fldChar w:fldCharType="separate"/>
        </w:r>
        <w:r w:rsidR="001E39EE">
          <w:rPr>
            <w:noProof/>
          </w:rPr>
          <w:t>12</w:t>
        </w:r>
        <w:r>
          <w:rPr>
            <w:noProof/>
          </w:rPr>
          <w:fldChar w:fldCharType="end"/>
        </w:r>
      </w:p>
    </w:sdtContent>
  </w:sdt>
  <w:p w14:paraId="73EF81B9" w14:textId="77777777" w:rsidR="000B44E3" w:rsidRPr="00FB5652" w:rsidRDefault="000B44E3" w:rsidP="00FB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24CD" w14:textId="77777777" w:rsidR="000B44E3" w:rsidRDefault="000B44E3" w:rsidP="000B44E3">
    <w:pPr>
      <w:pStyle w:val="Footer"/>
    </w:pPr>
  </w:p>
  <w:p w14:paraId="4F4889FD" w14:textId="77777777" w:rsidR="000B44E3" w:rsidRPr="00F04F52" w:rsidRDefault="000B44E3" w:rsidP="000B44E3">
    <w:pPr>
      <w:pStyle w:val="Footer"/>
      <w:ind w:left="2880"/>
      <w:jc w:val="center"/>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BAA7" w14:textId="4560CB9C" w:rsidR="000B44E3" w:rsidRDefault="000B44E3">
    <w:pPr>
      <w:pStyle w:val="BodyText"/>
      <w:spacing w:line="14" w:lineRule="auto"/>
      <w:rPr>
        <w:sz w:val="20"/>
      </w:rPr>
    </w:pPr>
    <w:r>
      <w:rPr>
        <w:noProof/>
        <w:sz w:val="17"/>
        <w:lang w:val="en-US"/>
      </w:rPr>
      <mc:AlternateContent>
        <mc:Choice Requires="wps">
          <w:drawing>
            <wp:anchor distT="0" distB="0" distL="114300" distR="114300" simplePos="0" relativeHeight="251659264" behindDoc="1" locked="0" layoutInCell="1" allowOverlap="1" wp14:anchorId="570F488F" wp14:editId="2D6FF4A4">
              <wp:simplePos x="0" y="0"/>
              <wp:positionH relativeFrom="page">
                <wp:posOffset>347345</wp:posOffset>
              </wp:positionH>
              <wp:positionV relativeFrom="page">
                <wp:posOffset>7315835</wp:posOffset>
              </wp:positionV>
              <wp:extent cx="1913255" cy="144145"/>
              <wp:effectExtent l="4445" t="635" r="0" b="0"/>
              <wp:wrapNone/>
              <wp:docPr id="10967040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C7C5" w14:textId="77777777" w:rsidR="000B44E3" w:rsidRDefault="000B44E3">
                          <w:pPr>
                            <w:spacing w:before="20"/>
                            <w:rPr>
                              <w:sz w:val="16"/>
                            </w:rPr>
                          </w:pPr>
                          <w:r>
                            <w:rPr>
                              <w:w w:val="115"/>
                              <w:sz w:val="16"/>
                            </w:rPr>
                            <w:t>Renja</w:t>
                          </w:r>
                          <w:r>
                            <w:rPr>
                              <w:spacing w:val="-28"/>
                              <w:w w:val="115"/>
                              <w:sz w:val="16"/>
                            </w:rPr>
                            <w:t xml:space="preserve"> </w:t>
                          </w:r>
                          <w:r>
                            <w:rPr>
                              <w:w w:val="115"/>
                              <w:sz w:val="16"/>
                            </w:rPr>
                            <w:t>SKPD</w:t>
                          </w:r>
                          <w:r>
                            <w:rPr>
                              <w:spacing w:val="-28"/>
                              <w:w w:val="115"/>
                              <w:sz w:val="16"/>
                            </w:rPr>
                            <w:t xml:space="preserve"> </w:t>
                          </w:r>
                          <w:r>
                            <w:rPr>
                              <w:w w:val="115"/>
                              <w:sz w:val="16"/>
                            </w:rPr>
                            <w:t>Tahun</w:t>
                          </w:r>
                          <w:r>
                            <w:rPr>
                              <w:spacing w:val="-28"/>
                              <w:w w:val="115"/>
                              <w:sz w:val="16"/>
                            </w:rPr>
                            <w:t xml:space="preserve"> </w:t>
                          </w:r>
                          <w:r>
                            <w:rPr>
                              <w:w w:val="115"/>
                              <w:sz w:val="16"/>
                            </w:rPr>
                            <w:t>2023</w:t>
                          </w:r>
                          <w:r>
                            <w:rPr>
                              <w:spacing w:val="-27"/>
                              <w:w w:val="115"/>
                              <w:sz w:val="16"/>
                            </w:rPr>
                            <w:t xml:space="preserve"> </w:t>
                          </w:r>
                          <w:r>
                            <w:rPr>
                              <w:w w:val="115"/>
                              <w:sz w:val="16"/>
                            </w:rPr>
                            <w:t>(1-5.0-0.0-0.03.)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F488F" id="_x0000_t202" coordsize="21600,21600" o:spt="202" path="m,l,21600r21600,l21600,xe">
              <v:stroke joinstyle="miter"/>
              <v:path gradientshapeok="t" o:connecttype="rect"/>
            </v:shapetype>
            <v:shape id="Text Box 3" o:spid="_x0000_s1027" type="#_x0000_t202" style="position:absolute;left:0;text-align:left;margin-left:27.35pt;margin-top:576.05pt;width:150.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FLtgIAAL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" filled="f" stroked="f">
              <v:textbox inset="0,0,0,0">
                <w:txbxContent>
                  <w:p w14:paraId="1528C7C5" w14:textId="77777777" w:rsidR="000B44E3" w:rsidRDefault="000B44E3">
                    <w:pPr>
                      <w:spacing w:before="20"/>
                      <w:rPr>
                        <w:sz w:val="16"/>
                      </w:rPr>
                    </w:pPr>
                    <w:r>
                      <w:rPr>
                        <w:w w:val="115"/>
                        <w:sz w:val="16"/>
                      </w:rPr>
                      <w:t>Renja</w:t>
                    </w:r>
                    <w:r>
                      <w:rPr>
                        <w:spacing w:val="-28"/>
                        <w:w w:val="115"/>
                        <w:sz w:val="16"/>
                      </w:rPr>
                      <w:t xml:space="preserve"> </w:t>
                    </w:r>
                    <w:r>
                      <w:rPr>
                        <w:w w:val="115"/>
                        <w:sz w:val="16"/>
                      </w:rPr>
                      <w:t>SKPD</w:t>
                    </w:r>
                    <w:r>
                      <w:rPr>
                        <w:spacing w:val="-28"/>
                        <w:w w:val="115"/>
                        <w:sz w:val="16"/>
                      </w:rPr>
                      <w:t xml:space="preserve"> </w:t>
                    </w:r>
                    <w:r>
                      <w:rPr>
                        <w:w w:val="115"/>
                        <w:sz w:val="16"/>
                      </w:rPr>
                      <w:t>Tahun</w:t>
                    </w:r>
                    <w:r>
                      <w:rPr>
                        <w:spacing w:val="-28"/>
                        <w:w w:val="115"/>
                        <w:sz w:val="16"/>
                      </w:rPr>
                      <w:t xml:space="preserve"> </w:t>
                    </w:r>
                    <w:r>
                      <w:rPr>
                        <w:w w:val="115"/>
                        <w:sz w:val="16"/>
                      </w:rPr>
                      <w:t>2023</w:t>
                    </w:r>
                    <w:r>
                      <w:rPr>
                        <w:spacing w:val="-27"/>
                        <w:w w:val="115"/>
                        <w:sz w:val="16"/>
                      </w:rPr>
                      <w:t xml:space="preserve"> </w:t>
                    </w:r>
                    <w:r>
                      <w:rPr>
                        <w:w w:val="115"/>
                        <w:sz w:val="16"/>
                      </w:rPr>
                      <w:t>(1-5.0-0.0-0.03.)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9A39" w14:textId="77777777" w:rsidR="000B44E3" w:rsidRDefault="000B44E3">
    <w:pPr>
      <w:pStyle w:val="BodyText"/>
      <w:spacing w:line="14" w:lineRule="auto"/>
      <w:rPr>
        <w:sz w:val="20"/>
      </w:rPr>
    </w:pPr>
    <w:r>
      <w:rPr>
        <w:noProof/>
        <w:sz w:val="16"/>
        <w:lang w:val="en-US"/>
      </w:rPr>
      <mc:AlternateContent>
        <mc:Choice Requires="wps">
          <w:drawing>
            <wp:anchor distT="0" distB="0" distL="114300" distR="114300" simplePos="0" relativeHeight="251654656" behindDoc="1" locked="0" layoutInCell="1" allowOverlap="1" wp14:anchorId="2AAEEB82" wp14:editId="52E168E3">
              <wp:simplePos x="0" y="0"/>
              <wp:positionH relativeFrom="page">
                <wp:posOffset>11101070</wp:posOffset>
              </wp:positionH>
              <wp:positionV relativeFrom="page">
                <wp:posOffset>7315835</wp:posOffset>
              </wp:positionV>
              <wp:extent cx="477520" cy="144145"/>
              <wp:effectExtent l="4445" t="63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101B" w14:textId="77777777" w:rsidR="000B44E3" w:rsidRDefault="000B44E3">
                          <w:pPr>
                            <w:pStyle w:val="BodyText"/>
                            <w:spacing w:before="18"/>
                            <w:ind w:left="20"/>
                          </w:pPr>
                          <w:r>
                            <w:t>Hal.</w:t>
                          </w:r>
                          <w:r>
                            <w:rPr>
                              <w:spacing w:val="-10"/>
                            </w:rPr>
                            <w:t xml:space="preserve"> </w:t>
                          </w:r>
                          <w:r>
                            <w:fldChar w:fldCharType="begin"/>
                          </w:r>
                          <w:r>
                            <w:instrText xml:space="preserve"> PAGE </w:instrText>
                          </w:r>
                          <w:r>
                            <w:fldChar w:fldCharType="separate"/>
                          </w:r>
                          <w:r w:rsidR="001E39EE">
                            <w:rPr>
                              <w:noProof/>
                            </w:rPr>
                            <w:t>35</w:t>
                          </w:r>
                          <w:r>
                            <w:fldChar w:fldCharType="end"/>
                          </w:r>
                          <w:r>
                            <w:rPr>
                              <w:spacing w:val="-10"/>
                            </w:rPr>
                            <w:t xml:space="preserve"> </w:t>
                          </w:r>
                          <w:r>
                            <w:rPr>
                              <w:w w:val="95"/>
                            </w:rPr>
                            <w:t>/</w:t>
                          </w:r>
                          <w:r>
                            <w:rPr>
                              <w:spacing w:val="-7"/>
                              <w:w w:val="95"/>
                            </w:rPr>
                            <w:t xml:space="preserve"> </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EEB82" id="_x0000_t202" coordsize="21600,21600" o:spt="202" path="m,l,21600r21600,l21600,xe">
              <v:stroke joinstyle="miter"/>
              <v:path gradientshapeok="t" o:connecttype="rect"/>
            </v:shapetype>
            <v:shape id="Text Box 6" o:spid="_x0000_s1028" type="#_x0000_t202" style="position:absolute;left:0;text-align:left;margin-left:874.1pt;margin-top:576.05pt;width:37.6pt;height:11.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bQrwIAAK8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" filled="f" stroked="f">
              <v:textbox inset="0,0,0,0">
                <w:txbxContent>
                  <w:p w14:paraId="0AB6101B" w14:textId="77777777" w:rsidR="000B44E3" w:rsidRDefault="000B44E3">
                    <w:pPr>
                      <w:pStyle w:val="BodyText"/>
                      <w:spacing w:before="18"/>
                      <w:ind w:left="20"/>
                    </w:pPr>
                    <w:r>
                      <w:t>Hal.</w:t>
                    </w:r>
                    <w:r>
                      <w:rPr>
                        <w:spacing w:val="-10"/>
                      </w:rPr>
                      <w:t xml:space="preserve"> </w:t>
                    </w:r>
                    <w:r>
                      <w:fldChar w:fldCharType="begin"/>
                    </w:r>
                    <w:r>
                      <w:instrText xml:space="preserve"> PAGE </w:instrText>
                    </w:r>
                    <w:r>
                      <w:fldChar w:fldCharType="separate"/>
                    </w:r>
                    <w:r w:rsidR="001E39EE">
                      <w:rPr>
                        <w:noProof/>
                      </w:rPr>
                      <w:t>35</w:t>
                    </w:r>
                    <w:r>
                      <w:fldChar w:fldCharType="end"/>
                    </w:r>
                    <w:r>
                      <w:rPr>
                        <w:spacing w:val="-10"/>
                      </w:rPr>
                      <w:t xml:space="preserve"> </w:t>
                    </w:r>
                    <w:r>
                      <w:rPr>
                        <w:w w:val="95"/>
                      </w:rPr>
                      <w:t>/</w:t>
                    </w:r>
                    <w:r>
                      <w:rPr>
                        <w:spacing w:val="-7"/>
                        <w:w w:val="95"/>
                      </w:rPr>
                      <w:t xml:space="preserve"> </w:t>
                    </w:r>
                    <w: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16A31" w14:textId="77777777" w:rsidR="00813710" w:rsidRDefault="00813710" w:rsidP="00DF5751">
      <w:r>
        <w:separator/>
      </w:r>
    </w:p>
  </w:footnote>
  <w:footnote w:type="continuationSeparator" w:id="0">
    <w:p w14:paraId="1C988E65" w14:textId="77777777" w:rsidR="00813710" w:rsidRDefault="00813710" w:rsidP="00DF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F592" w14:textId="04581C8C" w:rsidR="000B44E3" w:rsidRPr="00FB5652" w:rsidRDefault="000B44E3" w:rsidP="001605F4">
    <w:pPr>
      <w:pStyle w:val="Header"/>
      <w:tabs>
        <w:tab w:val="clear" w:pos="4680"/>
        <w:tab w:val="clear" w:pos="9360"/>
        <w:tab w:val="center" w:pos="3969"/>
      </w:tabs>
      <w:rPr>
        <w:color w:val="FF6600"/>
        <w:lang w:val="en-ID"/>
      </w:rPr>
    </w:pPr>
    <w:r>
      <w:rPr>
        <w:noProof/>
      </w:rPr>
      <mc:AlternateContent>
        <mc:Choice Requires="wps">
          <w:drawing>
            <wp:anchor distT="0" distB="0" distL="114300" distR="114300" simplePos="0" relativeHeight="251657216" behindDoc="0" locked="0" layoutInCell="1" allowOverlap="1" wp14:anchorId="7DF1181F" wp14:editId="434BD7B6">
              <wp:simplePos x="0" y="0"/>
              <wp:positionH relativeFrom="page">
                <wp:posOffset>6523355</wp:posOffset>
              </wp:positionH>
              <wp:positionV relativeFrom="page">
                <wp:posOffset>-1673225</wp:posOffset>
              </wp:positionV>
              <wp:extent cx="1003300" cy="1102995"/>
              <wp:effectExtent l="0" t="0" r="6350" b="1905"/>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029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6A3CA" w14:textId="77777777" w:rsidR="000B44E3" w:rsidRDefault="000B44E3" w:rsidP="004F4796">
                          <w:pPr>
                            <w:jc w:val="center"/>
                            <w:rPr>
                              <w:szCs w:val="72"/>
                            </w:rPr>
                          </w:pPr>
                          <w:r w:rsidRPr="000701C3">
                            <w:t>Z</w:t>
                          </w:r>
                          <w:r w:rsidRPr="000701C3">
                            <w:fldChar w:fldCharType="begin"/>
                          </w:r>
                          <w:r>
                            <w:instrText xml:space="preserve"> PAGE    \* MERGEFORMAT </w:instrText>
                          </w:r>
                          <w:r w:rsidRPr="000701C3">
                            <w:fldChar w:fldCharType="separate"/>
                          </w:r>
                          <w:r w:rsidR="001E39EE" w:rsidRPr="001E39EE">
                            <w:rPr>
                              <w:rFonts w:ascii="Cambria" w:hAnsi="Cambria"/>
                              <w:noProof/>
                              <w:color w:val="FFFFFF"/>
                              <w:sz w:val="72"/>
                              <w:szCs w:val="72"/>
                            </w:rPr>
                            <w:t>35</w:t>
                          </w:r>
                          <w:r w:rsidRPr="000701C3">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18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513.65pt;margin-top:-131.75pt;width:79pt;height:8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" adj="21600" fillcolor="#d2eaf1" stroked="f">
              <v:textbox>
                <w:txbxContent>
                  <w:p w14:paraId="3E16A3CA" w14:textId="77777777" w:rsidR="000B44E3" w:rsidRDefault="000B44E3" w:rsidP="004F4796">
                    <w:pPr>
                      <w:jc w:val="center"/>
                      <w:rPr>
                        <w:szCs w:val="72"/>
                      </w:rPr>
                    </w:pPr>
                    <w:r w:rsidRPr="000701C3">
                      <w:t>Z</w:t>
                    </w:r>
                    <w:r w:rsidRPr="000701C3">
                      <w:fldChar w:fldCharType="begin"/>
                    </w:r>
                    <w:r>
                      <w:instrText xml:space="preserve"> PAGE    \* MERGEFORMAT </w:instrText>
                    </w:r>
                    <w:r w:rsidRPr="000701C3">
                      <w:fldChar w:fldCharType="separate"/>
                    </w:r>
                    <w:r w:rsidR="001E39EE" w:rsidRPr="001E39EE">
                      <w:rPr>
                        <w:rFonts w:ascii="Cambria" w:hAnsi="Cambria"/>
                        <w:noProof/>
                        <w:color w:val="FFFFFF"/>
                        <w:sz w:val="72"/>
                        <w:szCs w:val="72"/>
                      </w:rPr>
                      <w:t>35</w:t>
                    </w:r>
                    <w:r w:rsidRPr="000701C3">
                      <w:rPr>
                        <w:rFonts w:ascii="Cambria" w:hAnsi="Cambria"/>
                        <w:noProof/>
                        <w:color w:val="FFFFFF"/>
                        <w:sz w:val="72"/>
                        <w:szCs w:val="7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A6"/>
    <w:multiLevelType w:val="hybridMultilevel"/>
    <w:tmpl w:val="5F44460E"/>
    <w:lvl w:ilvl="0" w:tplc="A282C8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81504D"/>
    <w:multiLevelType w:val="hybridMultilevel"/>
    <w:tmpl w:val="293C6A18"/>
    <w:lvl w:ilvl="0" w:tplc="3656E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DE4226F"/>
    <w:multiLevelType w:val="hybridMultilevel"/>
    <w:tmpl w:val="4BA46B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4984F5B"/>
    <w:multiLevelType w:val="hybridMultilevel"/>
    <w:tmpl w:val="E53A89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D748A2"/>
    <w:multiLevelType w:val="hybridMultilevel"/>
    <w:tmpl w:val="D88E61B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04643D"/>
    <w:multiLevelType w:val="hybridMultilevel"/>
    <w:tmpl w:val="A588E6A0"/>
    <w:lvl w:ilvl="0" w:tplc="2662E9B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015499"/>
    <w:multiLevelType w:val="hybridMultilevel"/>
    <w:tmpl w:val="7584E1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BA048F6"/>
    <w:multiLevelType w:val="hybridMultilevel"/>
    <w:tmpl w:val="E6BE9428"/>
    <w:lvl w:ilvl="0" w:tplc="F05ECA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DB700D1"/>
    <w:multiLevelType w:val="hybridMultilevel"/>
    <w:tmpl w:val="78805A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E483ECB"/>
    <w:multiLevelType w:val="hybridMultilevel"/>
    <w:tmpl w:val="ECFAE096"/>
    <w:lvl w:ilvl="0" w:tplc="D0BE8ACA">
      <w:start w:val="1"/>
      <w:numFmt w:val="lowerLetter"/>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E7B5520"/>
    <w:multiLevelType w:val="hybridMultilevel"/>
    <w:tmpl w:val="7C9264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313234B"/>
    <w:multiLevelType w:val="hybridMultilevel"/>
    <w:tmpl w:val="A418C79E"/>
    <w:lvl w:ilvl="0" w:tplc="26FCF7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B4E5ADA"/>
    <w:multiLevelType w:val="multilevel"/>
    <w:tmpl w:val="C11614F0"/>
    <w:lvl w:ilvl="0">
      <w:start w:val="1"/>
      <w:numFmt w:val="upperRoman"/>
      <w:pStyle w:val="Title"/>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F274ED5"/>
    <w:multiLevelType w:val="hybridMultilevel"/>
    <w:tmpl w:val="CC70771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2ED03DD"/>
    <w:multiLevelType w:val="hybridMultilevel"/>
    <w:tmpl w:val="2E6C6060"/>
    <w:lvl w:ilvl="0" w:tplc="9BE6460A">
      <w:start w:val="1"/>
      <w:numFmt w:val="upperLetter"/>
      <w:lvlText w:val="%1."/>
      <w:lvlJc w:val="left"/>
      <w:pPr>
        <w:ind w:left="720" w:hanging="360"/>
      </w:pPr>
      <w:rPr>
        <w:b w:val="0"/>
        <w:bCs w:val="0"/>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C087628"/>
    <w:multiLevelType w:val="hybridMultilevel"/>
    <w:tmpl w:val="56B26E4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13028FF"/>
    <w:multiLevelType w:val="hybridMultilevel"/>
    <w:tmpl w:val="2660AEEA"/>
    <w:lvl w:ilvl="0" w:tplc="200250E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15:restartNumberingAfterBreak="0">
    <w:nsid w:val="635A42F8"/>
    <w:multiLevelType w:val="hybridMultilevel"/>
    <w:tmpl w:val="9A86823A"/>
    <w:lvl w:ilvl="0" w:tplc="2800D5B2">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E976EED"/>
    <w:multiLevelType w:val="hybridMultilevel"/>
    <w:tmpl w:val="792289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B023C8F"/>
    <w:multiLevelType w:val="hybridMultilevel"/>
    <w:tmpl w:val="3A7E4E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C8A0FDF"/>
    <w:multiLevelType w:val="hybridMultilevel"/>
    <w:tmpl w:val="9CBEC9F6"/>
    <w:lvl w:ilvl="0" w:tplc="A9CC9D8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5"/>
  </w:num>
  <w:num w:numId="5">
    <w:abstractNumId w:val="11"/>
  </w:num>
  <w:num w:numId="6">
    <w:abstractNumId w:val="14"/>
  </w:num>
  <w:num w:numId="7">
    <w:abstractNumId w:val="13"/>
  </w:num>
  <w:num w:numId="8">
    <w:abstractNumId w:val="15"/>
  </w:num>
  <w:num w:numId="9">
    <w:abstractNumId w:val="0"/>
  </w:num>
  <w:num w:numId="10">
    <w:abstractNumId w:val="20"/>
  </w:num>
  <w:num w:numId="11">
    <w:abstractNumId w:val="17"/>
  </w:num>
  <w:num w:numId="12">
    <w:abstractNumId w:val="16"/>
  </w:num>
  <w:num w:numId="13">
    <w:abstractNumId w:val="8"/>
  </w:num>
  <w:num w:numId="14">
    <w:abstractNumId w:val="10"/>
  </w:num>
  <w:num w:numId="15">
    <w:abstractNumId w:val="4"/>
  </w:num>
  <w:num w:numId="16">
    <w:abstractNumId w:val="3"/>
  </w:num>
  <w:num w:numId="17">
    <w:abstractNumId w:val="7"/>
  </w:num>
  <w:num w:numId="18">
    <w:abstractNumId w:val="9"/>
  </w:num>
  <w:num w:numId="19">
    <w:abstractNumId w:val="6"/>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20"/>
    <w:rsid w:val="00002E27"/>
    <w:rsid w:val="00002E42"/>
    <w:rsid w:val="00003773"/>
    <w:rsid w:val="00005ACC"/>
    <w:rsid w:val="000078F6"/>
    <w:rsid w:val="00011F77"/>
    <w:rsid w:val="000129F6"/>
    <w:rsid w:val="0001419E"/>
    <w:rsid w:val="000274C1"/>
    <w:rsid w:val="00030015"/>
    <w:rsid w:val="000309E6"/>
    <w:rsid w:val="00031353"/>
    <w:rsid w:val="000537DD"/>
    <w:rsid w:val="000559F5"/>
    <w:rsid w:val="00063C19"/>
    <w:rsid w:val="000704B1"/>
    <w:rsid w:val="000769C1"/>
    <w:rsid w:val="000805AD"/>
    <w:rsid w:val="00081100"/>
    <w:rsid w:val="0008532F"/>
    <w:rsid w:val="000921E4"/>
    <w:rsid w:val="00093900"/>
    <w:rsid w:val="00097036"/>
    <w:rsid w:val="000B0AF3"/>
    <w:rsid w:val="000B44E3"/>
    <w:rsid w:val="000B530F"/>
    <w:rsid w:val="000B6E8D"/>
    <w:rsid w:val="000C0574"/>
    <w:rsid w:val="000C292D"/>
    <w:rsid w:val="000C32E8"/>
    <w:rsid w:val="000C488A"/>
    <w:rsid w:val="000D0D76"/>
    <w:rsid w:val="000D3A53"/>
    <w:rsid w:val="000D695D"/>
    <w:rsid w:val="000D7690"/>
    <w:rsid w:val="000E6758"/>
    <w:rsid w:val="000F5EF8"/>
    <w:rsid w:val="000F6C9B"/>
    <w:rsid w:val="00103775"/>
    <w:rsid w:val="0010683C"/>
    <w:rsid w:val="0011177F"/>
    <w:rsid w:val="00121A08"/>
    <w:rsid w:val="00121FF7"/>
    <w:rsid w:val="00122F17"/>
    <w:rsid w:val="00124FB5"/>
    <w:rsid w:val="00125895"/>
    <w:rsid w:val="00127EAE"/>
    <w:rsid w:val="001317AD"/>
    <w:rsid w:val="00131B76"/>
    <w:rsid w:val="00142F66"/>
    <w:rsid w:val="001430EF"/>
    <w:rsid w:val="0015058E"/>
    <w:rsid w:val="001605F4"/>
    <w:rsid w:val="00160EBE"/>
    <w:rsid w:val="0016100F"/>
    <w:rsid w:val="00161093"/>
    <w:rsid w:val="00162B19"/>
    <w:rsid w:val="00163C67"/>
    <w:rsid w:val="001664FB"/>
    <w:rsid w:val="001676B1"/>
    <w:rsid w:val="001741E1"/>
    <w:rsid w:val="0018314D"/>
    <w:rsid w:val="00192502"/>
    <w:rsid w:val="001925D1"/>
    <w:rsid w:val="00193395"/>
    <w:rsid w:val="00193660"/>
    <w:rsid w:val="00196CE1"/>
    <w:rsid w:val="001A0D1C"/>
    <w:rsid w:val="001A71D3"/>
    <w:rsid w:val="001B250D"/>
    <w:rsid w:val="001B33BA"/>
    <w:rsid w:val="001C69F2"/>
    <w:rsid w:val="001D2E99"/>
    <w:rsid w:val="001E39EE"/>
    <w:rsid w:val="001E6EAA"/>
    <w:rsid w:val="00200E5B"/>
    <w:rsid w:val="00200E74"/>
    <w:rsid w:val="002012AC"/>
    <w:rsid w:val="00213636"/>
    <w:rsid w:val="00232E45"/>
    <w:rsid w:val="00237428"/>
    <w:rsid w:val="002427D3"/>
    <w:rsid w:val="00245299"/>
    <w:rsid w:val="002458A0"/>
    <w:rsid w:val="00246659"/>
    <w:rsid w:val="00252C33"/>
    <w:rsid w:val="002549AA"/>
    <w:rsid w:val="00256640"/>
    <w:rsid w:val="00257727"/>
    <w:rsid w:val="0026109A"/>
    <w:rsid w:val="00261AD2"/>
    <w:rsid w:val="00264A11"/>
    <w:rsid w:val="00271027"/>
    <w:rsid w:val="00274208"/>
    <w:rsid w:val="00282B0D"/>
    <w:rsid w:val="002A0049"/>
    <w:rsid w:val="002A1AF7"/>
    <w:rsid w:val="002A215E"/>
    <w:rsid w:val="002A25EC"/>
    <w:rsid w:val="002A5403"/>
    <w:rsid w:val="002B1FA6"/>
    <w:rsid w:val="002B6320"/>
    <w:rsid w:val="002E1D4F"/>
    <w:rsid w:val="002E3904"/>
    <w:rsid w:val="00303D97"/>
    <w:rsid w:val="003049A9"/>
    <w:rsid w:val="00313FE3"/>
    <w:rsid w:val="003214D3"/>
    <w:rsid w:val="003260DB"/>
    <w:rsid w:val="00327B56"/>
    <w:rsid w:val="00332908"/>
    <w:rsid w:val="003345DD"/>
    <w:rsid w:val="00346F06"/>
    <w:rsid w:val="003549B6"/>
    <w:rsid w:val="003609A4"/>
    <w:rsid w:val="00372D51"/>
    <w:rsid w:val="003854E3"/>
    <w:rsid w:val="00385AFF"/>
    <w:rsid w:val="0039221F"/>
    <w:rsid w:val="00394410"/>
    <w:rsid w:val="003A2C71"/>
    <w:rsid w:val="003A59E3"/>
    <w:rsid w:val="003B02C3"/>
    <w:rsid w:val="003B243C"/>
    <w:rsid w:val="003B2E72"/>
    <w:rsid w:val="003B3AB2"/>
    <w:rsid w:val="003B3B23"/>
    <w:rsid w:val="003C1633"/>
    <w:rsid w:val="003D235C"/>
    <w:rsid w:val="003D3108"/>
    <w:rsid w:val="003D31EE"/>
    <w:rsid w:val="003D5BF3"/>
    <w:rsid w:val="003D7BBE"/>
    <w:rsid w:val="003F396E"/>
    <w:rsid w:val="003F6302"/>
    <w:rsid w:val="0040239E"/>
    <w:rsid w:val="004059E8"/>
    <w:rsid w:val="004071EC"/>
    <w:rsid w:val="00415BA6"/>
    <w:rsid w:val="0042312E"/>
    <w:rsid w:val="00431CB4"/>
    <w:rsid w:val="00431FBE"/>
    <w:rsid w:val="00441C8E"/>
    <w:rsid w:val="00461915"/>
    <w:rsid w:val="00466B36"/>
    <w:rsid w:val="004708E2"/>
    <w:rsid w:val="0047384B"/>
    <w:rsid w:val="004741D2"/>
    <w:rsid w:val="004744BB"/>
    <w:rsid w:val="00481630"/>
    <w:rsid w:val="00481DE9"/>
    <w:rsid w:val="004822C4"/>
    <w:rsid w:val="00493650"/>
    <w:rsid w:val="004951BC"/>
    <w:rsid w:val="004963CC"/>
    <w:rsid w:val="004A2620"/>
    <w:rsid w:val="004A5BB6"/>
    <w:rsid w:val="004A63BA"/>
    <w:rsid w:val="004A6771"/>
    <w:rsid w:val="004B2612"/>
    <w:rsid w:val="004B28E8"/>
    <w:rsid w:val="004B7135"/>
    <w:rsid w:val="004D3AF3"/>
    <w:rsid w:val="004D60DD"/>
    <w:rsid w:val="004E067F"/>
    <w:rsid w:val="004E3039"/>
    <w:rsid w:val="004F2AC9"/>
    <w:rsid w:val="004F4796"/>
    <w:rsid w:val="0050171A"/>
    <w:rsid w:val="00503C23"/>
    <w:rsid w:val="00512155"/>
    <w:rsid w:val="00517C51"/>
    <w:rsid w:val="00523DC9"/>
    <w:rsid w:val="00523F1C"/>
    <w:rsid w:val="0052453D"/>
    <w:rsid w:val="005250A2"/>
    <w:rsid w:val="00531EC3"/>
    <w:rsid w:val="00536EDD"/>
    <w:rsid w:val="00545913"/>
    <w:rsid w:val="00546E9A"/>
    <w:rsid w:val="00547685"/>
    <w:rsid w:val="00573E06"/>
    <w:rsid w:val="005826FD"/>
    <w:rsid w:val="00582AD9"/>
    <w:rsid w:val="00587517"/>
    <w:rsid w:val="00592727"/>
    <w:rsid w:val="00592F74"/>
    <w:rsid w:val="005A0105"/>
    <w:rsid w:val="005A3178"/>
    <w:rsid w:val="005A384E"/>
    <w:rsid w:val="005B62BB"/>
    <w:rsid w:val="005B6D75"/>
    <w:rsid w:val="005B705A"/>
    <w:rsid w:val="005C0B9E"/>
    <w:rsid w:val="005C5395"/>
    <w:rsid w:val="005C7BD5"/>
    <w:rsid w:val="005D3197"/>
    <w:rsid w:val="005D44B3"/>
    <w:rsid w:val="005D538F"/>
    <w:rsid w:val="005D53F4"/>
    <w:rsid w:val="005E5091"/>
    <w:rsid w:val="005F2311"/>
    <w:rsid w:val="005F5E24"/>
    <w:rsid w:val="00602D19"/>
    <w:rsid w:val="00604639"/>
    <w:rsid w:val="00604A52"/>
    <w:rsid w:val="006127E4"/>
    <w:rsid w:val="0061367E"/>
    <w:rsid w:val="00616F2F"/>
    <w:rsid w:val="00627E37"/>
    <w:rsid w:val="00634A01"/>
    <w:rsid w:val="00641568"/>
    <w:rsid w:val="00646704"/>
    <w:rsid w:val="00650BFA"/>
    <w:rsid w:val="00650D04"/>
    <w:rsid w:val="0065329A"/>
    <w:rsid w:val="0065589F"/>
    <w:rsid w:val="00657144"/>
    <w:rsid w:val="006648FE"/>
    <w:rsid w:val="00671D8E"/>
    <w:rsid w:val="006769CA"/>
    <w:rsid w:val="00676B25"/>
    <w:rsid w:val="00677CE0"/>
    <w:rsid w:val="00683FB6"/>
    <w:rsid w:val="00690E11"/>
    <w:rsid w:val="0069629E"/>
    <w:rsid w:val="00696FCE"/>
    <w:rsid w:val="006A2747"/>
    <w:rsid w:val="006B4FE9"/>
    <w:rsid w:val="006C1824"/>
    <w:rsid w:val="006D29F8"/>
    <w:rsid w:val="007004F3"/>
    <w:rsid w:val="00701734"/>
    <w:rsid w:val="0070181F"/>
    <w:rsid w:val="00731BB6"/>
    <w:rsid w:val="00736419"/>
    <w:rsid w:val="007421EC"/>
    <w:rsid w:val="00745C8F"/>
    <w:rsid w:val="00747353"/>
    <w:rsid w:val="00747BC4"/>
    <w:rsid w:val="00747EB4"/>
    <w:rsid w:val="0075115B"/>
    <w:rsid w:val="00756172"/>
    <w:rsid w:val="00760451"/>
    <w:rsid w:val="00764EF5"/>
    <w:rsid w:val="00765CC6"/>
    <w:rsid w:val="007705FE"/>
    <w:rsid w:val="00776358"/>
    <w:rsid w:val="00783C45"/>
    <w:rsid w:val="00787792"/>
    <w:rsid w:val="00795205"/>
    <w:rsid w:val="007A4F6B"/>
    <w:rsid w:val="007A59ED"/>
    <w:rsid w:val="007B6EAC"/>
    <w:rsid w:val="007C5832"/>
    <w:rsid w:val="007C6DDD"/>
    <w:rsid w:val="007D32FA"/>
    <w:rsid w:val="007E448E"/>
    <w:rsid w:val="007F02E8"/>
    <w:rsid w:val="007F043A"/>
    <w:rsid w:val="007F4D94"/>
    <w:rsid w:val="007F544F"/>
    <w:rsid w:val="00801B63"/>
    <w:rsid w:val="00805855"/>
    <w:rsid w:val="0080663C"/>
    <w:rsid w:val="00812831"/>
    <w:rsid w:val="00813710"/>
    <w:rsid w:val="00817B07"/>
    <w:rsid w:val="008251D1"/>
    <w:rsid w:val="00825B94"/>
    <w:rsid w:val="00827728"/>
    <w:rsid w:val="00827EF5"/>
    <w:rsid w:val="00832B92"/>
    <w:rsid w:val="00833781"/>
    <w:rsid w:val="008411C0"/>
    <w:rsid w:val="008432CB"/>
    <w:rsid w:val="00845AE7"/>
    <w:rsid w:val="008461AF"/>
    <w:rsid w:val="00847E1C"/>
    <w:rsid w:val="008528B4"/>
    <w:rsid w:val="00855D3D"/>
    <w:rsid w:val="008566B6"/>
    <w:rsid w:val="008611E4"/>
    <w:rsid w:val="0086132D"/>
    <w:rsid w:val="008654D6"/>
    <w:rsid w:val="008723C8"/>
    <w:rsid w:val="00882A43"/>
    <w:rsid w:val="008841AB"/>
    <w:rsid w:val="008878FD"/>
    <w:rsid w:val="0089478B"/>
    <w:rsid w:val="00897017"/>
    <w:rsid w:val="008A0E4E"/>
    <w:rsid w:val="008A4877"/>
    <w:rsid w:val="008A6358"/>
    <w:rsid w:val="008B3C89"/>
    <w:rsid w:val="008B75BB"/>
    <w:rsid w:val="008C0E98"/>
    <w:rsid w:val="008C2CF6"/>
    <w:rsid w:val="008C40FC"/>
    <w:rsid w:val="008C4387"/>
    <w:rsid w:val="008C6E36"/>
    <w:rsid w:val="008D257C"/>
    <w:rsid w:val="008E01A9"/>
    <w:rsid w:val="008E60EE"/>
    <w:rsid w:val="008E61C7"/>
    <w:rsid w:val="008F06CF"/>
    <w:rsid w:val="00900D72"/>
    <w:rsid w:val="009138D1"/>
    <w:rsid w:val="00914BA8"/>
    <w:rsid w:val="0091773D"/>
    <w:rsid w:val="00933346"/>
    <w:rsid w:val="00934C89"/>
    <w:rsid w:val="00934E7E"/>
    <w:rsid w:val="00936188"/>
    <w:rsid w:val="009430A4"/>
    <w:rsid w:val="00943587"/>
    <w:rsid w:val="00947657"/>
    <w:rsid w:val="0095328D"/>
    <w:rsid w:val="00953E4A"/>
    <w:rsid w:val="009558EF"/>
    <w:rsid w:val="00955A29"/>
    <w:rsid w:val="00965647"/>
    <w:rsid w:val="0096699F"/>
    <w:rsid w:val="00975809"/>
    <w:rsid w:val="009806A2"/>
    <w:rsid w:val="00990694"/>
    <w:rsid w:val="009A1952"/>
    <w:rsid w:val="009A2215"/>
    <w:rsid w:val="009B1A95"/>
    <w:rsid w:val="009B2CC0"/>
    <w:rsid w:val="009B5241"/>
    <w:rsid w:val="009B733F"/>
    <w:rsid w:val="009D1DBF"/>
    <w:rsid w:val="009D4911"/>
    <w:rsid w:val="009E0381"/>
    <w:rsid w:val="009F261A"/>
    <w:rsid w:val="009F49B3"/>
    <w:rsid w:val="009F6E44"/>
    <w:rsid w:val="00A03AA4"/>
    <w:rsid w:val="00A054BE"/>
    <w:rsid w:val="00A0569B"/>
    <w:rsid w:val="00A1004D"/>
    <w:rsid w:val="00A11006"/>
    <w:rsid w:val="00A11577"/>
    <w:rsid w:val="00A14E7D"/>
    <w:rsid w:val="00A225DA"/>
    <w:rsid w:val="00A22D6F"/>
    <w:rsid w:val="00A24901"/>
    <w:rsid w:val="00A2652A"/>
    <w:rsid w:val="00A337A6"/>
    <w:rsid w:val="00A4647F"/>
    <w:rsid w:val="00A553DD"/>
    <w:rsid w:val="00A57ACA"/>
    <w:rsid w:val="00A600C8"/>
    <w:rsid w:val="00A635B2"/>
    <w:rsid w:val="00A71DD0"/>
    <w:rsid w:val="00A74549"/>
    <w:rsid w:val="00A75B38"/>
    <w:rsid w:val="00A82BFD"/>
    <w:rsid w:val="00A86E4C"/>
    <w:rsid w:val="00A92AC8"/>
    <w:rsid w:val="00A93005"/>
    <w:rsid w:val="00A93260"/>
    <w:rsid w:val="00A9395C"/>
    <w:rsid w:val="00AB65B5"/>
    <w:rsid w:val="00AD1105"/>
    <w:rsid w:val="00AD37DF"/>
    <w:rsid w:val="00AD5B1F"/>
    <w:rsid w:val="00AD628B"/>
    <w:rsid w:val="00AD7BCC"/>
    <w:rsid w:val="00AE6D5C"/>
    <w:rsid w:val="00AF2233"/>
    <w:rsid w:val="00AF59DA"/>
    <w:rsid w:val="00B17D06"/>
    <w:rsid w:val="00B210AE"/>
    <w:rsid w:val="00B34EC2"/>
    <w:rsid w:val="00B4180C"/>
    <w:rsid w:val="00B41DD8"/>
    <w:rsid w:val="00B46277"/>
    <w:rsid w:val="00B46474"/>
    <w:rsid w:val="00B6647C"/>
    <w:rsid w:val="00B75453"/>
    <w:rsid w:val="00B7605E"/>
    <w:rsid w:val="00B76A67"/>
    <w:rsid w:val="00B77A21"/>
    <w:rsid w:val="00B80A3F"/>
    <w:rsid w:val="00B92872"/>
    <w:rsid w:val="00B94172"/>
    <w:rsid w:val="00B96536"/>
    <w:rsid w:val="00BA5A7B"/>
    <w:rsid w:val="00BA7F53"/>
    <w:rsid w:val="00BB035C"/>
    <w:rsid w:val="00BB132A"/>
    <w:rsid w:val="00BC1B18"/>
    <w:rsid w:val="00BC774E"/>
    <w:rsid w:val="00BD1E3D"/>
    <w:rsid w:val="00BE1D35"/>
    <w:rsid w:val="00BE1E7C"/>
    <w:rsid w:val="00BE27DE"/>
    <w:rsid w:val="00BE3A54"/>
    <w:rsid w:val="00BE5730"/>
    <w:rsid w:val="00BE7657"/>
    <w:rsid w:val="00BF0ED0"/>
    <w:rsid w:val="00BF10EA"/>
    <w:rsid w:val="00BF27AF"/>
    <w:rsid w:val="00BF29E4"/>
    <w:rsid w:val="00BF5015"/>
    <w:rsid w:val="00BF6F6C"/>
    <w:rsid w:val="00C034EE"/>
    <w:rsid w:val="00C07E57"/>
    <w:rsid w:val="00C103A2"/>
    <w:rsid w:val="00C16E89"/>
    <w:rsid w:val="00C20815"/>
    <w:rsid w:val="00C2402B"/>
    <w:rsid w:val="00C3020B"/>
    <w:rsid w:val="00C33D15"/>
    <w:rsid w:val="00C41B9B"/>
    <w:rsid w:val="00C435D8"/>
    <w:rsid w:val="00C43854"/>
    <w:rsid w:val="00C43C7B"/>
    <w:rsid w:val="00C45F31"/>
    <w:rsid w:val="00C47C78"/>
    <w:rsid w:val="00C51B27"/>
    <w:rsid w:val="00C51FE9"/>
    <w:rsid w:val="00C5286F"/>
    <w:rsid w:val="00C52D4D"/>
    <w:rsid w:val="00C56323"/>
    <w:rsid w:val="00C563D0"/>
    <w:rsid w:val="00C627D4"/>
    <w:rsid w:val="00C63029"/>
    <w:rsid w:val="00C646E3"/>
    <w:rsid w:val="00C815BA"/>
    <w:rsid w:val="00C819F9"/>
    <w:rsid w:val="00C94997"/>
    <w:rsid w:val="00C971E5"/>
    <w:rsid w:val="00CA27BA"/>
    <w:rsid w:val="00CA4419"/>
    <w:rsid w:val="00CB3B75"/>
    <w:rsid w:val="00CB3FE5"/>
    <w:rsid w:val="00CB7950"/>
    <w:rsid w:val="00CC2CCE"/>
    <w:rsid w:val="00CE040E"/>
    <w:rsid w:val="00CE07D4"/>
    <w:rsid w:val="00CE3FD6"/>
    <w:rsid w:val="00CF6E5C"/>
    <w:rsid w:val="00CF7722"/>
    <w:rsid w:val="00D00FCC"/>
    <w:rsid w:val="00D02B12"/>
    <w:rsid w:val="00D02E3A"/>
    <w:rsid w:val="00D06FB8"/>
    <w:rsid w:val="00D07EA2"/>
    <w:rsid w:val="00D10629"/>
    <w:rsid w:val="00D109E3"/>
    <w:rsid w:val="00D1261C"/>
    <w:rsid w:val="00D169E2"/>
    <w:rsid w:val="00D26839"/>
    <w:rsid w:val="00D27909"/>
    <w:rsid w:val="00D3124E"/>
    <w:rsid w:val="00D3154D"/>
    <w:rsid w:val="00D45DB8"/>
    <w:rsid w:val="00D51949"/>
    <w:rsid w:val="00D54FF6"/>
    <w:rsid w:val="00D61802"/>
    <w:rsid w:val="00D61B0A"/>
    <w:rsid w:val="00D672BB"/>
    <w:rsid w:val="00D74F59"/>
    <w:rsid w:val="00D872AC"/>
    <w:rsid w:val="00D95A94"/>
    <w:rsid w:val="00DA544D"/>
    <w:rsid w:val="00DA6D2C"/>
    <w:rsid w:val="00DB7B82"/>
    <w:rsid w:val="00DB7F22"/>
    <w:rsid w:val="00DC11BA"/>
    <w:rsid w:val="00DC3025"/>
    <w:rsid w:val="00DC618B"/>
    <w:rsid w:val="00DD1742"/>
    <w:rsid w:val="00DD5F39"/>
    <w:rsid w:val="00DE0B2D"/>
    <w:rsid w:val="00DE12F6"/>
    <w:rsid w:val="00DE564B"/>
    <w:rsid w:val="00DF105F"/>
    <w:rsid w:val="00DF543F"/>
    <w:rsid w:val="00DF5751"/>
    <w:rsid w:val="00E01325"/>
    <w:rsid w:val="00E03D51"/>
    <w:rsid w:val="00E078AE"/>
    <w:rsid w:val="00E110CF"/>
    <w:rsid w:val="00E15339"/>
    <w:rsid w:val="00E15782"/>
    <w:rsid w:val="00E16C2C"/>
    <w:rsid w:val="00E200F0"/>
    <w:rsid w:val="00E20221"/>
    <w:rsid w:val="00E23ABF"/>
    <w:rsid w:val="00E27241"/>
    <w:rsid w:val="00E37264"/>
    <w:rsid w:val="00E44762"/>
    <w:rsid w:val="00E44FC7"/>
    <w:rsid w:val="00E459E9"/>
    <w:rsid w:val="00E45EDC"/>
    <w:rsid w:val="00E56697"/>
    <w:rsid w:val="00E63298"/>
    <w:rsid w:val="00E701A1"/>
    <w:rsid w:val="00E70AE6"/>
    <w:rsid w:val="00E749C3"/>
    <w:rsid w:val="00E75470"/>
    <w:rsid w:val="00E918BF"/>
    <w:rsid w:val="00E93452"/>
    <w:rsid w:val="00E94609"/>
    <w:rsid w:val="00EA1E98"/>
    <w:rsid w:val="00EA6785"/>
    <w:rsid w:val="00EB1A2C"/>
    <w:rsid w:val="00EC2F45"/>
    <w:rsid w:val="00EC759B"/>
    <w:rsid w:val="00ED1452"/>
    <w:rsid w:val="00EE27FA"/>
    <w:rsid w:val="00EE3650"/>
    <w:rsid w:val="00EE3C51"/>
    <w:rsid w:val="00EF067A"/>
    <w:rsid w:val="00EF1644"/>
    <w:rsid w:val="00EF281D"/>
    <w:rsid w:val="00EF3D67"/>
    <w:rsid w:val="00F01F1F"/>
    <w:rsid w:val="00F0208C"/>
    <w:rsid w:val="00F0473B"/>
    <w:rsid w:val="00F04745"/>
    <w:rsid w:val="00F048BC"/>
    <w:rsid w:val="00F119DB"/>
    <w:rsid w:val="00F1503B"/>
    <w:rsid w:val="00F152A4"/>
    <w:rsid w:val="00F16851"/>
    <w:rsid w:val="00F174E8"/>
    <w:rsid w:val="00F17E43"/>
    <w:rsid w:val="00F32F01"/>
    <w:rsid w:val="00F34B43"/>
    <w:rsid w:val="00F40A01"/>
    <w:rsid w:val="00F4214B"/>
    <w:rsid w:val="00F50A22"/>
    <w:rsid w:val="00F53FDE"/>
    <w:rsid w:val="00F544A0"/>
    <w:rsid w:val="00F608A1"/>
    <w:rsid w:val="00F60B02"/>
    <w:rsid w:val="00F71670"/>
    <w:rsid w:val="00F73290"/>
    <w:rsid w:val="00F7333B"/>
    <w:rsid w:val="00F7476B"/>
    <w:rsid w:val="00F815CB"/>
    <w:rsid w:val="00F823EB"/>
    <w:rsid w:val="00FA2607"/>
    <w:rsid w:val="00FA72A9"/>
    <w:rsid w:val="00FB0E28"/>
    <w:rsid w:val="00FB1CA9"/>
    <w:rsid w:val="00FB4960"/>
    <w:rsid w:val="00FB5108"/>
    <w:rsid w:val="00FB53AD"/>
    <w:rsid w:val="00FB5652"/>
    <w:rsid w:val="00FB6A2E"/>
    <w:rsid w:val="00FB6CF8"/>
    <w:rsid w:val="00FB7725"/>
    <w:rsid w:val="00FB7B0D"/>
    <w:rsid w:val="00FC07D4"/>
    <w:rsid w:val="00FC11E7"/>
    <w:rsid w:val="00FC7C16"/>
    <w:rsid w:val="00FD686F"/>
    <w:rsid w:val="00FD6E9E"/>
    <w:rsid w:val="00FE1DA5"/>
    <w:rsid w:val="00FE7C2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37CA"/>
  <w15:docId w15:val="{363E1BAC-9E41-4668-AAC8-AE60F4A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B6320"/>
    <w:p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D169E2"/>
    <w:pPr>
      <w:keepNext/>
      <w:spacing w:before="240" w:after="60" w:line="360" w:lineRule="auto"/>
      <w:ind w:left="576" w:hanging="576"/>
      <w:jc w:val="both"/>
      <w:outlineLvl w:val="1"/>
    </w:pPr>
    <w:rPr>
      <w:rFonts w:ascii="Cambria" w:hAnsi="Cambria"/>
      <w:b/>
      <w:bCs/>
      <w:i/>
      <w:iCs/>
      <w:sz w:val="28"/>
      <w:szCs w:val="28"/>
      <w:lang w:val="id-ID"/>
    </w:rPr>
  </w:style>
  <w:style w:type="paragraph" w:styleId="Heading3">
    <w:name w:val="heading 3"/>
    <w:basedOn w:val="Normal"/>
    <w:next w:val="Normal"/>
    <w:link w:val="Heading3Char"/>
    <w:uiPriority w:val="9"/>
    <w:semiHidden/>
    <w:unhideWhenUsed/>
    <w:qFormat/>
    <w:rsid w:val="00D169E2"/>
    <w:pPr>
      <w:keepNext/>
      <w:spacing w:before="240" w:after="60" w:line="360" w:lineRule="auto"/>
      <w:ind w:left="720" w:hanging="720"/>
      <w:jc w:val="both"/>
      <w:outlineLvl w:val="2"/>
    </w:pPr>
    <w:rPr>
      <w:rFonts w:ascii="Cambria" w:hAnsi="Cambria"/>
      <w:b/>
      <w:bCs/>
      <w:sz w:val="26"/>
      <w:szCs w:val="26"/>
      <w:lang w:val="id-ID"/>
    </w:rPr>
  </w:style>
  <w:style w:type="paragraph" w:styleId="Heading4">
    <w:name w:val="heading 4"/>
    <w:basedOn w:val="Normal"/>
    <w:next w:val="Normal"/>
    <w:link w:val="Heading4Char"/>
    <w:uiPriority w:val="9"/>
    <w:semiHidden/>
    <w:unhideWhenUsed/>
    <w:qFormat/>
    <w:rsid w:val="00D169E2"/>
    <w:pPr>
      <w:keepNext/>
      <w:spacing w:before="240" w:after="60" w:line="360" w:lineRule="auto"/>
      <w:ind w:left="864" w:hanging="864"/>
      <w:jc w:val="both"/>
      <w:outlineLvl w:val="3"/>
    </w:pPr>
    <w:rPr>
      <w:rFonts w:ascii="Calibri" w:hAnsi="Calibri"/>
      <w:b/>
      <w:bCs/>
      <w:sz w:val="28"/>
      <w:szCs w:val="28"/>
      <w:lang w:val="id-ID"/>
    </w:rPr>
  </w:style>
  <w:style w:type="paragraph" w:styleId="Heading5">
    <w:name w:val="heading 5"/>
    <w:basedOn w:val="Normal"/>
    <w:next w:val="Normal"/>
    <w:link w:val="Heading5Char"/>
    <w:uiPriority w:val="9"/>
    <w:semiHidden/>
    <w:unhideWhenUsed/>
    <w:qFormat/>
    <w:rsid w:val="00D169E2"/>
    <w:pPr>
      <w:spacing w:before="240" w:after="60" w:line="360" w:lineRule="auto"/>
      <w:ind w:left="1008" w:hanging="1008"/>
      <w:jc w:val="both"/>
      <w:outlineLvl w:val="4"/>
    </w:pPr>
    <w:rPr>
      <w:rFonts w:ascii="Calibri" w:hAnsi="Calibri"/>
      <w:b/>
      <w:bCs/>
      <w:i/>
      <w:iCs/>
      <w:sz w:val="26"/>
      <w:szCs w:val="26"/>
      <w:lang w:val="id-ID"/>
    </w:rPr>
  </w:style>
  <w:style w:type="paragraph" w:styleId="Heading6">
    <w:name w:val="heading 6"/>
    <w:basedOn w:val="Normal"/>
    <w:next w:val="Normal"/>
    <w:link w:val="Heading6Char"/>
    <w:uiPriority w:val="9"/>
    <w:semiHidden/>
    <w:unhideWhenUsed/>
    <w:qFormat/>
    <w:rsid w:val="00D169E2"/>
    <w:pPr>
      <w:spacing w:before="240" w:after="60" w:line="360" w:lineRule="auto"/>
      <w:ind w:left="1152" w:hanging="1152"/>
      <w:jc w:val="both"/>
      <w:outlineLvl w:val="5"/>
    </w:pPr>
    <w:rPr>
      <w:rFonts w:ascii="Calibri" w:hAnsi="Calibri"/>
      <w:b/>
      <w:bCs/>
      <w:sz w:val="22"/>
      <w:szCs w:val="22"/>
      <w:lang w:val="id-ID"/>
    </w:rPr>
  </w:style>
  <w:style w:type="paragraph" w:styleId="Heading7">
    <w:name w:val="heading 7"/>
    <w:basedOn w:val="Normal"/>
    <w:next w:val="Normal"/>
    <w:link w:val="Heading7Char"/>
    <w:uiPriority w:val="9"/>
    <w:semiHidden/>
    <w:unhideWhenUsed/>
    <w:qFormat/>
    <w:rsid w:val="00D169E2"/>
    <w:pPr>
      <w:spacing w:before="240" w:after="60" w:line="360" w:lineRule="auto"/>
      <w:ind w:left="1296" w:hanging="1296"/>
      <w:jc w:val="both"/>
      <w:outlineLvl w:val="6"/>
    </w:pPr>
    <w:rPr>
      <w:rFonts w:ascii="Calibri" w:hAnsi="Calibri"/>
      <w:lang w:val="id-ID"/>
    </w:rPr>
  </w:style>
  <w:style w:type="paragraph" w:styleId="Heading8">
    <w:name w:val="heading 8"/>
    <w:basedOn w:val="Normal"/>
    <w:next w:val="Normal"/>
    <w:link w:val="Heading8Char"/>
    <w:uiPriority w:val="9"/>
    <w:semiHidden/>
    <w:unhideWhenUsed/>
    <w:qFormat/>
    <w:rsid w:val="00D169E2"/>
    <w:pPr>
      <w:spacing w:before="240" w:after="60" w:line="360" w:lineRule="auto"/>
      <w:ind w:left="1440" w:hanging="1440"/>
      <w:jc w:val="both"/>
      <w:outlineLvl w:val="7"/>
    </w:pPr>
    <w:rPr>
      <w:rFonts w:ascii="Calibri" w:hAnsi="Calibri"/>
      <w:i/>
      <w:iCs/>
      <w:lang w:val="id-ID"/>
    </w:rPr>
  </w:style>
  <w:style w:type="paragraph" w:styleId="Heading9">
    <w:name w:val="heading 9"/>
    <w:basedOn w:val="Normal"/>
    <w:next w:val="Normal"/>
    <w:link w:val="Heading9Char"/>
    <w:uiPriority w:val="9"/>
    <w:semiHidden/>
    <w:unhideWhenUsed/>
    <w:qFormat/>
    <w:rsid w:val="002B632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320"/>
    <w:rPr>
      <w:rFonts w:ascii="Cambria" w:eastAsia="Times New Roman" w:hAnsi="Cambria" w:cs="Times New Roman"/>
      <w:b/>
      <w:bCs/>
      <w:sz w:val="28"/>
      <w:szCs w:val="28"/>
    </w:rPr>
  </w:style>
  <w:style w:type="character" w:customStyle="1" w:styleId="Heading9Char">
    <w:name w:val="Heading 9 Char"/>
    <w:basedOn w:val="DefaultParagraphFont"/>
    <w:link w:val="Heading9"/>
    <w:uiPriority w:val="9"/>
    <w:semiHidden/>
    <w:rsid w:val="002B6320"/>
    <w:rPr>
      <w:rFonts w:ascii="Cambria" w:eastAsia="Times New Roman" w:hAnsi="Cambria" w:cs="Times New Roman"/>
      <w:lang w:val="en-US"/>
    </w:rPr>
  </w:style>
  <w:style w:type="paragraph" w:customStyle="1" w:styleId="Style1">
    <w:name w:val="Style 1"/>
    <w:rsid w:val="002B632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
    <w:name w:val="Style 4"/>
    <w:rsid w:val="002B6320"/>
    <w:pPr>
      <w:widowControl w:val="0"/>
      <w:autoSpaceDE w:val="0"/>
      <w:autoSpaceDN w:val="0"/>
      <w:spacing w:before="432" w:after="0" w:line="312" w:lineRule="auto"/>
      <w:ind w:firstLine="720"/>
      <w:jc w:val="both"/>
    </w:pPr>
    <w:rPr>
      <w:rFonts w:ascii="Tahoma" w:eastAsia="Times New Roman" w:hAnsi="Tahoma" w:cs="Tahoma"/>
      <w:sz w:val="26"/>
      <w:szCs w:val="26"/>
      <w:lang w:val="en-US"/>
    </w:rPr>
  </w:style>
  <w:style w:type="paragraph" w:customStyle="1" w:styleId="Style8">
    <w:name w:val="Style 8"/>
    <w:rsid w:val="002B6320"/>
    <w:pPr>
      <w:widowControl w:val="0"/>
      <w:autoSpaceDE w:val="0"/>
      <w:autoSpaceDN w:val="0"/>
      <w:spacing w:after="0" w:line="360" w:lineRule="auto"/>
      <w:ind w:firstLine="432"/>
      <w:jc w:val="both"/>
    </w:pPr>
    <w:rPr>
      <w:rFonts w:ascii="Times New Roman" w:eastAsia="Times New Roman" w:hAnsi="Times New Roman" w:cs="Times New Roman"/>
      <w:sz w:val="24"/>
      <w:szCs w:val="24"/>
      <w:lang w:val="en-US"/>
    </w:rPr>
  </w:style>
  <w:style w:type="paragraph" w:customStyle="1" w:styleId="Style11">
    <w:name w:val="Style 11"/>
    <w:rsid w:val="002B6320"/>
    <w:pPr>
      <w:widowControl w:val="0"/>
      <w:autoSpaceDE w:val="0"/>
      <w:autoSpaceDN w:val="0"/>
      <w:spacing w:after="0" w:line="360" w:lineRule="auto"/>
      <w:ind w:left="792" w:hanging="432"/>
    </w:pPr>
    <w:rPr>
      <w:rFonts w:ascii="Times New Roman" w:eastAsia="Times New Roman" w:hAnsi="Times New Roman" w:cs="Times New Roman"/>
      <w:sz w:val="24"/>
      <w:szCs w:val="24"/>
      <w:lang w:val="en-US"/>
    </w:rPr>
  </w:style>
  <w:style w:type="paragraph" w:customStyle="1" w:styleId="Style9">
    <w:name w:val="Style 9"/>
    <w:rsid w:val="002B6320"/>
    <w:pPr>
      <w:widowControl w:val="0"/>
      <w:autoSpaceDE w:val="0"/>
      <w:autoSpaceDN w:val="0"/>
      <w:spacing w:after="0" w:line="360" w:lineRule="auto"/>
      <w:ind w:left="864" w:right="144"/>
      <w:jc w:val="both"/>
    </w:pPr>
    <w:rPr>
      <w:rFonts w:ascii="Times New Roman" w:eastAsia="Times New Roman" w:hAnsi="Times New Roman" w:cs="Times New Roman"/>
      <w:sz w:val="24"/>
      <w:szCs w:val="24"/>
      <w:lang w:val="en-US"/>
    </w:rPr>
  </w:style>
  <w:style w:type="paragraph" w:customStyle="1" w:styleId="Style5">
    <w:name w:val="Style 5"/>
    <w:rsid w:val="002B6320"/>
    <w:pPr>
      <w:widowControl w:val="0"/>
      <w:autoSpaceDE w:val="0"/>
      <w:autoSpaceDN w:val="0"/>
      <w:spacing w:after="0" w:line="360" w:lineRule="auto"/>
      <w:ind w:left="504" w:right="216" w:hanging="360"/>
      <w:jc w:val="both"/>
    </w:pPr>
    <w:rPr>
      <w:rFonts w:ascii="Times New Roman" w:eastAsia="Times New Roman" w:hAnsi="Times New Roman" w:cs="Times New Roman"/>
      <w:sz w:val="24"/>
      <w:szCs w:val="24"/>
      <w:lang w:val="en-US"/>
    </w:rPr>
  </w:style>
  <w:style w:type="character" w:customStyle="1" w:styleId="CharacterStyle1">
    <w:name w:val="Character Style 1"/>
    <w:rsid w:val="002B6320"/>
    <w:rPr>
      <w:rFonts w:ascii="Tahoma" w:hAnsi="Tahoma" w:cs="Tahoma" w:hint="default"/>
      <w:sz w:val="26"/>
      <w:szCs w:val="26"/>
    </w:rPr>
  </w:style>
  <w:style w:type="character" w:customStyle="1" w:styleId="CharacterStyle2">
    <w:name w:val="Character Style 2"/>
    <w:rsid w:val="002B6320"/>
    <w:rPr>
      <w:sz w:val="24"/>
      <w:szCs w:val="24"/>
    </w:rPr>
  </w:style>
  <w:style w:type="paragraph" w:styleId="ListParagraph">
    <w:name w:val="List Paragraph"/>
    <w:aliases w:val="Body Text Char1,Char Char2,List Paragraph1,kepala,Light Grid - Accent 31,Char Char21"/>
    <w:basedOn w:val="Normal"/>
    <w:link w:val="ListParagraphChar"/>
    <w:uiPriority w:val="1"/>
    <w:qFormat/>
    <w:rsid w:val="002B6320"/>
    <w:pPr>
      <w:ind w:left="720"/>
      <w:contextualSpacing/>
    </w:pPr>
  </w:style>
  <w:style w:type="paragraph" w:styleId="BodyText">
    <w:name w:val="Body Text"/>
    <w:basedOn w:val="Normal"/>
    <w:link w:val="BodyTextChar"/>
    <w:uiPriority w:val="1"/>
    <w:qFormat/>
    <w:rsid w:val="002B6320"/>
    <w:pPr>
      <w:jc w:val="both"/>
    </w:pPr>
    <w:rPr>
      <w:lang w:val="en-GB"/>
    </w:rPr>
  </w:style>
  <w:style w:type="character" w:customStyle="1" w:styleId="BodyTextChar">
    <w:name w:val="Body Text Char"/>
    <w:basedOn w:val="DefaultParagraphFont"/>
    <w:link w:val="BodyText"/>
    <w:uiPriority w:val="1"/>
    <w:rsid w:val="002B632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B6320"/>
    <w:pPr>
      <w:tabs>
        <w:tab w:val="center" w:pos="4680"/>
        <w:tab w:val="right" w:pos="9360"/>
      </w:tabs>
    </w:pPr>
  </w:style>
  <w:style w:type="character" w:customStyle="1" w:styleId="HeaderChar">
    <w:name w:val="Header Char"/>
    <w:basedOn w:val="DefaultParagraphFont"/>
    <w:link w:val="Header"/>
    <w:uiPriority w:val="99"/>
    <w:rsid w:val="002B63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320"/>
    <w:pPr>
      <w:tabs>
        <w:tab w:val="center" w:pos="4680"/>
        <w:tab w:val="right" w:pos="9360"/>
      </w:tabs>
    </w:pPr>
  </w:style>
  <w:style w:type="character" w:customStyle="1" w:styleId="FooterChar">
    <w:name w:val="Footer Char"/>
    <w:basedOn w:val="DefaultParagraphFont"/>
    <w:link w:val="Footer"/>
    <w:uiPriority w:val="99"/>
    <w:rsid w:val="002B6320"/>
    <w:rPr>
      <w:rFonts w:ascii="Times New Roman" w:eastAsia="Times New Roman" w:hAnsi="Times New Roman" w:cs="Times New Roman"/>
      <w:sz w:val="24"/>
      <w:szCs w:val="24"/>
    </w:rPr>
  </w:style>
  <w:style w:type="character" w:styleId="Hyperlink">
    <w:name w:val="Hyperlink"/>
    <w:uiPriority w:val="99"/>
    <w:unhideWhenUsed/>
    <w:rsid w:val="002B6320"/>
    <w:rPr>
      <w:color w:val="0000FF"/>
      <w:u w:val="single"/>
    </w:rPr>
  </w:style>
  <w:style w:type="table" w:styleId="TableGrid">
    <w:name w:val="Table Grid"/>
    <w:basedOn w:val="TableNormal"/>
    <w:uiPriority w:val="59"/>
    <w:rsid w:val="002B6320"/>
    <w:pPr>
      <w:spacing w:after="0" w:line="240" w:lineRule="auto"/>
    </w:pPr>
    <w:rPr>
      <w:rFonts w:ascii="Calibri" w:eastAsia="Calibri" w:hAnsi="Calibri" w:cs="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6320"/>
    <w:rPr>
      <w:rFonts w:ascii="Tahoma" w:hAnsi="Tahoma"/>
      <w:sz w:val="16"/>
      <w:szCs w:val="16"/>
    </w:rPr>
  </w:style>
  <w:style w:type="character" w:customStyle="1" w:styleId="BalloonTextChar">
    <w:name w:val="Balloon Text Char"/>
    <w:basedOn w:val="DefaultParagraphFont"/>
    <w:link w:val="BalloonText"/>
    <w:uiPriority w:val="99"/>
    <w:semiHidden/>
    <w:rsid w:val="002B6320"/>
    <w:rPr>
      <w:rFonts w:ascii="Tahoma" w:eastAsia="Times New Roman" w:hAnsi="Tahoma" w:cs="Times New Roman"/>
      <w:sz w:val="16"/>
      <w:szCs w:val="16"/>
    </w:rPr>
  </w:style>
  <w:style w:type="paragraph" w:styleId="DocumentMap">
    <w:name w:val="Document Map"/>
    <w:basedOn w:val="Normal"/>
    <w:link w:val="DocumentMapChar"/>
    <w:semiHidden/>
    <w:rsid w:val="002B6320"/>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B6320"/>
    <w:rPr>
      <w:rFonts w:ascii="Tahoma" w:eastAsia="Times New Roman" w:hAnsi="Tahoma" w:cs="Times New Roman"/>
      <w:sz w:val="20"/>
      <w:szCs w:val="20"/>
      <w:shd w:val="clear" w:color="auto" w:fill="000080"/>
    </w:rPr>
  </w:style>
  <w:style w:type="paragraph" w:styleId="Title">
    <w:name w:val="Title"/>
    <w:basedOn w:val="Normal"/>
    <w:link w:val="TitleChar"/>
    <w:uiPriority w:val="10"/>
    <w:qFormat/>
    <w:rsid w:val="002B6320"/>
    <w:pPr>
      <w:numPr>
        <w:numId w:val="2"/>
      </w:numPr>
      <w:tabs>
        <w:tab w:val="clear" w:pos="720"/>
        <w:tab w:val="num" w:pos="284"/>
      </w:tabs>
      <w:jc w:val="center"/>
    </w:pPr>
    <w:rPr>
      <w:b/>
      <w:szCs w:val="20"/>
    </w:rPr>
  </w:style>
  <w:style w:type="character" w:customStyle="1" w:styleId="TitleChar">
    <w:name w:val="Title Char"/>
    <w:basedOn w:val="DefaultParagraphFont"/>
    <w:link w:val="Title"/>
    <w:uiPriority w:val="10"/>
    <w:rsid w:val="002B6320"/>
    <w:rPr>
      <w:rFonts w:ascii="Times New Roman" w:eastAsia="Times New Roman" w:hAnsi="Times New Roman" w:cs="Times New Roman"/>
      <w:b/>
      <w:sz w:val="24"/>
      <w:szCs w:val="20"/>
      <w:lang w:val="en-US"/>
    </w:rPr>
  </w:style>
  <w:style w:type="paragraph" w:customStyle="1" w:styleId="NoSpacing1">
    <w:name w:val="No Spacing1"/>
    <w:uiPriority w:val="1"/>
    <w:qFormat/>
    <w:rsid w:val="00DE12F6"/>
    <w:pPr>
      <w:spacing w:after="0" w:line="240" w:lineRule="auto"/>
    </w:pPr>
  </w:style>
  <w:style w:type="table" w:customStyle="1" w:styleId="TableGrid1">
    <w:name w:val="Table Grid1"/>
    <w:basedOn w:val="TableNormal"/>
    <w:next w:val="TableGrid"/>
    <w:uiPriority w:val="59"/>
    <w:rsid w:val="009A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913"/>
    <w:pPr>
      <w:spacing w:after="0" w:line="240" w:lineRule="auto"/>
    </w:pPr>
  </w:style>
  <w:style w:type="character" w:customStyle="1" w:styleId="Heading2Char">
    <w:name w:val="Heading 2 Char"/>
    <w:basedOn w:val="DefaultParagraphFont"/>
    <w:link w:val="Heading2"/>
    <w:uiPriority w:val="9"/>
    <w:rsid w:val="00D169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169E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169E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169E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169E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169E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169E2"/>
    <w:rPr>
      <w:rFonts w:ascii="Calibri" w:eastAsia="Times New Roman" w:hAnsi="Calibri" w:cs="Times New Roman"/>
      <w:i/>
      <w:iCs/>
      <w:sz w:val="24"/>
      <w:szCs w:val="24"/>
    </w:rPr>
  </w:style>
  <w:style w:type="numbering" w:customStyle="1" w:styleId="NoList1">
    <w:name w:val="No List1"/>
    <w:next w:val="NoList"/>
    <w:uiPriority w:val="99"/>
    <w:semiHidden/>
    <w:unhideWhenUsed/>
    <w:rsid w:val="00D169E2"/>
  </w:style>
  <w:style w:type="paragraph" w:styleId="Subtitle">
    <w:name w:val="Subtitle"/>
    <w:basedOn w:val="Normal"/>
    <w:next w:val="Normal"/>
    <w:link w:val="SubtitleChar"/>
    <w:uiPriority w:val="11"/>
    <w:qFormat/>
    <w:rsid w:val="00D169E2"/>
    <w:pPr>
      <w:numPr>
        <w:ilvl w:val="1"/>
      </w:numPr>
      <w:spacing w:line="360" w:lineRule="auto"/>
      <w:jc w:val="both"/>
    </w:pPr>
    <w:rPr>
      <w:rFonts w:ascii="Cambria" w:hAnsi="Cambria"/>
      <w:i/>
      <w:iCs/>
      <w:color w:val="4F81BD"/>
      <w:spacing w:val="15"/>
      <w:lang w:val="id-ID"/>
    </w:rPr>
  </w:style>
  <w:style w:type="character" w:customStyle="1" w:styleId="SubtitleChar">
    <w:name w:val="Subtitle Char"/>
    <w:basedOn w:val="DefaultParagraphFont"/>
    <w:link w:val="Subtitle"/>
    <w:uiPriority w:val="11"/>
    <w:rsid w:val="00D169E2"/>
    <w:rPr>
      <w:rFonts w:ascii="Cambria" w:eastAsia="Times New Roman" w:hAnsi="Cambria" w:cs="Times New Roman"/>
      <w:i/>
      <w:iCs/>
      <w:color w:val="4F81BD"/>
      <w:spacing w:val="15"/>
      <w:sz w:val="24"/>
      <w:szCs w:val="24"/>
    </w:rPr>
  </w:style>
  <w:style w:type="character" w:customStyle="1" w:styleId="ListParagraphChar">
    <w:name w:val="List Paragraph Char"/>
    <w:aliases w:val="Body Text Char1 Char,Char Char2 Char,List Paragraph1 Char,kepala Char,Light Grid - Accent 31 Char,Char Char21 Char"/>
    <w:link w:val="ListParagraph"/>
    <w:uiPriority w:val="1"/>
    <w:locked/>
    <w:rsid w:val="00D169E2"/>
    <w:rPr>
      <w:rFonts w:ascii="Times New Roman" w:eastAsia="Times New Roman" w:hAnsi="Times New Roman" w:cs="Times New Roman"/>
      <w:sz w:val="24"/>
      <w:szCs w:val="24"/>
      <w:lang w:val="en-US"/>
    </w:rPr>
  </w:style>
  <w:style w:type="character" w:customStyle="1" w:styleId="fontstyle01">
    <w:name w:val="fontstyle01"/>
    <w:basedOn w:val="DefaultParagraphFont"/>
    <w:rsid w:val="00D169E2"/>
    <w:rPr>
      <w:rFonts w:ascii="Bookman Old Style" w:hAnsi="Bookman Old Style" w:hint="default"/>
      <w:b w:val="0"/>
      <w:bCs w:val="0"/>
      <w:i w:val="0"/>
      <w:iCs w:val="0"/>
      <w:color w:val="000000"/>
      <w:sz w:val="24"/>
      <w:szCs w:val="24"/>
    </w:rPr>
  </w:style>
  <w:style w:type="paragraph" w:styleId="NormalWeb">
    <w:name w:val="Normal (Web)"/>
    <w:basedOn w:val="Normal"/>
    <w:uiPriority w:val="99"/>
    <w:unhideWhenUsed/>
    <w:rsid w:val="00D169E2"/>
    <w:pPr>
      <w:spacing w:before="100" w:beforeAutospacing="1" w:after="100" w:afterAutospacing="1"/>
    </w:pPr>
    <w:rPr>
      <w:rFonts w:eastAsiaTheme="minorEastAsia"/>
      <w:lang w:val="id-ID" w:eastAsia="id-ID"/>
    </w:rPr>
  </w:style>
  <w:style w:type="paragraph" w:customStyle="1" w:styleId="SUBSUBBAB">
    <w:name w:val="SUB SUB BAB"/>
    <w:qFormat/>
    <w:rsid w:val="00D169E2"/>
    <w:pPr>
      <w:spacing w:after="240" w:line="240" w:lineRule="auto"/>
      <w:ind w:left="709" w:hanging="709"/>
    </w:pPr>
    <w:rPr>
      <w:rFonts w:ascii="Cambria" w:eastAsia="Calibri" w:hAnsi="Cambria" w:cs="Times New Roman"/>
      <w:b/>
      <w:noProof/>
      <w:szCs w:val="20"/>
    </w:rPr>
  </w:style>
  <w:style w:type="character" w:styleId="SubtleEmphasis">
    <w:name w:val="Subtle Emphasis"/>
    <w:uiPriority w:val="19"/>
    <w:qFormat/>
    <w:rsid w:val="00D169E2"/>
    <w:rPr>
      <w:i/>
      <w:iCs/>
      <w:color w:val="808080"/>
    </w:rPr>
  </w:style>
  <w:style w:type="paragraph" w:styleId="Revision">
    <w:name w:val="Revision"/>
    <w:hidden/>
    <w:uiPriority w:val="99"/>
    <w:semiHidden/>
    <w:rsid w:val="00D169E2"/>
    <w:pPr>
      <w:spacing w:after="0" w:line="240" w:lineRule="auto"/>
    </w:pPr>
    <w:rPr>
      <w:rFonts w:ascii="Calibri" w:eastAsia="Calibri" w:hAnsi="Calibri" w:cs="Times New Roman"/>
    </w:rPr>
  </w:style>
  <w:style w:type="character" w:customStyle="1" w:styleId="fontstyle21">
    <w:name w:val="fontstyle21"/>
    <w:rsid w:val="00D169E2"/>
    <w:rPr>
      <w:rFonts w:ascii="Candara" w:hAnsi="Candara" w:hint="default"/>
      <w:b w:val="0"/>
      <w:bCs w:val="0"/>
      <w:i w:val="0"/>
      <w:iCs w:val="0"/>
      <w:color w:val="000000"/>
      <w:sz w:val="24"/>
      <w:szCs w:val="24"/>
    </w:rPr>
  </w:style>
  <w:style w:type="character" w:customStyle="1" w:styleId="fontstyle31">
    <w:name w:val="fontstyle31"/>
    <w:rsid w:val="00D169E2"/>
    <w:rPr>
      <w:rFonts w:ascii="Bookman Old Style" w:hAnsi="Bookman Old Style" w:hint="default"/>
      <w:b/>
      <w:bCs/>
      <w:i w:val="0"/>
      <w:iCs w:val="0"/>
      <w:color w:val="000000"/>
      <w:sz w:val="24"/>
      <w:szCs w:val="24"/>
    </w:rPr>
  </w:style>
  <w:style w:type="character" w:customStyle="1" w:styleId="fontstyle41">
    <w:name w:val="fontstyle41"/>
    <w:rsid w:val="00D169E2"/>
    <w:rPr>
      <w:rFonts w:ascii="Candara" w:hAnsi="Candara" w:hint="default"/>
      <w:b w:val="0"/>
      <w:bCs w:val="0"/>
      <w:i/>
      <w:iCs/>
      <w:color w:val="000000"/>
      <w:sz w:val="18"/>
      <w:szCs w:val="18"/>
    </w:rPr>
  </w:style>
  <w:style w:type="character" w:customStyle="1" w:styleId="fontstyle51">
    <w:name w:val="fontstyle51"/>
    <w:rsid w:val="00D169E2"/>
    <w:rPr>
      <w:rFonts w:ascii="Calibri" w:hAnsi="Calibri" w:cs="Calibri" w:hint="default"/>
      <w:b w:val="0"/>
      <w:bCs w:val="0"/>
      <w:i w:val="0"/>
      <w:iCs w:val="0"/>
      <w:color w:val="000000"/>
      <w:sz w:val="18"/>
      <w:szCs w:val="18"/>
    </w:rPr>
  </w:style>
  <w:style w:type="paragraph" w:customStyle="1" w:styleId="TableParagraph">
    <w:name w:val="Table Paragraph"/>
    <w:basedOn w:val="Normal"/>
    <w:uiPriority w:val="1"/>
    <w:qFormat/>
    <w:rsid w:val="00D169E2"/>
    <w:pPr>
      <w:widowControl w:val="0"/>
      <w:autoSpaceDE w:val="0"/>
      <w:autoSpaceDN w:val="0"/>
      <w:spacing w:before="20"/>
      <w:ind w:left="97"/>
      <w:jc w:val="center"/>
    </w:pPr>
    <w:rPr>
      <w:rFonts w:ascii="Calibri" w:eastAsia="Calibri" w:hAnsi="Calibri" w:cs="Calibri"/>
      <w:sz w:val="22"/>
      <w:szCs w:val="22"/>
    </w:rPr>
  </w:style>
  <w:style w:type="character" w:styleId="FollowedHyperlink">
    <w:name w:val="FollowedHyperlink"/>
    <w:uiPriority w:val="99"/>
    <w:semiHidden/>
    <w:unhideWhenUsed/>
    <w:rsid w:val="00D169E2"/>
    <w:rPr>
      <w:color w:val="954F72"/>
      <w:u w:val="single"/>
    </w:rPr>
  </w:style>
  <w:style w:type="paragraph" w:customStyle="1" w:styleId="xl60">
    <w:name w:val="xl60"/>
    <w:basedOn w:val="Normal"/>
    <w:rsid w:val="00D169E2"/>
    <w:pPr>
      <w:spacing w:before="100" w:beforeAutospacing="1" w:after="100" w:afterAutospacing="1"/>
    </w:pPr>
    <w:rPr>
      <w:b/>
      <w:bCs/>
      <w:sz w:val="28"/>
      <w:szCs w:val="28"/>
      <w:lang w:val="id-ID" w:eastAsia="id-ID"/>
    </w:rPr>
  </w:style>
  <w:style w:type="paragraph" w:customStyle="1" w:styleId="xl61">
    <w:name w:val="xl61"/>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id-ID" w:eastAsia="id-ID"/>
    </w:rPr>
  </w:style>
  <w:style w:type="paragraph" w:customStyle="1" w:styleId="xl62">
    <w:name w:val="xl62"/>
    <w:basedOn w:val="Normal"/>
    <w:rsid w:val="00D169E2"/>
    <w:pPr>
      <w:pBdr>
        <w:top w:val="single" w:sz="4" w:space="0" w:color="000000"/>
        <w:left w:val="single" w:sz="4" w:space="0" w:color="000000"/>
        <w:bottom w:val="double" w:sz="6" w:space="0" w:color="000000"/>
        <w:right w:val="single" w:sz="4" w:space="0" w:color="000000"/>
      </w:pBdr>
      <w:shd w:val="clear" w:color="000000" w:fill="CCCCCC"/>
      <w:spacing w:before="100" w:beforeAutospacing="1" w:after="100" w:afterAutospacing="1"/>
      <w:jc w:val="center"/>
      <w:textAlignment w:val="center"/>
    </w:pPr>
    <w:rPr>
      <w:lang w:val="id-ID" w:eastAsia="id-ID"/>
    </w:rPr>
  </w:style>
  <w:style w:type="paragraph" w:customStyle="1" w:styleId="xl63">
    <w:name w:val="xl63"/>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val="id-ID" w:eastAsia="id-ID"/>
    </w:rPr>
  </w:style>
  <w:style w:type="paragraph" w:customStyle="1" w:styleId="xl64">
    <w:name w:val="xl64"/>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lang w:val="id-ID" w:eastAsia="id-ID"/>
    </w:rPr>
  </w:style>
  <w:style w:type="paragraph" w:customStyle="1" w:styleId="xl65">
    <w:name w:val="xl65"/>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val="id-ID" w:eastAsia="id-ID"/>
    </w:rPr>
  </w:style>
  <w:style w:type="paragraph" w:customStyle="1" w:styleId="xl66">
    <w:name w:val="xl66"/>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lang w:val="id-ID" w:eastAsia="id-ID"/>
    </w:rPr>
  </w:style>
  <w:style w:type="paragraph" w:customStyle="1" w:styleId="xl67">
    <w:name w:val="xl67"/>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lang w:val="id-ID" w:eastAsia="id-ID"/>
    </w:rPr>
  </w:style>
  <w:style w:type="paragraph" w:customStyle="1" w:styleId="xl68">
    <w:name w:val="xl68"/>
    <w:basedOn w:val="Normal"/>
    <w:rsid w:val="00D169E2"/>
    <w:pPr>
      <w:pBdr>
        <w:top w:val="single" w:sz="4" w:space="0" w:color="000000"/>
        <w:left w:val="single" w:sz="4" w:space="0" w:color="000000"/>
        <w:bottom w:val="double" w:sz="6" w:space="0" w:color="000000"/>
        <w:right w:val="single" w:sz="4" w:space="0" w:color="000000"/>
      </w:pBdr>
      <w:shd w:val="clear" w:color="000000" w:fill="FF0000"/>
      <w:spacing w:before="100" w:beforeAutospacing="1" w:after="100" w:afterAutospacing="1"/>
      <w:jc w:val="center"/>
      <w:textAlignment w:val="center"/>
    </w:pPr>
    <w:rPr>
      <w:rFonts w:ascii="Calibri" w:hAnsi="Calibri" w:cs="Calibri"/>
      <w:sz w:val="19"/>
      <w:szCs w:val="19"/>
      <w:lang w:val="id-ID" w:eastAsia="id-ID"/>
    </w:rPr>
  </w:style>
  <w:style w:type="paragraph" w:customStyle="1" w:styleId="xl69">
    <w:name w:val="xl69"/>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Calibri"/>
      <w:sz w:val="19"/>
      <w:szCs w:val="19"/>
      <w:lang w:val="id-ID" w:eastAsia="id-ID"/>
    </w:rPr>
  </w:style>
  <w:style w:type="paragraph" w:customStyle="1" w:styleId="xl70">
    <w:name w:val="xl70"/>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s="Calibri"/>
      <w:sz w:val="19"/>
      <w:szCs w:val="19"/>
      <w:lang w:val="id-ID" w:eastAsia="id-ID"/>
    </w:rPr>
  </w:style>
  <w:style w:type="paragraph" w:customStyle="1" w:styleId="xl71">
    <w:name w:val="xl71"/>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Calibri" w:hAnsi="Calibri" w:cs="Calibri"/>
      <w:sz w:val="19"/>
      <w:szCs w:val="19"/>
      <w:lang w:val="id-ID" w:eastAsia="id-ID"/>
    </w:rPr>
  </w:style>
  <w:style w:type="paragraph" w:customStyle="1" w:styleId="xl72">
    <w:name w:val="xl72"/>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9"/>
      <w:szCs w:val="19"/>
      <w:lang w:val="id-ID" w:eastAsia="id-ID"/>
    </w:rPr>
  </w:style>
  <w:style w:type="paragraph" w:customStyle="1" w:styleId="xl73">
    <w:name w:val="xl73"/>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9"/>
      <w:szCs w:val="19"/>
      <w:lang w:val="id-ID" w:eastAsia="id-ID"/>
    </w:rPr>
  </w:style>
  <w:style w:type="numbering" w:customStyle="1" w:styleId="NoList2">
    <w:name w:val="No List2"/>
    <w:next w:val="NoList"/>
    <w:uiPriority w:val="99"/>
    <w:semiHidden/>
    <w:unhideWhenUsed/>
    <w:rsid w:val="00D169E2"/>
  </w:style>
  <w:style w:type="paragraph" w:customStyle="1" w:styleId="font5">
    <w:name w:val="font5"/>
    <w:basedOn w:val="Normal"/>
    <w:rsid w:val="00D169E2"/>
    <w:pPr>
      <w:spacing w:before="100" w:beforeAutospacing="1" w:after="100" w:afterAutospacing="1"/>
    </w:pPr>
    <w:rPr>
      <w:rFonts w:ascii="Arial Narrow" w:hAnsi="Arial Narrow"/>
      <w:lang w:val="id-ID" w:eastAsia="id-ID"/>
    </w:rPr>
  </w:style>
  <w:style w:type="paragraph" w:customStyle="1" w:styleId="font6">
    <w:name w:val="font6"/>
    <w:basedOn w:val="Normal"/>
    <w:rsid w:val="00D169E2"/>
    <w:pPr>
      <w:spacing w:before="100" w:beforeAutospacing="1" w:after="100" w:afterAutospacing="1"/>
    </w:pPr>
    <w:rPr>
      <w:rFonts w:ascii="Arial Narrow" w:hAnsi="Arial Narrow"/>
      <w:sz w:val="22"/>
      <w:szCs w:val="22"/>
      <w:lang w:val="id-ID" w:eastAsia="id-ID"/>
    </w:rPr>
  </w:style>
  <w:style w:type="paragraph" w:customStyle="1" w:styleId="xl74">
    <w:name w:val="xl74"/>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75">
    <w:name w:val="xl75"/>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76">
    <w:name w:val="xl76"/>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7">
    <w:name w:val="xl77"/>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78">
    <w:name w:val="xl78"/>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79">
    <w:name w:val="xl79"/>
    <w:basedOn w:val="Normal"/>
    <w:rsid w:val="00D169E2"/>
    <w:pPr>
      <w:spacing w:before="100" w:beforeAutospacing="1" w:after="100" w:afterAutospacing="1"/>
      <w:jc w:val="center"/>
      <w:textAlignment w:val="center"/>
    </w:pPr>
    <w:rPr>
      <w:lang w:val="id-ID" w:eastAsia="id-ID"/>
    </w:rPr>
  </w:style>
  <w:style w:type="paragraph" w:customStyle="1" w:styleId="xl80">
    <w:name w:val="xl80"/>
    <w:basedOn w:val="Normal"/>
    <w:rsid w:val="00D169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81">
    <w:name w:val="xl81"/>
    <w:basedOn w:val="Normal"/>
    <w:rsid w:val="00D169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82">
    <w:name w:val="xl82"/>
    <w:basedOn w:val="Normal"/>
    <w:rsid w:val="00D169E2"/>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lang w:val="id-ID" w:eastAsia="id-ID"/>
    </w:rPr>
  </w:style>
  <w:style w:type="paragraph" w:customStyle="1" w:styleId="xl83">
    <w:name w:val="xl83"/>
    <w:basedOn w:val="Normal"/>
    <w:rsid w:val="00D169E2"/>
    <w:pPr>
      <w:pBdr>
        <w:top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4">
    <w:name w:val="xl84"/>
    <w:basedOn w:val="Normal"/>
    <w:rsid w:val="00D169E2"/>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85">
    <w:name w:val="xl85"/>
    <w:basedOn w:val="Normal"/>
    <w:rsid w:val="00D169E2"/>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lang w:val="id-ID" w:eastAsia="id-ID"/>
    </w:rPr>
  </w:style>
  <w:style w:type="paragraph" w:customStyle="1" w:styleId="xl86">
    <w:name w:val="xl86"/>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87">
    <w:name w:val="xl87"/>
    <w:basedOn w:val="Normal"/>
    <w:rsid w:val="00D169E2"/>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color w:val="000000"/>
      <w:lang w:val="id-ID" w:eastAsia="id-ID"/>
    </w:rPr>
  </w:style>
  <w:style w:type="paragraph" w:customStyle="1" w:styleId="xl88">
    <w:name w:val="xl88"/>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89">
    <w:name w:val="xl89"/>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16"/>
      <w:szCs w:val="16"/>
      <w:lang w:val="id-ID" w:eastAsia="id-ID"/>
    </w:rPr>
  </w:style>
  <w:style w:type="paragraph" w:customStyle="1" w:styleId="xl90">
    <w:name w:val="xl90"/>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id-ID" w:eastAsia="id-ID"/>
    </w:rPr>
  </w:style>
  <w:style w:type="paragraph" w:customStyle="1" w:styleId="xl91">
    <w:name w:val="xl91"/>
    <w:basedOn w:val="Normal"/>
    <w:rsid w:val="00D169E2"/>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id-ID" w:eastAsia="id-ID"/>
    </w:rPr>
  </w:style>
  <w:style w:type="paragraph" w:customStyle="1" w:styleId="xl92">
    <w:name w:val="xl92"/>
    <w:basedOn w:val="Normal"/>
    <w:rsid w:val="00D169E2"/>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lang w:val="id-ID" w:eastAsia="id-ID"/>
    </w:rPr>
  </w:style>
  <w:style w:type="paragraph" w:customStyle="1" w:styleId="xl93">
    <w:name w:val="xl93"/>
    <w:basedOn w:val="Normal"/>
    <w:rsid w:val="00D169E2"/>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id-ID" w:eastAsia="id-ID"/>
    </w:rPr>
  </w:style>
  <w:style w:type="paragraph" w:customStyle="1" w:styleId="xl94">
    <w:name w:val="xl94"/>
    <w:basedOn w:val="Normal"/>
    <w:rsid w:val="00D169E2"/>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id-ID" w:eastAsia="id-ID"/>
    </w:rPr>
  </w:style>
  <w:style w:type="paragraph" w:customStyle="1" w:styleId="xl95">
    <w:name w:val="xl95"/>
    <w:basedOn w:val="Normal"/>
    <w:rsid w:val="00D169E2"/>
    <w:pPr>
      <w:spacing w:before="100" w:beforeAutospacing="1" w:after="100" w:afterAutospacing="1"/>
      <w:textAlignment w:val="top"/>
    </w:pPr>
    <w:rPr>
      <w:lang w:val="id-ID" w:eastAsia="id-ID"/>
    </w:rPr>
  </w:style>
  <w:style w:type="paragraph" w:customStyle="1" w:styleId="xl96">
    <w:name w:val="xl96"/>
    <w:basedOn w:val="Normal"/>
    <w:rsid w:val="00D169E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Narrow" w:hAnsi="Arial Narrow"/>
      <w:lang w:val="id-ID" w:eastAsia="id-ID"/>
    </w:rPr>
  </w:style>
  <w:style w:type="paragraph" w:customStyle="1" w:styleId="xl97">
    <w:name w:val="xl97"/>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98">
    <w:name w:val="xl98"/>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99">
    <w:name w:val="xl99"/>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val="id-ID" w:eastAsia="id-ID"/>
    </w:rPr>
  </w:style>
  <w:style w:type="paragraph" w:customStyle="1" w:styleId="xl100">
    <w:name w:val="xl100"/>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1">
    <w:name w:val="xl101"/>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id-ID" w:eastAsia="id-ID"/>
    </w:rPr>
  </w:style>
  <w:style w:type="paragraph" w:customStyle="1" w:styleId="xl102">
    <w:name w:val="xl102"/>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03">
    <w:name w:val="xl103"/>
    <w:basedOn w:val="Normal"/>
    <w:rsid w:val="00D169E2"/>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104">
    <w:name w:val="xl104"/>
    <w:basedOn w:val="Normal"/>
    <w:rsid w:val="00D169E2"/>
    <w:pPr>
      <w:spacing w:before="100" w:beforeAutospacing="1" w:after="100" w:afterAutospacing="1"/>
      <w:jc w:val="center"/>
      <w:textAlignment w:val="center"/>
    </w:pPr>
    <w:rPr>
      <w:rFonts w:ascii="Arial Narrow" w:hAnsi="Arial Narrow"/>
      <w:lang w:val="id-ID" w:eastAsia="id-ID"/>
    </w:rPr>
  </w:style>
  <w:style w:type="paragraph" w:customStyle="1" w:styleId="xl105">
    <w:name w:val="xl105"/>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06">
    <w:name w:val="xl106"/>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107">
    <w:name w:val="xl107"/>
    <w:basedOn w:val="Normal"/>
    <w:rsid w:val="00D169E2"/>
    <w:pPr>
      <w:spacing w:before="100" w:beforeAutospacing="1" w:after="100" w:afterAutospacing="1"/>
      <w:jc w:val="right"/>
      <w:textAlignment w:val="center"/>
    </w:pPr>
    <w:rPr>
      <w:rFonts w:ascii="Arial Narrow" w:hAnsi="Arial Narrow"/>
      <w:lang w:val="id-ID" w:eastAsia="id-ID"/>
    </w:rPr>
  </w:style>
  <w:style w:type="paragraph" w:customStyle="1" w:styleId="xl108">
    <w:name w:val="xl108"/>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lang w:val="id-ID" w:eastAsia="id-ID"/>
    </w:rPr>
  </w:style>
  <w:style w:type="paragraph" w:customStyle="1" w:styleId="xl109">
    <w:name w:val="xl109"/>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id-ID" w:eastAsia="id-ID"/>
    </w:rPr>
  </w:style>
  <w:style w:type="paragraph" w:customStyle="1" w:styleId="xl110">
    <w:name w:val="xl110"/>
    <w:basedOn w:val="Normal"/>
    <w:rsid w:val="00D169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id-ID" w:eastAsia="id-ID"/>
    </w:rPr>
  </w:style>
  <w:style w:type="paragraph" w:customStyle="1" w:styleId="msonormal0">
    <w:name w:val="msonormal"/>
    <w:basedOn w:val="Normal"/>
    <w:rsid w:val="00882A43"/>
    <w:pPr>
      <w:spacing w:before="100" w:beforeAutospacing="1" w:after="100" w:afterAutospacing="1"/>
    </w:pPr>
    <w:rPr>
      <w:lang w:val="en-ID" w:eastAsia="en-ID"/>
    </w:rPr>
  </w:style>
  <w:style w:type="numbering" w:customStyle="1" w:styleId="NoList3">
    <w:name w:val="No List3"/>
    <w:next w:val="NoList"/>
    <w:uiPriority w:val="99"/>
    <w:semiHidden/>
    <w:unhideWhenUsed/>
    <w:rsid w:val="0028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6733">
      <w:bodyDiv w:val="1"/>
      <w:marLeft w:val="0"/>
      <w:marRight w:val="0"/>
      <w:marTop w:val="0"/>
      <w:marBottom w:val="0"/>
      <w:divBdr>
        <w:top w:val="none" w:sz="0" w:space="0" w:color="auto"/>
        <w:left w:val="none" w:sz="0" w:space="0" w:color="auto"/>
        <w:bottom w:val="none" w:sz="0" w:space="0" w:color="auto"/>
        <w:right w:val="none" w:sz="0" w:space="0" w:color="auto"/>
      </w:divBdr>
      <w:divsChild>
        <w:div w:id="818229675">
          <w:marLeft w:val="0"/>
          <w:marRight w:val="0"/>
          <w:marTop w:val="0"/>
          <w:marBottom w:val="0"/>
          <w:divBdr>
            <w:top w:val="none" w:sz="0" w:space="0" w:color="auto"/>
            <w:left w:val="none" w:sz="0" w:space="0" w:color="auto"/>
            <w:bottom w:val="none" w:sz="0" w:space="0" w:color="auto"/>
            <w:right w:val="none" w:sz="0" w:space="0" w:color="auto"/>
          </w:divBdr>
        </w:div>
        <w:div w:id="198706196">
          <w:marLeft w:val="0"/>
          <w:marRight w:val="0"/>
          <w:marTop w:val="0"/>
          <w:marBottom w:val="0"/>
          <w:divBdr>
            <w:top w:val="none" w:sz="0" w:space="0" w:color="auto"/>
            <w:left w:val="none" w:sz="0" w:space="0" w:color="auto"/>
            <w:bottom w:val="none" w:sz="0" w:space="0" w:color="auto"/>
            <w:right w:val="none" w:sz="0" w:space="0" w:color="auto"/>
          </w:divBdr>
        </w:div>
      </w:divsChild>
    </w:div>
    <w:div w:id="158887804">
      <w:bodyDiv w:val="1"/>
      <w:marLeft w:val="0"/>
      <w:marRight w:val="0"/>
      <w:marTop w:val="0"/>
      <w:marBottom w:val="0"/>
      <w:divBdr>
        <w:top w:val="none" w:sz="0" w:space="0" w:color="auto"/>
        <w:left w:val="none" w:sz="0" w:space="0" w:color="auto"/>
        <w:bottom w:val="none" w:sz="0" w:space="0" w:color="auto"/>
        <w:right w:val="none" w:sz="0" w:space="0" w:color="auto"/>
      </w:divBdr>
    </w:div>
    <w:div w:id="432631597">
      <w:bodyDiv w:val="1"/>
      <w:marLeft w:val="0"/>
      <w:marRight w:val="0"/>
      <w:marTop w:val="0"/>
      <w:marBottom w:val="0"/>
      <w:divBdr>
        <w:top w:val="none" w:sz="0" w:space="0" w:color="auto"/>
        <w:left w:val="none" w:sz="0" w:space="0" w:color="auto"/>
        <w:bottom w:val="none" w:sz="0" w:space="0" w:color="auto"/>
        <w:right w:val="none" w:sz="0" w:space="0" w:color="auto"/>
      </w:divBdr>
      <w:divsChild>
        <w:div w:id="453333672">
          <w:marLeft w:val="0"/>
          <w:marRight w:val="0"/>
          <w:marTop w:val="0"/>
          <w:marBottom w:val="0"/>
          <w:divBdr>
            <w:top w:val="none" w:sz="0" w:space="0" w:color="auto"/>
            <w:left w:val="none" w:sz="0" w:space="0" w:color="auto"/>
            <w:bottom w:val="none" w:sz="0" w:space="0" w:color="auto"/>
            <w:right w:val="none" w:sz="0" w:space="0" w:color="auto"/>
          </w:divBdr>
        </w:div>
        <w:div w:id="488131606">
          <w:marLeft w:val="0"/>
          <w:marRight w:val="0"/>
          <w:marTop w:val="0"/>
          <w:marBottom w:val="0"/>
          <w:divBdr>
            <w:top w:val="none" w:sz="0" w:space="0" w:color="auto"/>
            <w:left w:val="none" w:sz="0" w:space="0" w:color="auto"/>
            <w:bottom w:val="none" w:sz="0" w:space="0" w:color="auto"/>
            <w:right w:val="none" w:sz="0" w:space="0" w:color="auto"/>
          </w:divBdr>
        </w:div>
      </w:divsChild>
    </w:div>
    <w:div w:id="478961753">
      <w:bodyDiv w:val="1"/>
      <w:marLeft w:val="0"/>
      <w:marRight w:val="0"/>
      <w:marTop w:val="0"/>
      <w:marBottom w:val="0"/>
      <w:divBdr>
        <w:top w:val="none" w:sz="0" w:space="0" w:color="auto"/>
        <w:left w:val="none" w:sz="0" w:space="0" w:color="auto"/>
        <w:bottom w:val="none" w:sz="0" w:space="0" w:color="auto"/>
        <w:right w:val="none" w:sz="0" w:space="0" w:color="auto"/>
      </w:divBdr>
      <w:divsChild>
        <w:div w:id="234323593">
          <w:marLeft w:val="0"/>
          <w:marRight w:val="0"/>
          <w:marTop w:val="0"/>
          <w:marBottom w:val="0"/>
          <w:divBdr>
            <w:top w:val="none" w:sz="0" w:space="0" w:color="auto"/>
            <w:left w:val="none" w:sz="0" w:space="0" w:color="auto"/>
            <w:bottom w:val="none" w:sz="0" w:space="0" w:color="auto"/>
            <w:right w:val="none" w:sz="0" w:space="0" w:color="auto"/>
          </w:divBdr>
        </w:div>
        <w:div w:id="1790054121">
          <w:marLeft w:val="0"/>
          <w:marRight w:val="0"/>
          <w:marTop w:val="0"/>
          <w:marBottom w:val="0"/>
          <w:divBdr>
            <w:top w:val="none" w:sz="0" w:space="0" w:color="auto"/>
            <w:left w:val="none" w:sz="0" w:space="0" w:color="auto"/>
            <w:bottom w:val="none" w:sz="0" w:space="0" w:color="auto"/>
            <w:right w:val="none" w:sz="0" w:space="0" w:color="auto"/>
          </w:divBdr>
        </w:div>
      </w:divsChild>
    </w:div>
    <w:div w:id="537351622">
      <w:bodyDiv w:val="1"/>
      <w:marLeft w:val="0"/>
      <w:marRight w:val="0"/>
      <w:marTop w:val="0"/>
      <w:marBottom w:val="0"/>
      <w:divBdr>
        <w:top w:val="none" w:sz="0" w:space="0" w:color="auto"/>
        <w:left w:val="none" w:sz="0" w:space="0" w:color="auto"/>
        <w:bottom w:val="none" w:sz="0" w:space="0" w:color="auto"/>
        <w:right w:val="none" w:sz="0" w:space="0" w:color="auto"/>
      </w:divBdr>
    </w:div>
    <w:div w:id="741368435">
      <w:bodyDiv w:val="1"/>
      <w:marLeft w:val="0"/>
      <w:marRight w:val="0"/>
      <w:marTop w:val="0"/>
      <w:marBottom w:val="0"/>
      <w:divBdr>
        <w:top w:val="none" w:sz="0" w:space="0" w:color="auto"/>
        <w:left w:val="none" w:sz="0" w:space="0" w:color="auto"/>
        <w:bottom w:val="none" w:sz="0" w:space="0" w:color="auto"/>
        <w:right w:val="none" w:sz="0" w:space="0" w:color="auto"/>
      </w:divBdr>
      <w:divsChild>
        <w:div w:id="470099177">
          <w:marLeft w:val="0"/>
          <w:marRight w:val="0"/>
          <w:marTop w:val="0"/>
          <w:marBottom w:val="0"/>
          <w:divBdr>
            <w:top w:val="none" w:sz="0" w:space="0" w:color="auto"/>
            <w:left w:val="none" w:sz="0" w:space="0" w:color="auto"/>
            <w:bottom w:val="none" w:sz="0" w:space="0" w:color="auto"/>
            <w:right w:val="none" w:sz="0" w:space="0" w:color="auto"/>
          </w:divBdr>
        </w:div>
        <w:div w:id="93943517">
          <w:marLeft w:val="0"/>
          <w:marRight w:val="0"/>
          <w:marTop w:val="0"/>
          <w:marBottom w:val="0"/>
          <w:divBdr>
            <w:top w:val="none" w:sz="0" w:space="0" w:color="auto"/>
            <w:left w:val="none" w:sz="0" w:space="0" w:color="auto"/>
            <w:bottom w:val="none" w:sz="0" w:space="0" w:color="auto"/>
            <w:right w:val="none" w:sz="0" w:space="0" w:color="auto"/>
          </w:divBdr>
        </w:div>
      </w:divsChild>
    </w:div>
    <w:div w:id="745348170">
      <w:bodyDiv w:val="1"/>
      <w:marLeft w:val="0"/>
      <w:marRight w:val="0"/>
      <w:marTop w:val="0"/>
      <w:marBottom w:val="0"/>
      <w:divBdr>
        <w:top w:val="none" w:sz="0" w:space="0" w:color="auto"/>
        <w:left w:val="none" w:sz="0" w:space="0" w:color="auto"/>
        <w:bottom w:val="none" w:sz="0" w:space="0" w:color="auto"/>
        <w:right w:val="none" w:sz="0" w:space="0" w:color="auto"/>
      </w:divBdr>
      <w:divsChild>
        <w:div w:id="1408306355">
          <w:marLeft w:val="0"/>
          <w:marRight w:val="0"/>
          <w:marTop w:val="0"/>
          <w:marBottom w:val="0"/>
          <w:divBdr>
            <w:top w:val="none" w:sz="0" w:space="0" w:color="auto"/>
            <w:left w:val="none" w:sz="0" w:space="0" w:color="auto"/>
            <w:bottom w:val="none" w:sz="0" w:space="0" w:color="auto"/>
            <w:right w:val="none" w:sz="0" w:space="0" w:color="auto"/>
          </w:divBdr>
        </w:div>
        <w:div w:id="677195810">
          <w:marLeft w:val="0"/>
          <w:marRight w:val="0"/>
          <w:marTop w:val="0"/>
          <w:marBottom w:val="0"/>
          <w:divBdr>
            <w:top w:val="none" w:sz="0" w:space="0" w:color="auto"/>
            <w:left w:val="none" w:sz="0" w:space="0" w:color="auto"/>
            <w:bottom w:val="none" w:sz="0" w:space="0" w:color="auto"/>
            <w:right w:val="none" w:sz="0" w:space="0" w:color="auto"/>
          </w:divBdr>
        </w:div>
      </w:divsChild>
    </w:div>
    <w:div w:id="829710685">
      <w:bodyDiv w:val="1"/>
      <w:marLeft w:val="0"/>
      <w:marRight w:val="0"/>
      <w:marTop w:val="0"/>
      <w:marBottom w:val="0"/>
      <w:divBdr>
        <w:top w:val="none" w:sz="0" w:space="0" w:color="auto"/>
        <w:left w:val="none" w:sz="0" w:space="0" w:color="auto"/>
        <w:bottom w:val="none" w:sz="0" w:space="0" w:color="auto"/>
        <w:right w:val="none" w:sz="0" w:space="0" w:color="auto"/>
      </w:divBdr>
    </w:div>
    <w:div w:id="1310937817">
      <w:bodyDiv w:val="1"/>
      <w:marLeft w:val="0"/>
      <w:marRight w:val="0"/>
      <w:marTop w:val="0"/>
      <w:marBottom w:val="0"/>
      <w:divBdr>
        <w:top w:val="none" w:sz="0" w:space="0" w:color="auto"/>
        <w:left w:val="none" w:sz="0" w:space="0" w:color="auto"/>
        <w:bottom w:val="none" w:sz="0" w:space="0" w:color="auto"/>
        <w:right w:val="none" w:sz="0" w:space="0" w:color="auto"/>
      </w:divBdr>
    </w:div>
    <w:div w:id="1356686490">
      <w:bodyDiv w:val="1"/>
      <w:marLeft w:val="0"/>
      <w:marRight w:val="0"/>
      <w:marTop w:val="0"/>
      <w:marBottom w:val="0"/>
      <w:divBdr>
        <w:top w:val="none" w:sz="0" w:space="0" w:color="auto"/>
        <w:left w:val="none" w:sz="0" w:space="0" w:color="auto"/>
        <w:bottom w:val="none" w:sz="0" w:space="0" w:color="auto"/>
        <w:right w:val="none" w:sz="0" w:space="0" w:color="auto"/>
      </w:divBdr>
      <w:divsChild>
        <w:div w:id="804079142">
          <w:marLeft w:val="0"/>
          <w:marRight w:val="0"/>
          <w:marTop w:val="0"/>
          <w:marBottom w:val="0"/>
          <w:divBdr>
            <w:top w:val="none" w:sz="0" w:space="0" w:color="auto"/>
            <w:left w:val="none" w:sz="0" w:space="0" w:color="auto"/>
            <w:bottom w:val="none" w:sz="0" w:space="0" w:color="auto"/>
            <w:right w:val="none" w:sz="0" w:space="0" w:color="auto"/>
          </w:divBdr>
        </w:div>
        <w:div w:id="892809932">
          <w:marLeft w:val="0"/>
          <w:marRight w:val="0"/>
          <w:marTop w:val="0"/>
          <w:marBottom w:val="0"/>
          <w:divBdr>
            <w:top w:val="none" w:sz="0" w:space="0" w:color="auto"/>
            <w:left w:val="none" w:sz="0" w:space="0" w:color="auto"/>
            <w:bottom w:val="none" w:sz="0" w:space="0" w:color="auto"/>
            <w:right w:val="none" w:sz="0" w:space="0" w:color="auto"/>
          </w:divBdr>
        </w:div>
      </w:divsChild>
    </w:div>
    <w:div w:id="1462652344">
      <w:bodyDiv w:val="1"/>
      <w:marLeft w:val="0"/>
      <w:marRight w:val="0"/>
      <w:marTop w:val="0"/>
      <w:marBottom w:val="0"/>
      <w:divBdr>
        <w:top w:val="none" w:sz="0" w:space="0" w:color="auto"/>
        <w:left w:val="none" w:sz="0" w:space="0" w:color="auto"/>
        <w:bottom w:val="none" w:sz="0" w:space="0" w:color="auto"/>
        <w:right w:val="none" w:sz="0" w:space="0" w:color="auto"/>
      </w:divBdr>
      <w:divsChild>
        <w:div w:id="2128888387">
          <w:marLeft w:val="0"/>
          <w:marRight w:val="0"/>
          <w:marTop w:val="0"/>
          <w:marBottom w:val="0"/>
          <w:divBdr>
            <w:top w:val="none" w:sz="0" w:space="0" w:color="auto"/>
            <w:left w:val="none" w:sz="0" w:space="0" w:color="auto"/>
            <w:bottom w:val="none" w:sz="0" w:space="0" w:color="auto"/>
            <w:right w:val="none" w:sz="0" w:space="0" w:color="auto"/>
          </w:divBdr>
        </w:div>
        <w:div w:id="473446353">
          <w:marLeft w:val="0"/>
          <w:marRight w:val="0"/>
          <w:marTop w:val="0"/>
          <w:marBottom w:val="0"/>
          <w:divBdr>
            <w:top w:val="none" w:sz="0" w:space="0" w:color="auto"/>
            <w:left w:val="none" w:sz="0" w:space="0" w:color="auto"/>
            <w:bottom w:val="none" w:sz="0" w:space="0" w:color="auto"/>
            <w:right w:val="none" w:sz="0" w:space="0" w:color="auto"/>
          </w:divBdr>
        </w:div>
      </w:divsChild>
    </w:div>
    <w:div w:id="1687560413">
      <w:bodyDiv w:val="1"/>
      <w:marLeft w:val="0"/>
      <w:marRight w:val="0"/>
      <w:marTop w:val="0"/>
      <w:marBottom w:val="0"/>
      <w:divBdr>
        <w:top w:val="none" w:sz="0" w:space="0" w:color="auto"/>
        <w:left w:val="none" w:sz="0" w:space="0" w:color="auto"/>
        <w:bottom w:val="none" w:sz="0" w:space="0" w:color="auto"/>
        <w:right w:val="none" w:sz="0" w:space="0" w:color="auto"/>
      </w:divBdr>
    </w:div>
    <w:div w:id="1745908033">
      <w:bodyDiv w:val="1"/>
      <w:marLeft w:val="0"/>
      <w:marRight w:val="0"/>
      <w:marTop w:val="0"/>
      <w:marBottom w:val="0"/>
      <w:divBdr>
        <w:top w:val="none" w:sz="0" w:space="0" w:color="auto"/>
        <w:left w:val="none" w:sz="0" w:space="0" w:color="auto"/>
        <w:bottom w:val="none" w:sz="0" w:space="0" w:color="auto"/>
        <w:right w:val="none" w:sz="0" w:space="0" w:color="auto"/>
      </w:divBdr>
      <w:divsChild>
        <w:div w:id="44447420">
          <w:marLeft w:val="0"/>
          <w:marRight w:val="0"/>
          <w:marTop w:val="0"/>
          <w:marBottom w:val="0"/>
          <w:divBdr>
            <w:top w:val="none" w:sz="0" w:space="0" w:color="auto"/>
            <w:left w:val="none" w:sz="0" w:space="0" w:color="auto"/>
            <w:bottom w:val="none" w:sz="0" w:space="0" w:color="auto"/>
            <w:right w:val="none" w:sz="0" w:space="0" w:color="auto"/>
          </w:divBdr>
        </w:div>
        <w:div w:id="1838302145">
          <w:marLeft w:val="0"/>
          <w:marRight w:val="0"/>
          <w:marTop w:val="0"/>
          <w:marBottom w:val="0"/>
          <w:divBdr>
            <w:top w:val="none" w:sz="0" w:space="0" w:color="auto"/>
            <w:left w:val="none" w:sz="0" w:space="0" w:color="auto"/>
            <w:bottom w:val="none" w:sz="0" w:space="0" w:color="auto"/>
            <w:right w:val="none" w:sz="0" w:space="0" w:color="auto"/>
          </w:divBdr>
        </w:div>
      </w:divsChild>
    </w:div>
    <w:div w:id="1988781791">
      <w:bodyDiv w:val="1"/>
      <w:marLeft w:val="0"/>
      <w:marRight w:val="0"/>
      <w:marTop w:val="0"/>
      <w:marBottom w:val="0"/>
      <w:divBdr>
        <w:top w:val="none" w:sz="0" w:space="0" w:color="auto"/>
        <w:left w:val="none" w:sz="0" w:space="0" w:color="auto"/>
        <w:bottom w:val="none" w:sz="0" w:space="0" w:color="auto"/>
        <w:right w:val="none" w:sz="0" w:space="0" w:color="auto"/>
      </w:divBdr>
      <w:divsChild>
        <w:div w:id="1659337802">
          <w:marLeft w:val="0"/>
          <w:marRight w:val="0"/>
          <w:marTop w:val="0"/>
          <w:marBottom w:val="0"/>
          <w:divBdr>
            <w:top w:val="none" w:sz="0" w:space="0" w:color="auto"/>
            <w:left w:val="none" w:sz="0" w:space="0" w:color="auto"/>
            <w:bottom w:val="none" w:sz="0" w:space="0" w:color="auto"/>
            <w:right w:val="none" w:sz="0" w:space="0" w:color="auto"/>
          </w:divBdr>
        </w:div>
        <w:div w:id="1545023531">
          <w:marLeft w:val="0"/>
          <w:marRight w:val="0"/>
          <w:marTop w:val="0"/>
          <w:marBottom w:val="0"/>
          <w:divBdr>
            <w:top w:val="none" w:sz="0" w:space="0" w:color="auto"/>
            <w:left w:val="none" w:sz="0" w:space="0" w:color="auto"/>
            <w:bottom w:val="none" w:sz="0" w:space="0" w:color="auto"/>
            <w:right w:val="none" w:sz="0" w:space="0" w:color="auto"/>
          </w:divBdr>
        </w:div>
      </w:divsChild>
    </w:div>
    <w:div w:id="20415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FA39-723F-44D0-A079-710CB47A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35</Pages>
  <Words>8481</Words>
  <Characters>48346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 w.l</dc:creator>
  <cp:lastModifiedBy>DELL</cp:lastModifiedBy>
  <cp:revision>102</cp:revision>
  <cp:lastPrinted>2024-03-07T03:48:00Z</cp:lastPrinted>
  <dcterms:created xsi:type="dcterms:W3CDTF">2022-01-26T05:01:00Z</dcterms:created>
  <dcterms:modified xsi:type="dcterms:W3CDTF">2024-03-07T03:48:00Z</dcterms:modified>
</cp:coreProperties>
</file>